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C09A" w14:textId="77777777" w:rsidR="005E52F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2023</w:t>
      </w:r>
    </w:p>
    <w:p w14:paraId="0921A219" w14:textId="77777777" w:rsidR="005E52F1" w:rsidRDefault="00000000">
      <w:r>
        <w:t xml:space="preserve"> </w:t>
      </w:r>
    </w:p>
    <w:p w14:paraId="6A545DDD" w14:textId="77777777" w:rsidR="005E52F1" w:rsidRDefault="00000000">
      <w:r>
        <w:t> 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513"/>
        <w:gridCol w:w="709"/>
        <w:gridCol w:w="709"/>
      </w:tblGrid>
      <w:tr w:rsidR="00D721A3" w14:paraId="1676AEC2" w14:textId="5493F3AF" w:rsidTr="00D721A3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A1DDBF" w14:textId="77777777" w:rsidR="00D721A3" w:rsidRDefault="00D721A3">
            <w:pPr>
              <w:spacing w:line="240" w:lineRule="auto"/>
            </w:pPr>
            <w:r>
              <w:t>№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C4C8E4" w14:textId="77777777" w:rsidR="00D721A3" w:rsidRDefault="00D721A3">
            <w:pPr>
              <w:spacing w:line="240" w:lineRule="auto"/>
            </w:pPr>
            <w:r>
              <w:t>Форма и наименование мероприятия</w:t>
            </w:r>
          </w:p>
        </w:tc>
        <w:tc>
          <w:tcPr>
            <w:tcW w:w="709" w:type="dxa"/>
          </w:tcPr>
          <w:p w14:paraId="0D5BD13C" w14:textId="77777777" w:rsidR="00D721A3" w:rsidRDefault="00D721A3">
            <w:pPr>
              <w:spacing w:line="240" w:lineRule="auto"/>
            </w:pPr>
            <w:r>
              <w:t>Количество часов</w:t>
            </w:r>
          </w:p>
        </w:tc>
        <w:tc>
          <w:tcPr>
            <w:tcW w:w="709" w:type="dxa"/>
          </w:tcPr>
          <w:p w14:paraId="4AF86B32" w14:textId="5DA17F1D" w:rsidR="00D721A3" w:rsidRPr="00D721A3" w:rsidRDefault="00D721A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D721A3" w14:paraId="5ED2C506" w14:textId="37354936" w:rsidTr="00D721A3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B18A6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8D7FC8" w14:textId="77777777" w:rsidR="00D721A3" w:rsidRDefault="00D721A3">
            <w:pPr>
              <w:spacing w:line="240" w:lineRule="auto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709" w:type="dxa"/>
          </w:tcPr>
          <w:p w14:paraId="036BEF94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</w:tcPr>
          <w:p w14:paraId="1246739D" w14:textId="77777777" w:rsidR="00D721A3" w:rsidRDefault="00D721A3">
            <w:pPr>
              <w:spacing w:line="240" w:lineRule="auto"/>
            </w:pPr>
          </w:p>
        </w:tc>
      </w:tr>
      <w:tr w:rsidR="00D721A3" w14:paraId="145AD9F9" w14:textId="33CDFD17" w:rsidTr="00D721A3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D633A" w14:textId="77777777" w:rsidR="00D721A3" w:rsidRDefault="00D721A3">
            <w:pPr>
              <w:spacing w:line="240" w:lineRule="auto"/>
            </w:pPr>
            <w:r>
              <w:t xml:space="preserve"> 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347F11" w14:textId="77777777" w:rsidR="00D721A3" w:rsidRDefault="00D721A3">
            <w:pPr>
              <w:spacing w:line="240" w:lineRule="auto"/>
            </w:pPr>
            <w:r>
              <w:t>Инструктаж по технике безопасности при эксплуатации электромузыкальных инструментов и звукоусиливающей аппаратуры.</w:t>
            </w:r>
          </w:p>
        </w:tc>
        <w:tc>
          <w:tcPr>
            <w:tcW w:w="709" w:type="dxa"/>
          </w:tcPr>
          <w:p w14:paraId="26FB5E3C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</w:tcPr>
          <w:p w14:paraId="007337E5" w14:textId="77777777" w:rsidR="00D721A3" w:rsidRDefault="00D721A3">
            <w:pPr>
              <w:spacing w:line="240" w:lineRule="auto"/>
            </w:pPr>
          </w:p>
        </w:tc>
      </w:tr>
      <w:tr w:rsidR="00D721A3" w14:paraId="557C6200" w14:textId="5F340C2E" w:rsidTr="00D721A3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8E571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3724E6" w14:textId="77777777" w:rsidR="00D721A3" w:rsidRDefault="00D721A3">
            <w:pPr>
              <w:spacing w:line="240" w:lineRule="auto"/>
            </w:pPr>
            <w:r>
              <w:t>Музыкальные звуки, их свойства.</w:t>
            </w:r>
          </w:p>
        </w:tc>
        <w:tc>
          <w:tcPr>
            <w:tcW w:w="709" w:type="dxa"/>
          </w:tcPr>
          <w:p w14:paraId="618F6757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</w:tcPr>
          <w:p w14:paraId="6AC41F32" w14:textId="77777777" w:rsidR="00D721A3" w:rsidRDefault="00D721A3">
            <w:pPr>
              <w:spacing w:line="240" w:lineRule="auto"/>
            </w:pPr>
          </w:p>
        </w:tc>
      </w:tr>
      <w:tr w:rsidR="00D721A3" w14:paraId="679BCB13" w14:textId="00EDA858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B56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43D8" w14:textId="77777777" w:rsidR="00D721A3" w:rsidRDefault="00D721A3">
            <w:pPr>
              <w:spacing w:line="240" w:lineRule="auto"/>
              <w:ind w:left="141"/>
            </w:pPr>
            <w:r>
              <w:t>Устройство гитары, электрогитары, бас-гитары, барабанов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98BF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F017" w14:textId="77777777" w:rsidR="00D721A3" w:rsidRDefault="00D721A3">
            <w:pPr>
              <w:spacing w:line="240" w:lineRule="auto"/>
            </w:pPr>
          </w:p>
        </w:tc>
      </w:tr>
      <w:tr w:rsidR="00D721A3" w14:paraId="7DC09359" w14:textId="538A7E11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320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39B2" w14:textId="77777777" w:rsidR="00D721A3" w:rsidRDefault="00D721A3">
            <w:pPr>
              <w:spacing w:line="240" w:lineRule="auto"/>
              <w:ind w:left="141"/>
            </w:pPr>
            <w:r>
              <w:t>Посадка при игре на гитаре. Позиция для игры на гитаре, бас-гитаре стоя. Постановка правой и левой руки. Посадка за барабанами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17B0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4412" w14:textId="77777777" w:rsidR="00D721A3" w:rsidRDefault="00D721A3">
            <w:pPr>
              <w:spacing w:line="240" w:lineRule="auto"/>
            </w:pPr>
          </w:p>
        </w:tc>
      </w:tr>
      <w:tr w:rsidR="00D721A3" w14:paraId="5B204431" w14:textId="15271D9D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A6C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6C45" w14:textId="77777777" w:rsidR="00D721A3" w:rsidRDefault="00D721A3">
            <w:pPr>
              <w:spacing w:line="240" w:lineRule="auto"/>
              <w:ind w:left="141"/>
            </w:pPr>
            <w:r>
              <w:t>Строй и настройка гитары, бас-гитары, укулеле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8781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6EC" w14:textId="77777777" w:rsidR="00D721A3" w:rsidRDefault="00D721A3">
            <w:pPr>
              <w:spacing w:line="240" w:lineRule="auto"/>
            </w:pPr>
          </w:p>
        </w:tc>
      </w:tr>
      <w:tr w:rsidR="00D721A3" w14:paraId="10A2AE42" w14:textId="79ECDFC4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E07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87C5" w14:textId="77777777" w:rsidR="00D721A3" w:rsidRDefault="00D721A3">
            <w:pPr>
              <w:spacing w:line="240" w:lineRule="auto"/>
              <w:ind w:left="141"/>
            </w:pPr>
            <w:r>
              <w:t xml:space="preserve">Устройство синтезатора. Выбор голосов синтезатора. Использование ячеек памяти голосов.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28C" w14:textId="77777777" w:rsidR="00D721A3" w:rsidRDefault="00D721A3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5FB6" w14:textId="77777777" w:rsidR="00D721A3" w:rsidRDefault="00D721A3">
            <w:pPr>
              <w:spacing w:line="240" w:lineRule="auto"/>
            </w:pPr>
          </w:p>
        </w:tc>
      </w:tr>
      <w:tr w:rsidR="00D721A3" w14:paraId="783CCD0E" w14:textId="3FD1862F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2B2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3C2" w14:textId="77777777" w:rsidR="00D721A3" w:rsidRDefault="00D721A3">
            <w:pPr>
              <w:spacing w:line="240" w:lineRule="auto"/>
              <w:ind w:left="141"/>
            </w:pPr>
            <w:r>
              <w:t>Устройство барабанной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754D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9456" w14:textId="77777777" w:rsidR="00D721A3" w:rsidRDefault="00D721A3">
            <w:pPr>
              <w:spacing w:line="240" w:lineRule="auto"/>
            </w:pPr>
          </w:p>
        </w:tc>
      </w:tr>
      <w:tr w:rsidR="00D721A3" w14:paraId="0536866F" w14:textId="2AE88A39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A3B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A4EB" w14:textId="77777777" w:rsidR="00D721A3" w:rsidRDefault="00D721A3">
            <w:pPr>
              <w:spacing w:line="240" w:lineRule="auto"/>
            </w:pPr>
            <w:r>
              <w:rPr>
                <w:b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C343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486" w14:textId="77777777" w:rsidR="00D721A3" w:rsidRDefault="00D721A3">
            <w:pPr>
              <w:spacing w:line="240" w:lineRule="auto"/>
            </w:pPr>
          </w:p>
        </w:tc>
      </w:tr>
      <w:tr w:rsidR="00D721A3" w14:paraId="79C25D7A" w14:textId="72E7DE05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06E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46F7" w14:textId="77777777" w:rsidR="00D721A3" w:rsidRDefault="00D721A3">
            <w:pPr>
              <w:spacing w:line="240" w:lineRule="auto"/>
              <w:ind w:left="141"/>
            </w:pPr>
            <w:r>
              <w:t xml:space="preserve">Компьютерные программы - </w:t>
            </w:r>
            <w:proofErr w:type="spellStart"/>
            <w:r>
              <w:t>секвенсеры</w:t>
            </w:r>
            <w:proofErr w:type="spellEnd"/>
            <w:r>
              <w:t>, метроном, тюнер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4C1" w14:textId="77777777" w:rsidR="00D721A3" w:rsidRDefault="00D721A3">
            <w:pPr>
              <w:spacing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1BF" w14:textId="77777777" w:rsidR="00D721A3" w:rsidRDefault="00D721A3">
            <w:pPr>
              <w:spacing w:line="240" w:lineRule="auto"/>
            </w:pPr>
          </w:p>
        </w:tc>
      </w:tr>
      <w:tr w:rsidR="00D721A3" w14:paraId="4E9B5BDA" w14:textId="01DBC704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875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4327" w14:textId="77777777" w:rsidR="00D721A3" w:rsidRDefault="00D721A3">
            <w:pPr>
              <w:spacing w:line="240" w:lineRule="auto"/>
              <w:ind w:left="141"/>
            </w:pPr>
            <w:r>
              <w:t>Музыкальный звукоряд. Интервалы между звуками. Полутон, тон.</w:t>
            </w:r>
          </w:p>
          <w:p w14:paraId="351AF00F" w14:textId="77777777" w:rsidR="00D721A3" w:rsidRDefault="00D721A3">
            <w:pPr>
              <w:spacing w:line="240" w:lineRule="auto"/>
              <w:ind w:left="141"/>
            </w:pPr>
            <w:r>
              <w:t>Основные и вспомогательные ступени. (На примере клавиатуры синтезатора).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2E76" w14:textId="77777777" w:rsidR="00D721A3" w:rsidRDefault="00D721A3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83C5" w14:textId="77777777" w:rsidR="00D721A3" w:rsidRDefault="00D721A3">
            <w:pPr>
              <w:spacing w:line="240" w:lineRule="auto"/>
            </w:pPr>
          </w:p>
        </w:tc>
      </w:tr>
      <w:tr w:rsidR="00D721A3" w14:paraId="7ED49601" w14:textId="15C219ED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A51E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5175" w14:textId="77777777" w:rsidR="00D721A3" w:rsidRDefault="00D721A3">
            <w:pPr>
              <w:spacing w:line="240" w:lineRule="auto"/>
            </w:pPr>
            <w:r>
              <w:rPr>
                <w:b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C03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5F28" w14:textId="77777777" w:rsidR="00D721A3" w:rsidRDefault="00D721A3">
            <w:pPr>
              <w:spacing w:line="240" w:lineRule="auto"/>
            </w:pPr>
          </w:p>
        </w:tc>
      </w:tr>
      <w:tr w:rsidR="00D721A3" w14:paraId="05F28582" w14:textId="2F745501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92D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3414" w14:textId="77777777" w:rsidR="00D721A3" w:rsidRDefault="00D721A3">
            <w:pPr>
              <w:spacing w:line="240" w:lineRule="auto"/>
              <w:ind w:left="141"/>
            </w:pPr>
            <w:r>
              <w:t>Извлечение звуков на гитаре, бас-гитаре пальцами и медиатором. Положение правой руки. Извлечение звуков барабана.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D037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C82E" w14:textId="77777777" w:rsidR="00D721A3" w:rsidRDefault="00D721A3">
            <w:pPr>
              <w:spacing w:line="240" w:lineRule="auto"/>
            </w:pPr>
          </w:p>
        </w:tc>
      </w:tr>
      <w:tr w:rsidR="00D721A3" w14:paraId="54738024" w14:textId="692544C1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031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E8D6" w14:textId="77777777" w:rsidR="00D721A3" w:rsidRDefault="00D721A3">
            <w:pPr>
              <w:spacing w:line="240" w:lineRule="auto"/>
              <w:ind w:left="141"/>
            </w:pPr>
            <w:r>
              <w:t>Интервалы, аккорды. Обозначение пальцев левой и правой руки. Аппликатура.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5D6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B38" w14:textId="77777777" w:rsidR="00D721A3" w:rsidRDefault="00D721A3">
            <w:pPr>
              <w:spacing w:line="240" w:lineRule="auto"/>
            </w:pPr>
          </w:p>
        </w:tc>
      </w:tr>
      <w:tr w:rsidR="00D721A3" w14:paraId="19113FF6" w14:textId="7F0E9DE3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744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503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60EC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8E7" w14:textId="77777777" w:rsidR="00D721A3" w:rsidRDefault="00D721A3">
            <w:pPr>
              <w:spacing w:line="240" w:lineRule="auto"/>
            </w:pPr>
          </w:p>
        </w:tc>
      </w:tr>
      <w:tr w:rsidR="00D721A3" w14:paraId="74F94967" w14:textId="26E45779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8E84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491A" w14:textId="77777777" w:rsidR="00D721A3" w:rsidRDefault="00D721A3">
            <w:pPr>
              <w:spacing w:line="240" w:lineRule="auto"/>
              <w:ind w:left="141"/>
            </w:pPr>
            <w:r>
              <w:t>Запись музыкальных звуков. Ноты. Строение ноты. Длительности нот.</w:t>
            </w:r>
          </w:p>
          <w:p w14:paraId="4E503A8B" w14:textId="77777777" w:rsidR="00D721A3" w:rsidRDefault="00D721A3">
            <w:pPr>
              <w:spacing w:line="240" w:lineRule="auto"/>
              <w:ind w:left="141"/>
            </w:pPr>
            <w:r>
              <w:t>Нотный стан.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C700" w14:textId="77777777" w:rsidR="00D721A3" w:rsidRDefault="00D721A3">
            <w:pPr>
              <w:spacing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72AF" w14:textId="77777777" w:rsidR="00D721A3" w:rsidRDefault="00D721A3">
            <w:pPr>
              <w:spacing w:line="240" w:lineRule="auto"/>
            </w:pPr>
          </w:p>
        </w:tc>
      </w:tr>
      <w:tr w:rsidR="00D721A3" w14:paraId="201B2965" w14:textId="0FC8601F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DEBE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EF47" w14:textId="77777777" w:rsidR="00D721A3" w:rsidRDefault="00D721A3">
            <w:pPr>
              <w:spacing w:line="240" w:lineRule="auto"/>
              <w:ind w:left="141"/>
            </w:pPr>
            <w:r>
              <w:t>Скрипичный и басовый ключ. Такт, тактовая черта. Тактовый размер.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882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2FC0" w14:textId="77777777" w:rsidR="00D721A3" w:rsidRDefault="00D721A3">
            <w:pPr>
              <w:spacing w:line="240" w:lineRule="auto"/>
            </w:pPr>
          </w:p>
        </w:tc>
      </w:tr>
      <w:tr w:rsidR="00D721A3" w14:paraId="394E0062" w14:textId="75608BD9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CF7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2F30" w14:textId="77777777" w:rsidR="00D721A3" w:rsidRDefault="00D721A3">
            <w:pPr>
              <w:spacing w:line="240" w:lineRule="auto"/>
              <w:ind w:left="141"/>
            </w:pPr>
            <w:r>
              <w:t>Паузы и их длительности. Запись пауз на нотном стане.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E03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FF64" w14:textId="77777777" w:rsidR="00D721A3" w:rsidRDefault="00D721A3">
            <w:pPr>
              <w:spacing w:line="240" w:lineRule="auto"/>
            </w:pPr>
          </w:p>
        </w:tc>
      </w:tr>
      <w:tr w:rsidR="00D721A3" w14:paraId="0F95E5F6" w14:textId="600F6708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7A89" w14:textId="77777777" w:rsidR="00D721A3" w:rsidRDefault="00D721A3">
            <w:pPr>
              <w:spacing w:line="240" w:lineRule="auto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7F76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35C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797" w14:textId="77777777" w:rsidR="00D721A3" w:rsidRDefault="00D721A3">
            <w:pPr>
              <w:spacing w:line="240" w:lineRule="auto"/>
            </w:pPr>
          </w:p>
        </w:tc>
      </w:tr>
      <w:tr w:rsidR="00D721A3" w14:paraId="5E6C0A1E" w14:textId="2DF45519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CAD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AA75" w14:textId="77777777" w:rsidR="00D721A3" w:rsidRDefault="00D721A3">
            <w:pPr>
              <w:spacing w:line="240" w:lineRule="auto"/>
              <w:ind w:left="141"/>
            </w:pPr>
            <w:r>
              <w:t>Буквенное обозначение нот и аккордов (цифровка).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FCAA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6060" w14:textId="77777777" w:rsidR="00D721A3" w:rsidRDefault="00D721A3">
            <w:pPr>
              <w:spacing w:line="240" w:lineRule="auto"/>
            </w:pPr>
          </w:p>
        </w:tc>
      </w:tr>
      <w:tr w:rsidR="00D721A3" w14:paraId="2B7C4FD2" w14:textId="458AF082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8F9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1DC2" w14:textId="77777777" w:rsidR="00D721A3" w:rsidRDefault="00D721A3">
            <w:pPr>
              <w:spacing w:line="240" w:lineRule="auto"/>
              <w:ind w:left="141"/>
            </w:pPr>
            <w:r>
              <w:t>Мажорный и минорный лад. Мажорные и минорные аккорды. Буквенная запись мажорных и минорных аккордов.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8B7F" w14:textId="77777777" w:rsidR="00D721A3" w:rsidRDefault="00D721A3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673" w14:textId="77777777" w:rsidR="00D721A3" w:rsidRDefault="00D721A3">
            <w:pPr>
              <w:spacing w:line="240" w:lineRule="auto"/>
            </w:pPr>
          </w:p>
        </w:tc>
      </w:tr>
      <w:tr w:rsidR="00D721A3" w14:paraId="4A43694D" w14:textId="7D822810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61B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8A33" w14:textId="77777777" w:rsidR="00D721A3" w:rsidRDefault="00D721A3">
            <w:pPr>
              <w:spacing w:line="240" w:lineRule="auto"/>
              <w:ind w:left="141"/>
            </w:pPr>
            <w:r>
              <w:t>Схемы аккордов Ми-минор Ми-мажор Ля-минор, Ля-</w:t>
            </w:r>
            <w:proofErr w:type="gramStart"/>
            <w:r>
              <w:t>мажор  Заучивание</w:t>
            </w:r>
            <w:proofErr w:type="gramEnd"/>
            <w:r>
              <w:t xml:space="preserve"> аппликатур.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B20E" w14:textId="77777777" w:rsidR="00D721A3" w:rsidRDefault="00D721A3">
            <w:pPr>
              <w:spacing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EB9F" w14:textId="77777777" w:rsidR="00D721A3" w:rsidRDefault="00D721A3">
            <w:pPr>
              <w:spacing w:line="240" w:lineRule="auto"/>
            </w:pPr>
          </w:p>
        </w:tc>
      </w:tr>
      <w:tr w:rsidR="00D721A3" w14:paraId="6AE72205" w14:textId="3326E557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7AE1" w14:textId="77777777" w:rsidR="00D721A3" w:rsidRDefault="00D721A3">
            <w:pPr>
              <w:spacing w:line="240" w:lineRule="auto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BD49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886" w14:textId="77777777" w:rsidR="00D721A3" w:rsidRDefault="00D721A3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562" w14:textId="77777777" w:rsidR="00D721A3" w:rsidRDefault="00D721A3">
            <w:pPr>
              <w:spacing w:line="240" w:lineRule="auto"/>
              <w:rPr>
                <w:b/>
              </w:rPr>
            </w:pPr>
          </w:p>
        </w:tc>
      </w:tr>
      <w:tr w:rsidR="00D721A3" w14:paraId="41849DEC" w14:textId="04906516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5C0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2B02" w14:textId="77777777" w:rsidR="00D721A3" w:rsidRDefault="00D721A3">
            <w:pPr>
              <w:spacing w:line="240" w:lineRule="auto"/>
              <w:ind w:left="141"/>
            </w:pPr>
            <w:r>
              <w:t>Схемы аккордов Ре-минор Ре-мажор Соль-мажор, До-</w:t>
            </w:r>
            <w:proofErr w:type="gramStart"/>
            <w:r>
              <w:t>мажор  Заучивание</w:t>
            </w:r>
            <w:proofErr w:type="gramEnd"/>
            <w:r>
              <w:t xml:space="preserve"> аппликатур. Игра простейшего ритма на рабочем, бочке и </w:t>
            </w:r>
            <w:proofErr w:type="spellStart"/>
            <w:r>
              <w:t>хэте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D7C6" w14:textId="77777777" w:rsidR="00D721A3" w:rsidRDefault="00D721A3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A06F" w14:textId="77777777" w:rsidR="00D721A3" w:rsidRDefault="00D721A3">
            <w:pPr>
              <w:spacing w:line="240" w:lineRule="auto"/>
            </w:pPr>
          </w:p>
        </w:tc>
      </w:tr>
      <w:tr w:rsidR="00D721A3" w14:paraId="718ADA81" w14:textId="585198F1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3C28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80B5" w14:textId="77777777" w:rsidR="00D721A3" w:rsidRDefault="00D721A3">
            <w:pPr>
              <w:spacing w:line="240" w:lineRule="auto"/>
              <w:ind w:left="141"/>
            </w:pPr>
            <w:r>
              <w:t>Схемы аккордов Ре-минор Ре-мажор Соль-мажор, До-</w:t>
            </w:r>
            <w:proofErr w:type="gramStart"/>
            <w:r>
              <w:t>мажор  Заучивание</w:t>
            </w:r>
            <w:proofErr w:type="gramEnd"/>
            <w:r>
              <w:t xml:space="preserve"> аппликатур.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5FBD" w14:textId="77777777" w:rsidR="00D721A3" w:rsidRDefault="00D721A3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2E7D" w14:textId="77777777" w:rsidR="00D721A3" w:rsidRDefault="00D721A3">
            <w:pPr>
              <w:spacing w:line="240" w:lineRule="auto"/>
            </w:pPr>
          </w:p>
        </w:tc>
      </w:tr>
      <w:tr w:rsidR="00D721A3" w14:paraId="1D6295F8" w14:textId="3DB5628D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903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2590" w14:textId="77777777" w:rsidR="00D721A3" w:rsidRDefault="00D721A3">
            <w:pPr>
              <w:spacing w:line="240" w:lineRule="auto"/>
              <w:ind w:left="141"/>
            </w:pPr>
            <w:r>
              <w:t>Постановка “</w:t>
            </w:r>
            <w:proofErr w:type="spellStart"/>
            <w:r>
              <w:t>баррэ</w:t>
            </w:r>
            <w:proofErr w:type="spellEnd"/>
            <w:r>
              <w:t>” на гитаре. Аккорд Фа-мажор, Си-мажор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753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9FB3" w14:textId="77777777" w:rsidR="00D721A3" w:rsidRDefault="00D721A3">
            <w:pPr>
              <w:spacing w:line="240" w:lineRule="auto"/>
            </w:pPr>
          </w:p>
        </w:tc>
      </w:tr>
      <w:tr w:rsidR="00D721A3" w14:paraId="0CAD13DE" w14:textId="7E05861E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443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EE1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A732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2E9" w14:textId="77777777" w:rsidR="00D721A3" w:rsidRDefault="00D721A3">
            <w:pPr>
              <w:spacing w:line="240" w:lineRule="auto"/>
            </w:pPr>
          </w:p>
        </w:tc>
      </w:tr>
      <w:tr w:rsidR="00D721A3" w14:paraId="61C67389" w14:textId="080321C9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D1EF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B70F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 xml:space="preserve">Работа с композицией. Аранжировка. Структура.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03E" w14:textId="77777777" w:rsidR="00D721A3" w:rsidRDefault="00D721A3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C706" w14:textId="77777777" w:rsidR="00D721A3" w:rsidRDefault="00D721A3">
            <w:pPr>
              <w:spacing w:line="240" w:lineRule="auto"/>
            </w:pPr>
          </w:p>
        </w:tc>
      </w:tr>
      <w:tr w:rsidR="00D721A3" w14:paraId="75617890" w14:textId="0C673B6D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46E2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061A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Практика игры под метроном каждой партии. “Человек-загадка”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B72F" w14:textId="77777777" w:rsidR="00D721A3" w:rsidRDefault="00D721A3">
            <w:pPr>
              <w:spacing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7D04" w14:textId="77777777" w:rsidR="00D721A3" w:rsidRDefault="00D721A3">
            <w:pPr>
              <w:spacing w:line="240" w:lineRule="auto"/>
            </w:pPr>
          </w:p>
        </w:tc>
      </w:tr>
      <w:tr w:rsidR="00D721A3" w14:paraId="77A5F506" w14:textId="3D4BFA0A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B22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B3B4" w14:textId="77777777" w:rsidR="00D721A3" w:rsidRDefault="00D721A3">
            <w:pPr>
              <w:spacing w:line="240" w:lineRule="auto"/>
              <w:ind w:left="141"/>
            </w:pPr>
            <w:r>
              <w:rPr>
                <w:b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DDC0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2794" w14:textId="77777777" w:rsidR="00D721A3" w:rsidRDefault="00D721A3">
            <w:pPr>
              <w:spacing w:line="240" w:lineRule="auto"/>
            </w:pPr>
          </w:p>
        </w:tc>
      </w:tr>
      <w:tr w:rsidR="00D721A3" w14:paraId="539A5452" w14:textId="4E2F195A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523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303A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Разучивание партии соло-гитары куплет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09F9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818F" w14:textId="77777777" w:rsidR="00D721A3" w:rsidRDefault="00D721A3">
            <w:pPr>
              <w:spacing w:line="240" w:lineRule="auto"/>
            </w:pPr>
          </w:p>
        </w:tc>
      </w:tr>
      <w:tr w:rsidR="00D721A3" w14:paraId="6181E2E8" w14:textId="2F33526C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B6D6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22E8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Разучивание партии ритм-гитары куплет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FF17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BC4B" w14:textId="77777777" w:rsidR="00D721A3" w:rsidRDefault="00D721A3">
            <w:pPr>
              <w:spacing w:line="240" w:lineRule="auto"/>
            </w:pPr>
          </w:p>
        </w:tc>
      </w:tr>
      <w:tr w:rsidR="00D721A3" w14:paraId="72DBBC00" w14:textId="615D78E3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80B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6F11" w14:textId="77777777" w:rsidR="00D721A3" w:rsidRDefault="00D721A3">
            <w:pPr>
              <w:spacing w:line="240" w:lineRule="auto"/>
              <w:ind w:left="141"/>
            </w:pPr>
            <w:r>
              <w:rPr>
                <w:b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9653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8F07" w14:textId="77777777" w:rsidR="00D721A3" w:rsidRDefault="00D721A3">
            <w:pPr>
              <w:spacing w:line="240" w:lineRule="auto"/>
            </w:pPr>
          </w:p>
        </w:tc>
      </w:tr>
      <w:tr w:rsidR="00D721A3" w14:paraId="5A02DFAD" w14:textId="6FC2F554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1A2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EAF3" w14:textId="77777777" w:rsidR="00D721A3" w:rsidRDefault="00D721A3">
            <w:pPr>
              <w:spacing w:line="240" w:lineRule="auto"/>
              <w:ind w:left="141"/>
            </w:pPr>
            <w:r>
              <w:t>Разучивание партии ударных куплет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2EF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609" w14:textId="77777777" w:rsidR="00D721A3" w:rsidRDefault="00D721A3">
            <w:pPr>
              <w:spacing w:line="240" w:lineRule="auto"/>
            </w:pPr>
          </w:p>
        </w:tc>
      </w:tr>
      <w:tr w:rsidR="00D721A3" w14:paraId="6F689F22" w14:textId="3704DE1D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DC92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9604" w14:textId="77777777" w:rsidR="00D721A3" w:rsidRDefault="00D721A3">
            <w:pPr>
              <w:spacing w:line="240" w:lineRule="auto"/>
              <w:ind w:left="141"/>
            </w:pPr>
            <w:r>
              <w:t>Разучивание и программирование партии синтезатора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482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C604" w14:textId="77777777" w:rsidR="00D721A3" w:rsidRDefault="00D721A3">
            <w:pPr>
              <w:spacing w:line="240" w:lineRule="auto"/>
            </w:pPr>
          </w:p>
        </w:tc>
      </w:tr>
      <w:tr w:rsidR="00D721A3" w14:paraId="7419AB81" w14:textId="67BE6C3B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860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C970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13A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90A" w14:textId="77777777" w:rsidR="00D721A3" w:rsidRDefault="00D721A3">
            <w:pPr>
              <w:spacing w:line="240" w:lineRule="auto"/>
            </w:pPr>
          </w:p>
        </w:tc>
      </w:tr>
      <w:tr w:rsidR="00D721A3" w14:paraId="202A5891" w14:textId="4A40B3CC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611D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42B7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Практика совместной игры под метроном каждой партии куплета композиция “Человек-загадка”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54A1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77AC" w14:textId="77777777" w:rsidR="00D721A3" w:rsidRDefault="00D721A3">
            <w:pPr>
              <w:spacing w:line="240" w:lineRule="auto"/>
            </w:pPr>
          </w:p>
        </w:tc>
      </w:tr>
      <w:tr w:rsidR="00D721A3" w14:paraId="43B13B4D" w14:textId="0A81BDCE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F5F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47EF" w14:textId="77777777" w:rsidR="00D721A3" w:rsidRDefault="00D721A3">
            <w:pPr>
              <w:spacing w:line="240" w:lineRule="auto"/>
              <w:ind w:left="141"/>
            </w:pPr>
            <w:r>
              <w:t>Совместная практика игры припева композиции. 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D0C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3C8" w14:textId="77777777" w:rsidR="00D721A3" w:rsidRDefault="00D721A3">
            <w:pPr>
              <w:spacing w:line="240" w:lineRule="auto"/>
            </w:pPr>
          </w:p>
        </w:tc>
      </w:tr>
      <w:tr w:rsidR="00D721A3" w14:paraId="23AAB8A6" w14:textId="7E440F1E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DFEE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509B" w14:textId="77777777" w:rsidR="00D721A3" w:rsidRDefault="00D721A3">
            <w:pPr>
              <w:spacing w:line="240" w:lineRule="auto"/>
              <w:ind w:left="141"/>
            </w:pPr>
            <w:r>
              <w:rPr>
                <w:b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050D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EC56" w14:textId="77777777" w:rsidR="00D721A3" w:rsidRDefault="00D721A3">
            <w:pPr>
              <w:spacing w:line="240" w:lineRule="auto"/>
            </w:pPr>
          </w:p>
        </w:tc>
      </w:tr>
      <w:tr w:rsidR="00D721A3" w14:paraId="7F167974" w14:textId="1BEB4B3A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9058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6A37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Разучивание партии соло-гитары припев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F8C" w14:textId="77777777" w:rsidR="00D721A3" w:rsidRDefault="00D721A3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BB73" w14:textId="77777777" w:rsidR="00D721A3" w:rsidRDefault="00D721A3">
            <w:pPr>
              <w:spacing w:line="240" w:lineRule="auto"/>
            </w:pPr>
          </w:p>
        </w:tc>
      </w:tr>
      <w:tr w:rsidR="00D721A3" w14:paraId="0E65C92E" w14:textId="3970FA47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10D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2795" w14:textId="77777777" w:rsidR="00D721A3" w:rsidRDefault="00D721A3">
            <w:pPr>
              <w:spacing w:line="240" w:lineRule="auto"/>
              <w:ind w:left="141"/>
              <w:rPr>
                <w:b/>
              </w:rPr>
            </w:pPr>
            <w:r>
              <w:t>Разучивание партии ритм-гитары припев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A06" w14:textId="77777777" w:rsidR="00D721A3" w:rsidRDefault="00D721A3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44EB" w14:textId="77777777" w:rsidR="00D721A3" w:rsidRDefault="00D721A3">
            <w:pPr>
              <w:spacing w:line="240" w:lineRule="auto"/>
            </w:pPr>
          </w:p>
        </w:tc>
      </w:tr>
      <w:tr w:rsidR="00D721A3" w14:paraId="05F4621D" w14:textId="75E6BE04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ABF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4B4" w14:textId="77777777" w:rsidR="00D721A3" w:rsidRDefault="00D721A3">
            <w:pPr>
              <w:spacing w:line="240" w:lineRule="auto"/>
              <w:ind w:left="141"/>
            </w:pPr>
            <w:r>
              <w:t>Разучивание партии ударных припев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45D8" w14:textId="77777777" w:rsidR="00D721A3" w:rsidRDefault="00D721A3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86B5" w14:textId="77777777" w:rsidR="00D721A3" w:rsidRDefault="00D721A3">
            <w:pPr>
              <w:spacing w:line="240" w:lineRule="auto"/>
            </w:pPr>
          </w:p>
        </w:tc>
      </w:tr>
      <w:tr w:rsidR="00D721A3" w14:paraId="183208BD" w14:textId="1E808CEC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2B8" w14:textId="77777777" w:rsidR="00D721A3" w:rsidRDefault="00D721A3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874" w14:textId="77777777" w:rsidR="00D721A3" w:rsidRDefault="00D721A3">
            <w:pPr>
              <w:spacing w:line="240" w:lineRule="auto"/>
              <w:ind w:left="141"/>
            </w:pPr>
            <w:r>
              <w:t>Разучивание и программирование партии синтезатора припев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E90B" w14:textId="77777777" w:rsidR="00D721A3" w:rsidRDefault="00D721A3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F1EE" w14:textId="77777777" w:rsidR="00D721A3" w:rsidRDefault="00D721A3">
            <w:pPr>
              <w:spacing w:line="240" w:lineRule="auto"/>
            </w:pPr>
          </w:p>
        </w:tc>
      </w:tr>
      <w:tr w:rsidR="00D721A3" w14:paraId="6E3B001C" w14:textId="6D101A24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07E9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59E5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A7BF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963" w14:textId="77777777" w:rsidR="00D721A3" w:rsidRDefault="00D721A3">
            <w:pPr>
              <w:spacing w:line="240" w:lineRule="auto"/>
            </w:pPr>
          </w:p>
        </w:tc>
      </w:tr>
      <w:tr w:rsidR="00D721A3" w14:paraId="039AB833" w14:textId="121FCA6F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513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711E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 xml:space="preserve">Практические упражнения. Совместная игра композиции, работа с динамикой, драматургией. Доработка музыкальных нюансов.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3F01" w14:textId="77777777" w:rsidR="00D721A3" w:rsidRDefault="00D721A3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B207" w14:textId="77777777" w:rsidR="00D721A3" w:rsidRDefault="00D721A3">
            <w:pPr>
              <w:spacing w:line="240" w:lineRule="auto"/>
            </w:pPr>
          </w:p>
        </w:tc>
      </w:tr>
      <w:tr w:rsidR="00D721A3" w14:paraId="670ED258" w14:textId="37ABAF1A" w:rsidTr="00D721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1DCB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E776" w14:textId="77777777" w:rsidR="00D721A3" w:rsidRDefault="00D7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73B" w14:textId="77777777" w:rsidR="00D721A3" w:rsidRDefault="00D721A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C40" w14:textId="77777777" w:rsidR="00D721A3" w:rsidRDefault="00D721A3">
            <w:pPr>
              <w:spacing w:line="240" w:lineRule="auto"/>
            </w:pPr>
          </w:p>
        </w:tc>
      </w:tr>
    </w:tbl>
    <w:p w14:paraId="3EA877D9" w14:textId="77777777" w:rsidR="005E52F1" w:rsidRDefault="00000000">
      <w:r>
        <w:t> </w:t>
      </w:r>
    </w:p>
    <w:p w14:paraId="600A9FAA" w14:textId="77777777" w:rsidR="005E52F1" w:rsidRDefault="00000000">
      <w:r>
        <w:t> </w:t>
      </w:r>
    </w:p>
    <w:sectPr w:rsidR="005E52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F1"/>
    <w:rsid w:val="005E52F1"/>
    <w:rsid w:val="00D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82D"/>
  <w15:docId w15:val="{1F475BB2-ED1B-44EA-856A-92F0B71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2023-10-19T14:06:00Z</dcterms:created>
  <dcterms:modified xsi:type="dcterms:W3CDTF">2023-10-19T14:06:00Z</dcterms:modified>
</cp:coreProperties>
</file>