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CCF17" w14:textId="77777777" w:rsidR="00E806F0" w:rsidRDefault="00E806F0">
      <w:pPr>
        <w:rPr>
          <w:noProof/>
        </w:rPr>
      </w:pPr>
      <w:bookmarkStart w:id="0" w:name="_GoBack"/>
      <w:bookmarkEnd w:id="0"/>
      <w:r>
        <w:rPr>
          <w:noProof/>
        </w:rPr>
        <w:drawing>
          <wp:anchor distT="0" distB="0" distL="114300" distR="114300" simplePos="0" relativeHeight="251658240" behindDoc="1" locked="0" layoutInCell="1" allowOverlap="1" wp14:anchorId="1A1C8A86" wp14:editId="3045798C">
            <wp:simplePos x="0" y="0"/>
            <wp:positionH relativeFrom="column">
              <wp:posOffset>0</wp:posOffset>
            </wp:positionH>
            <wp:positionV relativeFrom="paragraph">
              <wp:posOffset>0</wp:posOffset>
            </wp:positionV>
            <wp:extent cx="7143585" cy="9801225"/>
            <wp:effectExtent l="0" t="0" r="635" b="0"/>
            <wp:wrapNone/>
            <wp:docPr id="1" name="Рисунок 1" descr="https://thumbs.dreamstime.com/z/science-tools-containers-illustration-59751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z/science-tools-containers-illustration-59751403.jpg"/>
                    <pic:cNvPicPr>
                      <a:picLocks noChangeAspect="1" noChangeArrowheads="1"/>
                    </pic:cNvPicPr>
                  </pic:nvPicPr>
                  <pic:blipFill rotWithShape="1">
                    <a:blip r:embed="rId5">
                      <a:extLst>
                        <a:ext uri="{28A0092B-C50C-407E-A947-70E740481C1C}">
                          <a14:useLocalDpi xmlns:a14="http://schemas.microsoft.com/office/drawing/2010/main" val="0"/>
                        </a:ext>
                      </a:extLst>
                    </a:blip>
                    <a:srcRect r="7001"/>
                    <a:stretch/>
                  </pic:blipFill>
                  <pic:spPr bwMode="auto">
                    <a:xfrm>
                      <a:off x="0" y="0"/>
                      <a:ext cx="7143585" cy="9801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 xml:space="preserve">       </w:t>
      </w:r>
    </w:p>
    <w:p w14:paraId="5E7071CD" w14:textId="77777777" w:rsidR="00E806F0" w:rsidRDefault="00E806F0">
      <w:pPr>
        <w:rPr>
          <w:noProof/>
        </w:rPr>
      </w:pPr>
    </w:p>
    <w:p w14:paraId="6B0C4932" w14:textId="77777777" w:rsidR="00E806F0" w:rsidRDefault="00E806F0">
      <w:pPr>
        <w:rPr>
          <w:noProof/>
        </w:rPr>
      </w:pPr>
    </w:p>
    <w:p w14:paraId="113585A0" w14:textId="77777777" w:rsidR="00E806F0" w:rsidRDefault="00E806F0">
      <w:pPr>
        <w:rPr>
          <w:noProof/>
        </w:rPr>
      </w:pPr>
    </w:p>
    <w:p w14:paraId="28F3DBC9" w14:textId="77777777" w:rsidR="00E806F0" w:rsidRDefault="00E806F0">
      <w:pPr>
        <w:rPr>
          <w:noProof/>
        </w:rPr>
      </w:pPr>
    </w:p>
    <w:p w14:paraId="6C645B42" w14:textId="77777777" w:rsidR="00E806F0" w:rsidRDefault="00E806F0">
      <w:pPr>
        <w:rPr>
          <w:noProof/>
        </w:rPr>
      </w:pPr>
    </w:p>
    <w:p w14:paraId="07BFFAD7" w14:textId="11255EF4" w:rsidR="00057D27" w:rsidRDefault="00E806F0">
      <w:pPr>
        <w:rPr>
          <w:noProof/>
        </w:rPr>
      </w:pPr>
      <w:r>
        <w:rPr>
          <w:noProof/>
        </w:rPr>
        <w:t xml:space="preserve">                                                                                           </w:t>
      </w:r>
    </w:p>
    <w:p w14:paraId="61B868B1" w14:textId="7A953506" w:rsidR="00E806F0" w:rsidRDefault="00E806F0"/>
    <w:p w14:paraId="49202881" w14:textId="71BECA7B" w:rsidR="00E806F0" w:rsidRDefault="00E806F0"/>
    <w:p w14:paraId="3F6AC6EC" w14:textId="7E5E177C" w:rsidR="00E806F0" w:rsidRDefault="00E806F0"/>
    <w:p w14:paraId="7AB7E262" w14:textId="7B74D0FE" w:rsidR="00E806F0" w:rsidRDefault="00E806F0"/>
    <w:p w14:paraId="4B82A92B" w14:textId="6EA0AB10" w:rsidR="00E806F0" w:rsidRDefault="00E806F0"/>
    <w:p w14:paraId="24CF79DA" w14:textId="1CF58428" w:rsidR="00E806F0" w:rsidRPr="00E806F0" w:rsidRDefault="00A27077" w:rsidP="00E806F0">
      <w:pPr>
        <w:jc w:val="center"/>
        <w:rPr>
          <w:b/>
          <w:color w:val="7030A0"/>
          <w:sz w:val="48"/>
          <w:szCs w:val="48"/>
        </w:rPr>
      </w:pPr>
      <w:r>
        <w:rPr>
          <w:b/>
          <w:color w:val="7030A0"/>
          <w:sz w:val="48"/>
          <w:szCs w:val="48"/>
        </w:rPr>
        <w:t xml:space="preserve">      </w:t>
      </w:r>
      <w:r w:rsidR="00E806F0" w:rsidRPr="00E806F0">
        <w:rPr>
          <w:b/>
          <w:color w:val="7030A0"/>
          <w:sz w:val="48"/>
          <w:szCs w:val="48"/>
        </w:rPr>
        <w:t>НАУЧНО-ИССЛЕДОВАТЕЛЬСКАЯ</w:t>
      </w:r>
    </w:p>
    <w:p w14:paraId="5F57B51E" w14:textId="77777777" w:rsidR="00A27077" w:rsidRDefault="00A27077" w:rsidP="00E806F0">
      <w:pPr>
        <w:jc w:val="center"/>
        <w:rPr>
          <w:b/>
          <w:color w:val="7030A0"/>
          <w:sz w:val="48"/>
          <w:szCs w:val="48"/>
        </w:rPr>
      </w:pPr>
      <w:r>
        <w:rPr>
          <w:b/>
          <w:color w:val="7030A0"/>
          <w:sz w:val="48"/>
          <w:szCs w:val="48"/>
        </w:rPr>
        <w:t xml:space="preserve">     </w:t>
      </w:r>
      <w:r w:rsidR="00E806F0" w:rsidRPr="00E806F0">
        <w:rPr>
          <w:b/>
          <w:color w:val="7030A0"/>
          <w:sz w:val="48"/>
          <w:szCs w:val="48"/>
        </w:rPr>
        <w:t xml:space="preserve">ДЕЯТЕЛЬНОСТЬ  </w:t>
      </w:r>
    </w:p>
    <w:p w14:paraId="51272292" w14:textId="13026E8C" w:rsidR="00E806F0" w:rsidRPr="00E806F0" w:rsidRDefault="00E806F0" w:rsidP="00E806F0">
      <w:pPr>
        <w:jc w:val="center"/>
        <w:rPr>
          <w:b/>
          <w:color w:val="7030A0"/>
          <w:sz w:val="48"/>
          <w:szCs w:val="48"/>
        </w:rPr>
      </w:pPr>
      <w:r w:rsidRPr="00E806F0">
        <w:rPr>
          <w:b/>
          <w:color w:val="7030A0"/>
          <w:sz w:val="48"/>
          <w:szCs w:val="48"/>
        </w:rPr>
        <w:t xml:space="preserve"> УЧАЩИХСЯ.</w:t>
      </w:r>
    </w:p>
    <w:p w14:paraId="374B7A8F" w14:textId="65A987A7" w:rsidR="00E806F0" w:rsidRPr="00E806F0" w:rsidRDefault="00E806F0" w:rsidP="00E806F0">
      <w:pPr>
        <w:jc w:val="center"/>
        <w:rPr>
          <w:b/>
          <w:color w:val="7030A0"/>
          <w:sz w:val="48"/>
          <w:szCs w:val="48"/>
        </w:rPr>
      </w:pPr>
    </w:p>
    <w:p w14:paraId="33C60B5A" w14:textId="4FAE54EF" w:rsidR="00E806F0" w:rsidRDefault="00E806F0" w:rsidP="00E806F0">
      <w:pPr>
        <w:jc w:val="center"/>
        <w:rPr>
          <w:b/>
          <w:sz w:val="48"/>
          <w:szCs w:val="48"/>
        </w:rPr>
      </w:pPr>
    </w:p>
    <w:p w14:paraId="6DFD3B79" w14:textId="26DF8B51" w:rsidR="00E806F0" w:rsidRDefault="00E806F0" w:rsidP="00E806F0">
      <w:pPr>
        <w:jc w:val="center"/>
        <w:rPr>
          <w:b/>
          <w:sz w:val="48"/>
          <w:szCs w:val="48"/>
        </w:rPr>
      </w:pPr>
    </w:p>
    <w:p w14:paraId="68F06DBA" w14:textId="77DB14A1" w:rsidR="00E806F0" w:rsidRDefault="00E806F0" w:rsidP="00E806F0">
      <w:pPr>
        <w:jc w:val="center"/>
        <w:rPr>
          <w:b/>
          <w:sz w:val="48"/>
          <w:szCs w:val="48"/>
        </w:rPr>
      </w:pPr>
      <w:r>
        <w:rPr>
          <w:b/>
          <w:sz w:val="48"/>
          <w:szCs w:val="48"/>
        </w:rPr>
        <w:t xml:space="preserve">Методические </w:t>
      </w:r>
    </w:p>
    <w:p w14:paraId="2AB36AD6" w14:textId="242ACAA6" w:rsidR="00E806F0" w:rsidRDefault="00E806F0" w:rsidP="00E806F0">
      <w:pPr>
        <w:jc w:val="center"/>
        <w:rPr>
          <w:b/>
          <w:sz w:val="48"/>
          <w:szCs w:val="48"/>
        </w:rPr>
      </w:pPr>
      <w:r>
        <w:rPr>
          <w:b/>
          <w:sz w:val="48"/>
          <w:szCs w:val="48"/>
        </w:rPr>
        <w:t>Рекомендации.</w:t>
      </w:r>
    </w:p>
    <w:p w14:paraId="18AD139B" w14:textId="42D5D7DB" w:rsidR="00E806F0" w:rsidRDefault="00E806F0" w:rsidP="00E806F0">
      <w:pPr>
        <w:jc w:val="center"/>
        <w:rPr>
          <w:b/>
          <w:sz w:val="48"/>
          <w:szCs w:val="48"/>
        </w:rPr>
      </w:pPr>
    </w:p>
    <w:p w14:paraId="20C6CF64" w14:textId="060EF936" w:rsidR="00E806F0" w:rsidRDefault="00E806F0" w:rsidP="00E806F0">
      <w:pPr>
        <w:jc w:val="center"/>
        <w:rPr>
          <w:b/>
          <w:sz w:val="48"/>
          <w:szCs w:val="48"/>
        </w:rPr>
      </w:pPr>
    </w:p>
    <w:p w14:paraId="077B43D8" w14:textId="1EE663ED" w:rsidR="00E806F0" w:rsidRDefault="00E806F0" w:rsidP="00E806F0">
      <w:pPr>
        <w:jc w:val="center"/>
        <w:rPr>
          <w:b/>
          <w:sz w:val="48"/>
          <w:szCs w:val="48"/>
        </w:rPr>
      </w:pPr>
    </w:p>
    <w:p w14:paraId="07944641" w14:textId="5E57E635" w:rsidR="00E806F0" w:rsidRDefault="00E806F0" w:rsidP="00E806F0">
      <w:pPr>
        <w:jc w:val="center"/>
        <w:rPr>
          <w:b/>
          <w:sz w:val="48"/>
          <w:szCs w:val="48"/>
        </w:rPr>
      </w:pPr>
    </w:p>
    <w:p w14:paraId="3AFFA1F3" w14:textId="77777777" w:rsidR="00E806F0" w:rsidRDefault="00E806F0" w:rsidP="00E806F0">
      <w:pPr>
        <w:spacing w:before="100" w:beforeAutospacing="1" w:after="100" w:afterAutospacing="1" w:line="240" w:lineRule="auto"/>
        <w:outlineLvl w:val="1"/>
        <w:rPr>
          <w:rFonts w:ascii="Times New Roman" w:eastAsia="Times New Roman" w:hAnsi="Times New Roman" w:cs="Times New Roman"/>
          <w:b/>
          <w:bCs/>
          <w:sz w:val="32"/>
          <w:szCs w:val="32"/>
          <w:lang w:eastAsia="ru-RU"/>
        </w:rPr>
      </w:pPr>
    </w:p>
    <w:p w14:paraId="62B3A3AE" w14:textId="59EB82A4" w:rsidR="00E806F0" w:rsidRPr="002F6B29" w:rsidRDefault="00E806F0" w:rsidP="00E806F0">
      <w:pPr>
        <w:spacing w:before="100" w:beforeAutospacing="1" w:after="100" w:afterAutospacing="1" w:line="240" w:lineRule="auto"/>
        <w:outlineLvl w:val="1"/>
        <w:rPr>
          <w:rFonts w:ascii="Times New Roman" w:eastAsia="Times New Roman" w:hAnsi="Times New Roman" w:cs="Times New Roman"/>
          <w:b/>
          <w:bCs/>
          <w:color w:val="7030A0"/>
          <w:sz w:val="36"/>
          <w:szCs w:val="36"/>
          <w:lang w:eastAsia="ru-RU"/>
        </w:rPr>
      </w:pPr>
      <w:r w:rsidRPr="002F6B29">
        <w:rPr>
          <w:rFonts w:ascii="Times New Roman" w:eastAsia="Times New Roman" w:hAnsi="Times New Roman" w:cs="Times New Roman"/>
          <w:b/>
          <w:bCs/>
          <w:color w:val="7030A0"/>
          <w:sz w:val="32"/>
          <w:szCs w:val="32"/>
          <w:lang w:eastAsia="ru-RU"/>
        </w:rPr>
        <w:lastRenderedPageBreak/>
        <w:t>Что такое научно-исследовательская работа</w:t>
      </w:r>
    </w:p>
    <w:p w14:paraId="209B318A" w14:textId="210CCC5A" w:rsidR="00E806F0" w:rsidRDefault="00A27077" w:rsidP="00E806F0">
      <w:pPr>
        <w:spacing w:after="240" w:line="240" w:lineRule="auto"/>
        <w:rPr>
          <w:rFonts w:ascii="Times New Roman" w:eastAsia="Times New Roman" w:hAnsi="Times New Roman" w:cs="Times New Roman"/>
          <w:sz w:val="24"/>
          <w:szCs w:val="24"/>
          <w:lang w:eastAsia="ru-RU"/>
        </w:rPr>
      </w:pPr>
      <w:r>
        <w:rPr>
          <w:noProof/>
        </w:rPr>
        <w:drawing>
          <wp:anchor distT="0" distB="0" distL="114300" distR="114300" simplePos="0" relativeHeight="251659264" behindDoc="0" locked="0" layoutInCell="1" allowOverlap="1" wp14:anchorId="3400C13A" wp14:editId="7820E562">
            <wp:simplePos x="0" y="0"/>
            <wp:positionH relativeFrom="margin">
              <wp:align>left</wp:align>
            </wp:positionH>
            <wp:positionV relativeFrom="paragraph">
              <wp:posOffset>177165</wp:posOffset>
            </wp:positionV>
            <wp:extent cx="1428750" cy="1428750"/>
            <wp:effectExtent l="0" t="0" r="0" b="0"/>
            <wp:wrapSquare wrapText="bothSides"/>
            <wp:docPr id="2" name="Рисунок 2" descr="https://vmesty.com/uploads/topics/preview/00/00/00/04/2f387daa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mesty.com/uploads/topics/preview/00/00/00/04/2f387daa6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6F0" w:rsidRPr="00E806F0">
        <w:rPr>
          <w:rFonts w:ascii="Times New Roman" w:eastAsia="Times New Roman" w:hAnsi="Times New Roman" w:cs="Times New Roman"/>
          <w:sz w:val="24"/>
          <w:szCs w:val="24"/>
          <w:lang w:eastAsia="ru-RU"/>
        </w:rPr>
        <w:br/>
        <w:t>Научно-исследовательская работа – это работа научного характера, связанная с научным поиском, проведением исследований, экспериментами в целях расширения имеющихся и получения новых знаний, проверки научных гипотез, установления закономерностей, научных обобщений и обоснований.</w:t>
      </w:r>
      <w:r w:rsidR="00E806F0" w:rsidRPr="00E806F0">
        <w:rPr>
          <w:rFonts w:ascii="Times New Roman" w:eastAsia="Times New Roman" w:hAnsi="Times New Roman" w:cs="Times New Roman"/>
          <w:sz w:val="24"/>
          <w:szCs w:val="24"/>
          <w:lang w:eastAsia="ru-RU"/>
        </w:rPr>
        <w:br/>
      </w:r>
      <w:r w:rsidR="00E806F0" w:rsidRPr="00E806F0">
        <w:rPr>
          <w:rFonts w:ascii="Times New Roman" w:eastAsia="Times New Roman" w:hAnsi="Times New Roman" w:cs="Times New Roman"/>
          <w:sz w:val="24"/>
          <w:szCs w:val="24"/>
          <w:lang w:eastAsia="ru-RU"/>
        </w:rPr>
        <w:br/>
        <w:t>Научно-исследовательская работа представляет собой самостоятельное, а зачастую, совместное с научным руководителем, исследование обучающегося, раскрывающее его знания и умение их применять для решения конкретных практических задач. Работа должна носить логически завершенный характер и демонстрировать способность обучающегося ясно излагать свои мысли, аргументировать предложения и грамотно пользоваться терминологией. Конечно, эта работа гораздо проще, чем работы настоящих ученых. Но по структуре, применяемым методам, системе планирования – это настоящее исследование.</w:t>
      </w:r>
      <w:r w:rsidR="00E806F0" w:rsidRPr="00E806F0">
        <w:rPr>
          <w:rFonts w:ascii="Times New Roman" w:eastAsia="Times New Roman" w:hAnsi="Times New Roman" w:cs="Times New Roman"/>
          <w:sz w:val="24"/>
          <w:szCs w:val="24"/>
          <w:lang w:eastAsia="ru-RU"/>
        </w:rPr>
        <w:br/>
      </w:r>
      <w:r w:rsidR="00E806F0" w:rsidRPr="00E806F0">
        <w:rPr>
          <w:rFonts w:ascii="Times New Roman" w:eastAsia="Times New Roman" w:hAnsi="Times New Roman" w:cs="Times New Roman"/>
          <w:sz w:val="24"/>
          <w:szCs w:val="24"/>
          <w:lang w:eastAsia="ru-RU"/>
        </w:rPr>
        <w:br/>
        <w:t>Исследовательская работа – это не реферат и не статья одного из специалистов, скачанная из интернета. Это возможность провести самостоятельное исследование и применить научный подход для получения результата, применить практические навыки или приобрести новые для решения поставленных задач, проявить навыки планирования своей работы и анализа полученных результатов.</w:t>
      </w:r>
      <w:r w:rsidR="00E806F0" w:rsidRPr="00E806F0">
        <w:rPr>
          <w:rFonts w:ascii="Times New Roman" w:eastAsia="Times New Roman" w:hAnsi="Times New Roman" w:cs="Times New Roman"/>
          <w:sz w:val="24"/>
          <w:szCs w:val="24"/>
          <w:lang w:eastAsia="ru-RU"/>
        </w:rPr>
        <w:br/>
      </w:r>
      <w:r w:rsidR="00E806F0" w:rsidRPr="00E806F0">
        <w:rPr>
          <w:rFonts w:ascii="Times New Roman" w:eastAsia="Times New Roman" w:hAnsi="Times New Roman" w:cs="Times New Roman"/>
          <w:sz w:val="24"/>
          <w:szCs w:val="24"/>
          <w:lang w:eastAsia="ru-RU"/>
        </w:rPr>
        <w:br/>
        <w:t>Знания, полученные в ходе исследования, полученные своим трудом, запоминаются гораздо лучше. Метод, когда ученик и учитель ставят перед собой вопросы, которые ставили первооткрыватели законов в различных науках, и совместно ищут ответы – больше увлекает учеников и формирует желание в дальнейшем заниматься научной деятельностью.</w:t>
      </w:r>
    </w:p>
    <w:p w14:paraId="030853F8" w14:textId="77777777" w:rsidR="00A27077" w:rsidRPr="00E806F0" w:rsidRDefault="00A27077" w:rsidP="00E806F0">
      <w:pPr>
        <w:spacing w:after="240" w:line="240" w:lineRule="auto"/>
        <w:rPr>
          <w:rFonts w:ascii="Times New Roman" w:eastAsia="Times New Roman" w:hAnsi="Times New Roman" w:cs="Times New Roman"/>
          <w:sz w:val="24"/>
          <w:szCs w:val="24"/>
          <w:lang w:eastAsia="ru-RU"/>
        </w:rPr>
      </w:pPr>
    </w:p>
    <w:p w14:paraId="7CC8411D" w14:textId="77777777" w:rsidR="00E806F0" w:rsidRPr="002F6B29" w:rsidRDefault="00E806F0" w:rsidP="00E806F0">
      <w:pPr>
        <w:spacing w:before="100" w:beforeAutospacing="1" w:after="100" w:afterAutospacing="1" w:line="240" w:lineRule="auto"/>
        <w:outlineLvl w:val="1"/>
        <w:rPr>
          <w:rFonts w:ascii="Times New Roman" w:eastAsia="Times New Roman" w:hAnsi="Times New Roman" w:cs="Times New Roman"/>
          <w:b/>
          <w:bCs/>
          <w:color w:val="7030A0"/>
          <w:sz w:val="36"/>
          <w:szCs w:val="36"/>
          <w:lang w:eastAsia="ru-RU"/>
        </w:rPr>
      </w:pPr>
      <w:r w:rsidRPr="002F6B29">
        <w:rPr>
          <w:rFonts w:ascii="Times New Roman" w:eastAsia="Times New Roman" w:hAnsi="Times New Roman" w:cs="Times New Roman"/>
          <w:b/>
          <w:bCs/>
          <w:color w:val="7030A0"/>
          <w:sz w:val="32"/>
          <w:szCs w:val="32"/>
          <w:lang w:eastAsia="ru-RU"/>
        </w:rPr>
        <w:t>Задачи научно-исследовательской работы</w:t>
      </w:r>
    </w:p>
    <w:p w14:paraId="2976E867" w14:textId="064573FC" w:rsidR="00E806F0" w:rsidRPr="00E806F0" w:rsidRDefault="00E806F0" w:rsidP="00E806F0">
      <w:pPr>
        <w:spacing w:after="240" w:line="240" w:lineRule="auto"/>
        <w:rPr>
          <w:rFonts w:ascii="Times New Roman" w:eastAsia="Times New Roman" w:hAnsi="Times New Roman" w:cs="Times New Roman"/>
          <w:sz w:val="24"/>
          <w:szCs w:val="24"/>
          <w:lang w:eastAsia="ru-RU"/>
        </w:rPr>
      </w:pPr>
      <w:r w:rsidRPr="00E806F0">
        <w:rPr>
          <w:rFonts w:ascii="Times New Roman" w:eastAsia="Times New Roman" w:hAnsi="Times New Roman" w:cs="Times New Roman"/>
          <w:sz w:val="24"/>
          <w:szCs w:val="24"/>
          <w:lang w:eastAsia="ru-RU"/>
        </w:rPr>
        <w:br/>
      </w:r>
      <w:r w:rsidR="00533C60">
        <w:rPr>
          <w:noProof/>
        </w:rPr>
        <w:drawing>
          <wp:anchor distT="0" distB="0" distL="114300" distR="114300" simplePos="0" relativeHeight="251660288" behindDoc="0" locked="0" layoutInCell="1" allowOverlap="1" wp14:anchorId="2B88EF04" wp14:editId="6804F9A9">
            <wp:simplePos x="0" y="0"/>
            <wp:positionH relativeFrom="column">
              <wp:posOffset>0</wp:posOffset>
            </wp:positionH>
            <wp:positionV relativeFrom="paragraph">
              <wp:posOffset>175260</wp:posOffset>
            </wp:positionV>
            <wp:extent cx="1688465" cy="1266825"/>
            <wp:effectExtent l="0" t="0" r="6985" b="9525"/>
            <wp:wrapSquare wrapText="bothSides"/>
            <wp:docPr id="3" name="Рисунок 3" descr="https://ds03.infourok.ru/uploads/ex/05d6/00066e75-e2b8b033/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3.infourok.ru/uploads/ex/05d6/00066e75-e2b8b033/img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846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6F0">
        <w:rPr>
          <w:rFonts w:ascii="Times New Roman" w:eastAsia="Times New Roman" w:hAnsi="Times New Roman" w:cs="Times New Roman"/>
          <w:sz w:val="24"/>
          <w:szCs w:val="24"/>
          <w:lang w:eastAsia="ru-RU"/>
        </w:rPr>
        <w:t>Согласно ФГОС (Федеральный государственный образовательный стандарт) исследовательская работа является обязательной частью подготовки выпускника. В результате этой работы обучающийся должен показать умение планировать свою деятельность, проявлять инициативу, придерживаться поставленного исследовательского вопроса, анализировать ход своей работы и оценивать полученные результаты, применять специализированную терминологию, отражать результаты своего (индивидуального) исследования.</w:t>
      </w:r>
    </w:p>
    <w:p w14:paraId="51BE7C6D" w14:textId="77777777" w:rsidR="00E806F0" w:rsidRPr="002F6B29" w:rsidRDefault="00E806F0" w:rsidP="00E806F0">
      <w:pPr>
        <w:spacing w:before="100" w:beforeAutospacing="1" w:after="100" w:afterAutospacing="1" w:line="240" w:lineRule="auto"/>
        <w:outlineLvl w:val="1"/>
        <w:rPr>
          <w:rFonts w:ascii="Times New Roman" w:eastAsia="Times New Roman" w:hAnsi="Times New Roman" w:cs="Times New Roman"/>
          <w:b/>
          <w:bCs/>
          <w:color w:val="7030A0"/>
          <w:sz w:val="36"/>
          <w:szCs w:val="36"/>
          <w:lang w:eastAsia="ru-RU"/>
        </w:rPr>
      </w:pPr>
      <w:r w:rsidRPr="002F6B29">
        <w:rPr>
          <w:rFonts w:ascii="Times New Roman" w:eastAsia="Times New Roman" w:hAnsi="Times New Roman" w:cs="Times New Roman"/>
          <w:b/>
          <w:bCs/>
          <w:color w:val="7030A0"/>
          <w:sz w:val="32"/>
          <w:szCs w:val="32"/>
          <w:lang w:eastAsia="ru-RU"/>
        </w:rPr>
        <w:t>Этапы научно-исследовательской работы</w:t>
      </w:r>
    </w:p>
    <w:p w14:paraId="13B8469B" w14:textId="50B97397" w:rsidR="00E806F0" w:rsidRPr="00E806F0" w:rsidRDefault="00430D0F" w:rsidP="00E806F0">
      <w:pPr>
        <w:spacing w:after="240" w:line="240" w:lineRule="auto"/>
        <w:rPr>
          <w:rFonts w:ascii="Times New Roman" w:eastAsia="Times New Roman" w:hAnsi="Times New Roman" w:cs="Times New Roman"/>
          <w:sz w:val="24"/>
          <w:szCs w:val="24"/>
          <w:lang w:eastAsia="ru-RU"/>
        </w:rPr>
      </w:pPr>
      <w:r>
        <w:rPr>
          <w:noProof/>
        </w:rPr>
        <w:drawing>
          <wp:anchor distT="0" distB="0" distL="114300" distR="114300" simplePos="0" relativeHeight="251661312" behindDoc="0" locked="0" layoutInCell="1" allowOverlap="1" wp14:anchorId="1095E505" wp14:editId="271B2CAB">
            <wp:simplePos x="0" y="0"/>
            <wp:positionH relativeFrom="column">
              <wp:posOffset>104140</wp:posOffset>
            </wp:positionH>
            <wp:positionV relativeFrom="paragraph">
              <wp:posOffset>172085</wp:posOffset>
            </wp:positionV>
            <wp:extent cx="1666875" cy="1666875"/>
            <wp:effectExtent l="0" t="0" r="9525" b="9525"/>
            <wp:wrapSquare wrapText="bothSides"/>
            <wp:docPr id="4" name="Рисунок 4" descr="https://sportmira.com/upload/000/u1/54/c9/go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portmira.com/upload/000/u1/54/c9/goal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806F0" w:rsidRPr="00E806F0">
        <w:rPr>
          <w:rFonts w:ascii="Times New Roman" w:eastAsia="Times New Roman" w:hAnsi="Times New Roman" w:cs="Times New Roman"/>
          <w:sz w:val="24"/>
          <w:szCs w:val="24"/>
          <w:lang w:eastAsia="ru-RU"/>
        </w:rPr>
        <w:br/>
        <w:t>Этапы исследовательской деятельности:</w:t>
      </w:r>
      <w:r w:rsidR="00E806F0" w:rsidRPr="00E806F0">
        <w:rPr>
          <w:rFonts w:ascii="Times New Roman" w:eastAsia="Times New Roman" w:hAnsi="Times New Roman" w:cs="Times New Roman"/>
          <w:sz w:val="24"/>
          <w:szCs w:val="24"/>
          <w:lang w:eastAsia="ru-RU"/>
        </w:rPr>
        <w:br/>
        <w:t>1. Выбор направления исследования</w:t>
      </w:r>
      <w:r w:rsidR="00E806F0" w:rsidRPr="00E806F0">
        <w:rPr>
          <w:rFonts w:ascii="Times New Roman" w:eastAsia="Times New Roman" w:hAnsi="Times New Roman" w:cs="Times New Roman"/>
          <w:sz w:val="24"/>
          <w:szCs w:val="24"/>
          <w:lang w:eastAsia="ru-RU"/>
        </w:rPr>
        <w:br/>
        <w:t>2. Выбор темы исследования</w:t>
      </w:r>
      <w:r w:rsidR="00E806F0" w:rsidRPr="00E806F0">
        <w:rPr>
          <w:rFonts w:ascii="Times New Roman" w:eastAsia="Times New Roman" w:hAnsi="Times New Roman" w:cs="Times New Roman"/>
          <w:sz w:val="24"/>
          <w:szCs w:val="24"/>
          <w:lang w:eastAsia="ru-RU"/>
        </w:rPr>
        <w:br/>
        <w:t>3. Формулирование гипотезы</w:t>
      </w:r>
      <w:r w:rsidR="00E806F0" w:rsidRPr="00E806F0">
        <w:rPr>
          <w:rFonts w:ascii="Times New Roman" w:eastAsia="Times New Roman" w:hAnsi="Times New Roman" w:cs="Times New Roman"/>
          <w:sz w:val="24"/>
          <w:szCs w:val="24"/>
          <w:lang w:eastAsia="ru-RU"/>
        </w:rPr>
        <w:br/>
        <w:t>4. Планирование этапов работы</w:t>
      </w:r>
      <w:r w:rsidR="00E806F0" w:rsidRPr="00E806F0">
        <w:rPr>
          <w:rFonts w:ascii="Times New Roman" w:eastAsia="Times New Roman" w:hAnsi="Times New Roman" w:cs="Times New Roman"/>
          <w:sz w:val="24"/>
          <w:szCs w:val="24"/>
          <w:lang w:eastAsia="ru-RU"/>
        </w:rPr>
        <w:br/>
        <w:t>5. Сбор данных о предмете исследования</w:t>
      </w:r>
      <w:r w:rsidRPr="00430D0F">
        <w:t xml:space="preserve"> </w:t>
      </w:r>
      <w:r w:rsidR="00E806F0" w:rsidRPr="00E806F0">
        <w:rPr>
          <w:rFonts w:ascii="Times New Roman" w:eastAsia="Times New Roman" w:hAnsi="Times New Roman" w:cs="Times New Roman"/>
          <w:sz w:val="24"/>
          <w:szCs w:val="24"/>
          <w:lang w:eastAsia="ru-RU"/>
        </w:rPr>
        <w:br/>
        <w:t>6. Проведение исследования</w:t>
      </w:r>
      <w:r w:rsidR="00E806F0" w:rsidRPr="00E806F0">
        <w:rPr>
          <w:rFonts w:ascii="Times New Roman" w:eastAsia="Times New Roman" w:hAnsi="Times New Roman" w:cs="Times New Roman"/>
          <w:sz w:val="24"/>
          <w:szCs w:val="24"/>
          <w:lang w:eastAsia="ru-RU"/>
        </w:rPr>
        <w:br/>
        <w:t>7. Оценка полученных результатов</w:t>
      </w:r>
      <w:r w:rsidR="00E806F0" w:rsidRPr="00E806F0">
        <w:rPr>
          <w:rFonts w:ascii="Times New Roman" w:eastAsia="Times New Roman" w:hAnsi="Times New Roman" w:cs="Times New Roman"/>
          <w:sz w:val="24"/>
          <w:szCs w:val="24"/>
          <w:lang w:eastAsia="ru-RU"/>
        </w:rPr>
        <w:br/>
        <w:t>8. Оформление работы</w:t>
      </w:r>
    </w:p>
    <w:p w14:paraId="1F795618" w14:textId="77777777" w:rsidR="00E806F0" w:rsidRPr="002F6B29" w:rsidRDefault="00E806F0" w:rsidP="00E806F0">
      <w:pPr>
        <w:spacing w:before="100" w:beforeAutospacing="1" w:after="100" w:afterAutospacing="1" w:line="240" w:lineRule="auto"/>
        <w:outlineLvl w:val="2"/>
        <w:rPr>
          <w:rFonts w:ascii="Times New Roman" w:eastAsia="Times New Roman" w:hAnsi="Times New Roman" w:cs="Times New Roman"/>
          <w:b/>
          <w:bCs/>
          <w:color w:val="7030A0"/>
          <w:sz w:val="27"/>
          <w:szCs w:val="27"/>
          <w:lang w:eastAsia="ru-RU"/>
        </w:rPr>
      </w:pPr>
      <w:r w:rsidRPr="002F6B29">
        <w:rPr>
          <w:rFonts w:ascii="Times New Roman" w:eastAsia="Times New Roman" w:hAnsi="Times New Roman" w:cs="Times New Roman"/>
          <w:b/>
          <w:bCs/>
          <w:color w:val="7030A0"/>
          <w:sz w:val="28"/>
          <w:szCs w:val="28"/>
          <w:lang w:eastAsia="ru-RU"/>
        </w:rPr>
        <w:lastRenderedPageBreak/>
        <w:t>Выбор направления исследования и выбор темы исследования</w:t>
      </w:r>
    </w:p>
    <w:p w14:paraId="0CE88986" w14:textId="31D2B15F" w:rsidR="00E806F0" w:rsidRPr="00E806F0" w:rsidRDefault="00430D0F" w:rsidP="00E806F0">
      <w:pPr>
        <w:spacing w:after="240" w:line="240" w:lineRule="auto"/>
        <w:rPr>
          <w:rFonts w:ascii="Times New Roman" w:eastAsia="Times New Roman" w:hAnsi="Times New Roman" w:cs="Times New Roman"/>
          <w:sz w:val="24"/>
          <w:szCs w:val="24"/>
          <w:lang w:eastAsia="ru-RU"/>
        </w:rPr>
      </w:pPr>
      <w:r>
        <w:rPr>
          <w:noProof/>
        </w:rPr>
        <w:drawing>
          <wp:anchor distT="0" distB="0" distL="114300" distR="114300" simplePos="0" relativeHeight="251662336" behindDoc="0" locked="0" layoutInCell="1" allowOverlap="1" wp14:anchorId="05F0F5E7" wp14:editId="298FFD82">
            <wp:simplePos x="0" y="0"/>
            <wp:positionH relativeFrom="margin">
              <wp:align>left</wp:align>
            </wp:positionH>
            <wp:positionV relativeFrom="paragraph">
              <wp:posOffset>179705</wp:posOffset>
            </wp:positionV>
            <wp:extent cx="2800350" cy="1400175"/>
            <wp:effectExtent l="0" t="0" r="0" b="9525"/>
            <wp:wrapSquare wrapText="bothSides"/>
            <wp:docPr id="5" name="Рисунок 5" descr="http://time2be.dk/sites/default/files/public/styles/main_image/public/images/shutterstock_126157529_2_0.jpg?itok=rwdLMe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ime2be.dk/sites/default/files/public/styles/main_image/public/images/shutterstock_126157529_2_0.jpg?itok=rwdLMe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0350"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06F0" w:rsidRPr="00E806F0">
        <w:rPr>
          <w:rFonts w:ascii="Times New Roman" w:eastAsia="Times New Roman" w:hAnsi="Times New Roman" w:cs="Times New Roman"/>
          <w:sz w:val="24"/>
          <w:szCs w:val="24"/>
          <w:lang w:eastAsia="ru-RU"/>
        </w:rPr>
        <w:br/>
        <w:t>Работа над исследованием начинается с желания заниматься этим вопросом. Необходимо понять, о чем будет исследование, осознать свои сильные стороны как исследователя в выбранном направлении, принесет ли это пользу в будущей деятельности. Хорошая тема для научно-исследовательской работы – это та тема, которая интересна именно вам и вашему научному руководителю. Сформулируйте тему правильно. Тема должна быть корректной, узкой, ясной.</w:t>
      </w:r>
      <w:r w:rsidR="00E806F0" w:rsidRPr="00E806F0">
        <w:rPr>
          <w:rFonts w:ascii="Times New Roman" w:eastAsia="Times New Roman" w:hAnsi="Times New Roman" w:cs="Times New Roman"/>
          <w:sz w:val="24"/>
          <w:szCs w:val="24"/>
          <w:lang w:eastAsia="ru-RU"/>
        </w:rPr>
        <w:br/>
      </w:r>
      <w:r w:rsidR="00E806F0" w:rsidRPr="00E806F0">
        <w:rPr>
          <w:rFonts w:ascii="Times New Roman" w:eastAsia="Times New Roman" w:hAnsi="Times New Roman" w:cs="Times New Roman"/>
          <w:sz w:val="24"/>
          <w:szCs w:val="24"/>
          <w:lang w:eastAsia="ru-RU"/>
        </w:rPr>
        <w:br/>
        <w:t>Для обучающихся в образовательных организациях общего образования успешным учебным исследованием может считаться повторение чьего-либо эксперимента, анализ определенной методики, применение метода в новых условиях, сравнение методик различных специалистов и пр. совместно с глубоким анализом литературы по выбранной теме.</w:t>
      </w:r>
      <w:r w:rsidR="00E806F0" w:rsidRPr="00E806F0">
        <w:rPr>
          <w:rFonts w:ascii="Times New Roman" w:eastAsia="Times New Roman" w:hAnsi="Times New Roman" w:cs="Times New Roman"/>
          <w:sz w:val="24"/>
          <w:szCs w:val="24"/>
          <w:lang w:eastAsia="ru-RU"/>
        </w:rPr>
        <w:br/>
      </w:r>
      <w:r w:rsidR="00E806F0" w:rsidRPr="00E806F0">
        <w:rPr>
          <w:rFonts w:ascii="Times New Roman" w:eastAsia="Times New Roman" w:hAnsi="Times New Roman" w:cs="Times New Roman"/>
          <w:sz w:val="24"/>
          <w:szCs w:val="24"/>
          <w:lang w:eastAsia="ru-RU"/>
        </w:rPr>
        <w:br/>
        <w:t>Для обучающихся в образовательных организациях среднего профессионального образования и высшего образования важным фактором является новизна исследования, его актуальность.</w:t>
      </w:r>
    </w:p>
    <w:p w14:paraId="4FF09300" w14:textId="77777777" w:rsidR="00E806F0" w:rsidRPr="002F6B29" w:rsidRDefault="00E806F0" w:rsidP="00E806F0">
      <w:pPr>
        <w:spacing w:before="100" w:beforeAutospacing="1" w:after="100" w:afterAutospacing="1" w:line="240" w:lineRule="auto"/>
        <w:outlineLvl w:val="2"/>
        <w:rPr>
          <w:rFonts w:ascii="Times New Roman" w:eastAsia="Times New Roman" w:hAnsi="Times New Roman" w:cs="Times New Roman"/>
          <w:b/>
          <w:bCs/>
          <w:color w:val="7030A0"/>
          <w:sz w:val="27"/>
          <w:szCs w:val="27"/>
          <w:lang w:eastAsia="ru-RU"/>
        </w:rPr>
      </w:pPr>
      <w:r w:rsidRPr="002F6B29">
        <w:rPr>
          <w:rFonts w:ascii="Times New Roman" w:eastAsia="Times New Roman" w:hAnsi="Times New Roman" w:cs="Times New Roman"/>
          <w:b/>
          <w:bCs/>
          <w:color w:val="7030A0"/>
          <w:sz w:val="28"/>
          <w:szCs w:val="28"/>
          <w:lang w:eastAsia="ru-RU"/>
        </w:rPr>
        <w:t>Формулирование гипотезы</w:t>
      </w:r>
    </w:p>
    <w:p w14:paraId="5B443F1D" w14:textId="4C5152E3" w:rsidR="00E806F0" w:rsidRPr="00E806F0" w:rsidRDefault="00430D0F" w:rsidP="00E806F0">
      <w:pPr>
        <w:spacing w:after="240" w:line="240" w:lineRule="auto"/>
        <w:rPr>
          <w:rFonts w:ascii="Times New Roman" w:eastAsia="Times New Roman" w:hAnsi="Times New Roman" w:cs="Times New Roman"/>
          <w:sz w:val="24"/>
          <w:szCs w:val="24"/>
          <w:lang w:eastAsia="ru-RU"/>
        </w:rPr>
      </w:pPr>
      <w:r>
        <w:rPr>
          <w:noProof/>
        </w:rPr>
        <w:drawing>
          <wp:anchor distT="0" distB="0" distL="114300" distR="114300" simplePos="0" relativeHeight="251663360" behindDoc="0" locked="0" layoutInCell="1" allowOverlap="1" wp14:anchorId="355DC167" wp14:editId="66E5BD82">
            <wp:simplePos x="0" y="0"/>
            <wp:positionH relativeFrom="margin">
              <wp:align>left</wp:align>
            </wp:positionH>
            <wp:positionV relativeFrom="paragraph">
              <wp:posOffset>179705</wp:posOffset>
            </wp:positionV>
            <wp:extent cx="1200150" cy="1200150"/>
            <wp:effectExtent l="0" t="0" r="0" b="0"/>
            <wp:wrapSquare wrapText="bothSides"/>
            <wp:docPr id="9" name="Рисунок 9" descr="https://st.depositphotos.com/1014674/3391/i/950/depositphotos_33916361-stock-photo-3d-man-thinking-sitting-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t.depositphotos.com/1014674/3391/i/950/depositphotos_33916361-stock-photo-3d-man-thinking-sitting-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6F0" w:rsidRPr="00E806F0">
        <w:rPr>
          <w:rFonts w:ascii="Times New Roman" w:eastAsia="Times New Roman" w:hAnsi="Times New Roman" w:cs="Times New Roman"/>
          <w:sz w:val="24"/>
          <w:szCs w:val="24"/>
          <w:lang w:eastAsia="ru-RU"/>
        </w:rPr>
        <w:br/>
        <w:t>Сформулируйте научное предположение, требующее проверки и теоретического обоснования или подтверждения. Ключевая исследовательская гипотеза должна вытекать из формулировки темы исследования.</w:t>
      </w:r>
    </w:p>
    <w:p w14:paraId="2D70572D" w14:textId="77777777" w:rsidR="00430D0F" w:rsidRDefault="00430D0F" w:rsidP="00E806F0">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p>
    <w:p w14:paraId="5D182DCD" w14:textId="77777777" w:rsidR="00430D0F" w:rsidRDefault="00430D0F" w:rsidP="00E806F0">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p>
    <w:p w14:paraId="64362CC0" w14:textId="717FB0A7" w:rsidR="00E806F0" w:rsidRPr="002F6B29" w:rsidRDefault="00430D0F" w:rsidP="00E806F0">
      <w:pPr>
        <w:spacing w:before="100" w:beforeAutospacing="1" w:after="100" w:afterAutospacing="1" w:line="240" w:lineRule="auto"/>
        <w:outlineLvl w:val="2"/>
        <w:rPr>
          <w:rFonts w:ascii="Times New Roman" w:eastAsia="Times New Roman" w:hAnsi="Times New Roman" w:cs="Times New Roman"/>
          <w:b/>
          <w:bCs/>
          <w:color w:val="7030A0"/>
          <w:sz w:val="27"/>
          <w:szCs w:val="27"/>
          <w:lang w:eastAsia="ru-RU"/>
        </w:rPr>
      </w:pPr>
      <w:r>
        <w:rPr>
          <w:rFonts w:ascii="Times New Roman" w:eastAsia="Times New Roman" w:hAnsi="Times New Roman" w:cs="Times New Roman"/>
          <w:b/>
          <w:bCs/>
          <w:sz w:val="28"/>
          <w:szCs w:val="28"/>
          <w:lang w:eastAsia="ru-RU"/>
        </w:rPr>
        <w:t xml:space="preserve">   </w:t>
      </w:r>
      <w:r w:rsidR="00E806F0" w:rsidRPr="002F6B29">
        <w:rPr>
          <w:rFonts w:ascii="Times New Roman" w:eastAsia="Times New Roman" w:hAnsi="Times New Roman" w:cs="Times New Roman"/>
          <w:b/>
          <w:bCs/>
          <w:color w:val="7030A0"/>
          <w:sz w:val="28"/>
          <w:szCs w:val="28"/>
          <w:lang w:eastAsia="ru-RU"/>
        </w:rPr>
        <w:t>Планирование этапов работы</w:t>
      </w:r>
    </w:p>
    <w:p w14:paraId="0D5FAD33" w14:textId="0F93EECA" w:rsidR="00E806F0" w:rsidRPr="00E806F0" w:rsidRDefault="00A070D0" w:rsidP="00E806F0">
      <w:pPr>
        <w:spacing w:after="240" w:line="240" w:lineRule="auto"/>
        <w:rPr>
          <w:rFonts w:ascii="Times New Roman" w:eastAsia="Times New Roman" w:hAnsi="Times New Roman" w:cs="Times New Roman"/>
          <w:sz w:val="24"/>
          <w:szCs w:val="24"/>
          <w:lang w:eastAsia="ru-RU"/>
        </w:rPr>
      </w:pPr>
      <w:r>
        <w:rPr>
          <w:noProof/>
        </w:rPr>
        <w:drawing>
          <wp:anchor distT="0" distB="0" distL="114300" distR="114300" simplePos="0" relativeHeight="251665408" behindDoc="0" locked="0" layoutInCell="1" allowOverlap="1" wp14:anchorId="2139FAD2" wp14:editId="393C72FB">
            <wp:simplePos x="0" y="0"/>
            <wp:positionH relativeFrom="margin">
              <wp:align>left</wp:align>
            </wp:positionH>
            <wp:positionV relativeFrom="paragraph">
              <wp:posOffset>173990</wp:posOffset>
            </wp:positionV>
            <wp:extent cx="1095375" cy="1095375"/>
            <wp:effectExtent l="0" t="0" r="9525" b="9525"/>
            <wp:wrapSquare wrapText="bothSides"/>
            <wp:docPr id="12" name="Рисунок 12" descr="https://st.depositphotos.com/1561359/3865/v/950/depositphotos_38656533-stock-illustration-3d-man-showing-okay-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t.depositphotos.com/1561359/3865/v/950/depositphotos_38656533-stock-illustration-3d-man-showing-okay-han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806F0" w:rsidRPr="00E806F0">
        <w:rPr>
          <w:rFonts w:ascii="Times New Roman" w:eastAsia="Times New Roman" w:hAnsi="Times New Roman" w:cs="Times New Roman"/>
          <w:sz w:val="24"/>
          <w:szCs w:val="24"/>
          <w:lang w:eastAsia="ru-RU"/>
        </w:rPr>
        <w:br/>
        <w:t>Составьте развернутый и структурированный план своей работы для последовательного движения к цели исследования. Это поможет организовать свою работу и придать ей более целеустремленный характер. Кроме того, это дисциплинирует и заставляет работать в определенном ритме.</w:t>
      </w:r>
    </w:p>
    <w:p w14:paraId="1764C399" w14:textId="77777777" w:rsidR="00A070D0" w:rsidRDefault="00A070D0" w:rsidP="00E806F0">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p>
    <w:p w14:paraId="2A844323" w14:textId="5F13D87B" w:rsidR="00E806F0" w:rsidRPr="002F6B29" w:rsidRDefault="00E806F0" w:rsidP="00E806F0">
      <w:pPr>
        <w:spacing w:before="100" w:beforeAutospacing="1" w:after="100" w:afterAutospacing="1" w:line="240" w:lineRule="auto"/>
        <w:outlineLvl w:val="2"/>
        <w:rPr>
          <w:rFonts w:ascii="Times New Roman" w:eastAsia="Times New Roman" w:hAnsi="Times New Roman" w:cs="Times New Roman"/>
          <w:b/>
          <w:bCs/>
          <w:color w:val="7030A0"/>
          <w:sz w:val="27"/>
          <w:szCs w:val="27"/>
          <w:lang w:eastAsia="ru-RU"/>
        </w:rPr>
      </w:pPr>
      <w:r w:rsidRPr="002F6B29">
        <w:rPr>
          <w:rFonts w:ascii="Times New Roman" w:eastAsia="Times New Roman" w:hAnsi="Times New Roman" w:cs="Times New Roman"/>
          <w:b/>
          <w:bCs/>
          <w:color w:val="7030A0"/>
          <w:sz w:val="28"/>
          <w:szCs w:val="28"/>
          <w:lang w:eastAsia="ru-RU"/>
        </w:rPr>
        <w:t>Сбор данных о предмете исследования</w:t>
      </w:r>
    </w:p>
    <w:p w14:paraId="2F1065BD" w14:textId="109A2954" w:rsidR="00E806F0" w:rsidRPr="00E806F0" w:rsidRDefault="00E806F0" w:rsidP="00E806F0">
      <w:pPr>
        <w:spacing w:after="240" w:line="240" w:lineRule="auto"/>
        <w:rPr>
          <w:rFonts w:ascii="Times New Roman" w:eastAsia="Times New Roman" w:hAnsi="Times New Roman" w:cs="Times New Roman"/>
          <w:sz w:val="24"/>
          <w:szCs w:val="24"/>
          <w:lang w:eastAsia="ru-RU"/>
        </w:rPr>
      </w:pPr>
      <w:r w:rsidRPr="00E806F0">
        <w:rPr>
          <w:rFonts w:ascii="Times New Roman" w:eastAsia="Times New Roman" w:hAnsi="Times New Roman" w:cs="Times New Roman"/>
          <w:sz w:val="24"/>
          <w:szCs w:val="24"/>
          <w:lang w:eastAsia="ru-RU"/>
        </w:rPr>
        <w:br/>
      </w:r>
      <w:r w:rsidR="00A070D0">
        <w:rPr>
          <w:noProof/>
        </w:rPr>
        <w:drawing>
          <wp:anchor distT="0" distB="0" distL="114300" distR="114300" simplePos="0" relativeHeight="251666432" behindDoc="0" locked="0" layoutInCell="1" allowOverlap="1" wp14:anchorId="27D73493" wp14:editId="37190693">
            <wp:simplePos x="0" y="0"/>
            <wp:positionH relativeFrom="column">
              <wp:posOffset>0</wp:posOffset>
            </wp:positionH>
            <wp:positionV relativeFrom="paragraph">
              <wp:posOffset>174625</wp:posOffset>
            </wp:positionV>
            <wp:extent cx="1143000" cy="1137285"/>
            <wp:effectExtent l="0" t="0" r="0" b="5715"/>
            <wp:wrapSquare wrapText="bothSides"/>
            <wp:docPr id="13" name="Рисунок 13" descr="https://zabavnik.club/wp-content/uploads/dlya_prezentacii_chelovechki_7_13155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zabavnik.club/wp-content/uploads/dlya_prezentacii_chelovechki_7_1315572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1137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6F0">
        <w:rPr>
          <w:rFonts w:ascii="Times New Roman" w:eastAsia="Times New Roman" w:hAnsi="Times New Roman" w:cs="Times New Roman"/>
          <w:sz w:val="24"/>
          <w:szCs w:val="24"/>
          <w:lang w:eastAsia="ru-RU"/>
        </w:rPr>
        <w:t>Определите, как вы будете получать данные. Существует два метода – эмпирический и исследование по вторичным источникам. Эмпирический – получение данных через наблюдения и эксперименты. Исследование по вторичным источникам – умозрительное заключение, обзор и глубокий анализ литературы.</w:t>
      </w:r>
    </w:p>
    <w:p w14:paraId="566D1B09" w14:textId="77777777" w:rsidR="00A070D0" w:rsidRDefault="00A070D0" w:rsidP="00E806F0">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p>
    <w:p w14:paraId="1AB7C313" w14:textId="77777777" w:rsidR="00A070D0" w:rsidRDefault="00A070D0" w:rsidP="00E806F0">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p>
    <w:p w14:paraId="231BDD34" w14:textId="32B3119F" w:rsidR="00E806F0" w:rsidRPr="002F6B29" w:rsidRDefault="00E806F0" w:rsidP="00E806F0">
      <w:pPr>
        <w:spacing w:before="100" w:beforeAutospacing="1" w:after="100" w:afterAutospacing="1" w:line="240" w:lineRule="auto"/>
        <w:outlineLvl w:val="2"/>
        <w:rPr>
          <w:rFonts w:ascii="Times New Roman" w:eastAsia="Times New Roman" w:hAnsi="Times New Roman" w:cs="Times New Roman"/>
          <w:b/>
          <w:bCs/>
          <w:color w:val="7030A0"/>
          <w:sz w:val="27"/>
          <w:szCs w:val="27"/>
          <w:lang w:eastAsia="ru-RU"/>
        </w:rPr>
      </w:pPr>
      <w:r w:rsidRPr="002F6B29">
        <w:rPr>
          <w:rFonts w:ascii="Times New Roman" w:eastAsia="Times New Roman" w:hAnsi="Times New Roman" w:cs="Times New Roman"/>
          <w:b/>
          <w:bCs/>
          <w:color w:val="7030A0"/>
          <w:sz w:val="28"/>
          <w:szCs w:val="28"/>
          <w:lang w:eastAsia="ru-RU"/>
        </w:rPr>
        <w:lastRenderedPageBreak/>
        <w:t>Проведение исследования</w:t>
      </w:r>
    </w:p>
    <w:p w14:paraId="7F01C9B0" w14:textId="201547D8" w:rsidR="00E806F0" w:rsidRPr="00E806F0" w:rsidRDefault="007D1493" w:rsidP="00E806F0">
      <w:pPr>
        <w:spacing w:after="240" w:line="240" w:lineRule="auto"/>
        <w:rPr>
          <w:rFonts w:ascii="Times New Roman" w:eastAsia="Times New Roman" w:hAnsi="Times New Roman" w:cs="Times New Roman"/>
          <w:sz w:val="24"/>
          <w:szCs w:val="24"/>
          <w:lang w:eastAsia="ru-RU"/>
        </w:rPr>
      </w:pPr>
      <w:r>
        <w:rPr>
          <w:noProof/>
        </w:rPr>
        <w:drawing>
          <wp:anchor distT="0" distB="0" distL="114300" distR="114300" simplePos="0" relativeHeight="251667456" behindDoc="0" locked="0" layoutInCell="1" allowOverlap="1" wp14:anchorId="1CEC45BF" wp14:editId="168ECA98">
            <wp:simplePos x="0" y="0"/>
            <wp:positionH relativeFrom="margin">
              <wp:align>left</wp:align>
            </wp:positionH>
            <wp:positionV relativeFrom="paragraph">
              <wp:posOffset>179705</wp:posOffset>
            </wp:positionV>
            <wp:extent cx="981075" cy="981075"/>
            <wp:effectExtent l="0" t="0" r="9525" b="9525"/>
            <wp:wrapSquare wrapText="bothSides"/>
            <wp:docPr id="6" name="Рисунок 6" descr="https://img3.stockfresh.com/files/t/texelart/m/73/1560716_stock-photo-man-with-magnifying-glass-looking-for-co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3.stockfresh.com/files/t/texelart/m/73/1560716_stock-photo-man-with-magnifying-glass-looking-for-coin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806F0" w:rsidRPr="00E806F0">
        <w:rPr>
          <w:rFonts w:ascii="Times New Roman" w:eastAsia="Times New Roman" w:hAnsi="Times New Roman" w:cs="Times New Roman"/>
          <w:sz w:val="24"/>
          <w:szCs w:val="24"/>
          <w:lang w:eastAsia="ru-RU"/>
        </w:rPr>
        <w:br/>
        <w:t>Приступайте к проведению исследования в соответствии с выбранным методом исследования. На этом этапе работы собирают необходимые эмпирические данные для проверки выдвинутой гипотезы.</w:t>
      </w:r>
    </w:p>
    <w:p w14:paraId="12A1C7A0" w14:textId="77777777" w:rsidR="007D1493" w:rsidRDefault="007D1493" w:rsidP="00E806F0">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p>
    <w:p w14:paraId="02A34ED1" w14:textId="6373EE69" w:rsidR="00E806F0" w:rsidRPr="002F6B29" w:rsidRDefault="00E806F0" w:rsidP="00E806F0">
      <w:pPr>
        <w:spacing w:before="100" w:beforeAutospacing="1" w:after="100" w:afterAutospacing="1" w:line="240" w:lineRule="auto"/>
        <w:outlineLvl w:val="2"/>
        <w:rPr>
          <w:rFonts w:ascii="Times New Roman" w:eastAsia="Times New Roman" w:hAnsi="Times New Roman" w:cs="Times New Roman"/>
          <w:b/>
          <w:bCs/>
          <w:color w:val="7030A0"/>
          <w:sz w:val="27"/>
          <w:szCs w:val="27"/>
          <w:lang w:eastAsia="ru-RU"/>
        </w:rPr>
      </w:pPr>
      <w:r w:rsidRPr="002F6B29">
        <w:rPr>
          <w:rFonts w:ascii="Times New Roman" w:eastAsia="Times New Roman" w:hAnsi="Times New Roman" w:cs="Times New Roman"/>
          <w:b/>
          <w:bCs/>
          <w:color w:val="7030A0"/>
          <w:sz w:val="28"/>
          <w:szCs w:val="28"/>
          <w:lang w:eastAsia="ru-RU"/>
        </w:rPr>
        <w:t>Оценка полученных результатов</w:t>
      </w:r>
    </w:p>
    <w:p w14:paraId="4E134E5D" w14:textId="5C5362EA" w:rsidR="00E806F0" w:rsidRPr="00E806F0" w:rsidRDefault="005A53A0" w:rsidP="00E806F0">
      <w:pPr>
        <w:spacing w:after="240" w:line="240" w:lineRule="auto"/>
        <w:rPr>
          <w:rFonts w:ascii="Times New Roman" w:eastAsia="Times New Roman" w:hAnsi="Times New Roman" w:cs="Times New Roman"/>
          <w:sz w:val="24"/>
          <w:szCs w:val="24"/>
          <w:lang w:eastAsia="ru-RU"/>
        </w:rPr>
      </w:pPr>
      <w:r>
        <w:rPr>
          <w:noProof/>
        </w:rPr>
        <w:drawing>
          <wp:anchor distT="0" distB="0" distL="114300" distR="114300" simplePos="0" relativeHeight="251668480" behindDoc="0" locked="0" layoutInCell="1" allowOverlap="1" wp14:anchorId="70A7F283" wp14:editId="5BC1F7C5">
            <wp:simplePos x="0" y="0"/>
            <wp:positionH relativeFrom="margin">
              <wp:posOffset>120015</wp:posOffset>
            </wp:positionH>
            <wp:positionV relativeFrom="paragraph">
              <wp:posOffset>249555</wp:posOffset>
            </wp:positionV>
            <wp:extent cx="1504315" cy="1733550"/>
            <wp:effectExtent l="0" t="0" r="635" b="0"/>
            <wp:wrapSquare wrapText="bothSides"/>
            <wp:docPr id="7" name="Рисунок 7" descr="https://zaimline.ru/wp-content/uploads/Internet-zaj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imline.ru/wp-content/uploads/Internet-zajmy.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431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6F0" w:rsidRPr="00E806F0">
        <w:rPr>
          <w:rFonts w:ascii="Times New Roman" w:eastAsia="Times New Roman" w:hAnsi="Times New Roman" w:cs="Times New Roman"/>
          <w:sz w:val="24"/>
          <w:szCs w:val="24"/>
          <w:lang w:eastAsia="ru-RU"/>
        </w:rPr>
        <w:br/>
        <w:t xml:space="preserve">Окончание работы над исследованием. Вы получили знания о том, как устроен объект исследования, что из себя представляет, чем отличается от чего-то другого, что не </w:t>
      </w:r>
      <w:proofErr w:type="spellStart"/>
      <w:r w:rsidR="00E806F0" w:rsidRPr="00E806F0">
        <w:rPr>
          <w:rFonts w:ascii="Times New Roman" w:eastAsia="Times New Roman" w:hAnsi="Times New Roman" w:cs="Times New Roman"/>
          <w:sz w:val="24"/>
          <w:szCs w:val="24"/>
          <w:lang w:eastAsia="ru-RU"/>
        </w:rPr>
        <w:t>доисследовано</w:t>
      </w:r>
      <w:proofErr w:type="spellEnd"/>
      <w:r w:rsidR="00E806F0" w:rsidRPr="00E806F0">
        <w:rPr>
          <w:rFonts w:ascii="Times New Roman" w:eastAsia="Times New Roman" w:hAnsi="Times New Roman" w:cs="Times New Roman"/>
          <w:sz w:val="24"/>
          <w:szCs w:val="24"/>
          <w:lang w:eastAsia="ru-RU"/>
        </w:rPr>
        <w:t>, какое может быть продолжение.</w:t>
      </w:r>
      <w:r w:rsidR="00E806F0" w:rsidRPr="00E806F0">
        <w:rPr>
          <w:rFonts w:ascii="Times New Roman" w:eastAsia="Times New Roman" w:hAnsi="Times New Roman" w:cs="Times New Roman"/>
          <w:sz w:val="24"/>
          <w:szCs w:val="24"/>
          <w:lang w:eastAsia="ru-RU"/>
        </w:rPr>
        <w:br/>
      </w:r>
      <w:r w:rsidR="00E806F0" w:rsidRPr="00E806F0">
        <w:rPr>
          <w:rFonts w:ascii="Times New Roman" w:eastAsia="Times New Roman" w:hAnsi="Times New Roman" w:cs="Times New Roman"/>
          <w:sz w:val="24"/>
          <w:szCs w:val="24"/>
          <w:lang w:eastAsia="ru-RU"/>
        </w:rPr>
        <w:br/>
        <w:t>Основным критерием результативности проделанной работы для обучающихся в образовательных организациях общего образования является уровень освоения навыков исследовательской деятельности. Для обучающихся в образовательных организациях среднего профессионального образования и высшего образования таким критерием является научная новизна и практическая значимость.</w:t>
      </w:r>
    </w:p>
    <w:p w14:paraId="55B22698" w14:textId="77777777" w:rsidR="00E806F0" w:rsidRPr="002F6B29" w:rsidRDefault="00E806F0" w:rsidP="00E806F0">
      <w:pPr>
        <w:spacing w:before="100" w:beforeAutospacing="1" w:after="100" w:afterAutospacing="1" w:line="240" w:lineRule="auto"/>
        <w:outlineLvl w:val="1"/>
        <w:rPr>
          <w:rFonts w:ascii="Times New Roman" w:eastAsia="Times New Roman" w:hAnsi="Times New Roman" w:cs="Times New Roman"/>
          <w:b/>
          <w:bCs/>
          <w:color w:val="7030A0"/>
          <w:sz w:val="36"/>
          <w:szCs w:val="36"/>
          <w:lang w:eastAsia="ru-RU"/>
        </w:rPr>
      </w:pPr>
      <w:r w:rsidRPr="002F6B29">
        <w:rPr>
          <w:rFonts w:ascii="Times New Roman" w:eastAsia="Times New Roman" w:hAnsi="Times New Roman" w:cs="Times New Roman"/>
          <w:b/>
          <w:bCs/>
          <w:color w:val="7030A0"/>
          <w:sz w:val="32"/>
          <w:szCs w:val="32"/>
          <w:lang w:eastAsia="ru-RU"/>
        </w:rPr>
        <w:t>Написание текста работы</w:t>
      </w:r>
    </w:p>
    <w:p w14:paraId="2E7F79C6" w14:textId="76E1B3B1" w:rsidR="00E806F0" w:rsidRPr="00E806F0" w:rsidRDefault="00A070D0" w:rsidP="00E806F0">
      <w:pPr>
        <w:spacing w:after="240" w:line="240" w:lineRule="auto"/>
        <w:rPr>
          <w:rFonts w:ascii="Times New Roman" w:eastAsia="Times New Roman" w:hAnsi="Times New Roman" w:cs="Times New Roman"/>
          <w:sz w:val="24"/>
          <w:szCs w:val="24"/>
          <w:lang w:eastAsia="ru-RU"/>
        </w:rPr>
      </w:pPr>
      <w:r>
        <w:rPr>
          <w:noProof/>
        </w:rPr>
        <w:drawing>
          <wp:anchor distT="0" distB="0" distL="114300" distR="114300" simplePos="0" relativeHeight="251664384" behindDoc="0" locked="0" layoutInCell="1" allowOverlap="1" wp14:anchorId="0C52F293" wp14:editId="3E053E70">
            <wp:simplePos x="0" y="0"/>
            <wp:positionH relativeFrom="margin">
              <wp:align>left</wp:align>
            </wp:positionH>
            <wp:positionV relativeFrom="paragraph">
              <wp:posOffset>171450</wp:posOffset>
            </wp:positionV>
            <wp:extent cx="1207135" cy="1362075"/>
            <wp:effectExtent l="0" t="0" r="0" b="0"/>
            <wp:wrapSquare wrapText="bothSides"/>
            <wp:docPr id="11" name="Рисунок 11" descr="http://fb.ru/misc/i/gallery/73737/2709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fb.ru/misc/i/gallery/73737/270949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7615" cy="1373529"/>
                    </a:xfrm>
                    <a:prstGeom prst="rect">
                      <a:avLst/>
                    </a:prstGeom>
                    <a:noFill/>
                    <a:ln>
                      <a:noFill/>
                    </a:ln>
                  </pic:spPr>
                </pic:pic>
              </a:graphicData>
            </a:graphic>
            <wp14:sizeRelH relativeFrom="page">
              <wp14:pctWidth>0</wp14:pctWidth>
            </wp14:sizeRelH>
            <wp14:sizeRelV relativeFrom="page">
              <wp14:pctHeight>0</wp14:pctHeight>
            </wp14:sizeRelV>
          </wp:anchor>
        </w:drawing>
      </w:r>
      <w:r w:rsidR="00E806F0" w:rsidRPr="00E806F0">
        <w:rPr>
          <w:rFonts w:ascii="Times New Roman" w:eastAsia="Times New Roman" w:hAnsi="Times New Roman" w:cs="Times New Roman"/>
          <w:sz w:val="24"/>
          <w:szCs w:val="24"/>
          <w:lang w:eastAsia="ru-RU"/>
        </w:rPr>
        <w:br/>
        <w:t xml:space="preserve">Для написания текста можно воспользоваться законами художественного творчества из статьи Марка Твена «Литературные грехи </w:t>
      </w:r>
      <w:proofErr w:type="spellStart"/>
      <w:r w:rsidR="00E806F0" w:rsidRPr="00E806F0">
        <w:rPr>
          <w:rFonts w:ascii="Times New Roman" w:eastAsia="Times New Roman" w:hAnsi="Times New Roman" w:cs="Times New Roman"/>
          <w:sz w:val="24"/>
          <w:szCs w:val="24"/>
          <w:lang w:eastAsia="ru-RU"/>
        </w:rPr>
        <w:t>Фенимора</w:t>
      </w:r>
      <w:proofErr w:type="spellEnd"/>
      <w:r w:rsidR="00E806F0" w:rsidRPr="00E806F0">
        <w:rPr>
          <w:rFonts w:ascii="Times New Roman" w:eastAsia="Times New Roman" w:hAnsi="Times New Roman" w:cs="Times New Roman"/>
          <w:sz w:val="24"/>
          <w:szCs w:val="24"/>
          <w:lang w:eastAsia="ru-RU"/>
        </w:rPr>
        <w:t xml:space="preserve"> Купера»: </w:t>
      </w:r>
      <w:r w:rsidR="00E806F0" w:rsidRPr="00E806F0">
        <w:rPr>
          <w:rFonts w:ascii="Times New Roman" w:eastAsia="Times New Roman" w:hAnsi="Times New Roman" w:cs="Times New Roman"/>
          <w:sz w:val="24"/>
          <w:szCs w:val="24"/>
          <w:lang w:eastAsia="ru-RU"/>
        </w:rPr>
        <w:br/>
      </w:r>
      <w:r w:rsidR="00E806F0" w:rsidRPr="00E806F0">
        <w:rPr>
          <w:rFonts w:ascii="Times New Roman" w:eastAsia="Times New Roman" w:hAnsi="Times New Roman" w:cs="Times New Roman"/>
          <w:sz w:val="24"/>
          <w:szCs w:val="24"/>
          <w:lang w:eastAsia="ru-RU"/>
        </w:rPr>
        <w:br/>
        <w:t>«Автор обязан:</w:t>
      </w:r>
      <w:r w:rsidR="00E806F0" w:rsidRPr="00E806F0">
        <w:rPr>
          <w:rFonts w:ascii="Times New Roman" w:eastAsia="Times New Roman" w:hAnsi="Times New Roman" w:cs="Times New Roman"/>
          <w:sz w:val="24"/>
          <w:szCs w:val="24"/>
          <w:lang w:eastAsia="ru-RU"/>
        </w:rPr>
        <w:br/>
        <w:t>12. сказать то, что он хочет сказать, не ограничиваясь туманными намеками,</w:t>
      </w:r>
      <w:r w:rsidR="00E806F0" w:rsidRPr="00E806F0">
        <w:rPr>
          <w:rFonts w:ascii="Times New Roman" w:eastAsia="Times New Roman" w:hAnsi="Times New Roman" w:cs="Times New Roman"/>
          <w:sz w:val="24"/>
          <w:szCs w:val="24"/>
          <w:lang w:eastAsia="ru-RU"/>
        </w:rPr>
        <w:br/>
        <w:t>13. найти нужное слово, а не его троюродного брата,</w:t>
      </w:r>
      <w:r w:rsidR="00E806F0" w:rsidRPr="00E806F0">
        <w:rPr>
          <w:rFonts w:ascii="Times New Roman" w:eastAsia="Times New Roman" w:hAnsi="Times New Roman" w:cs="Times New Roman"/>
          <w:sz w:val="24"/>
          <w:szCs w:val="24"/>
          <w:lang w:eastAsia="ru-RU"/>
        </w:rPr>
        <w:br/>
        <w:t>14. не допускать излишнего нагромождения фактов,</w:t>
      </w:r>
      <w:r w:rsidR="00E806F0" w:rsidRPr="00E806F0">
        <w:rPr>
          <w:rFonts w:ascii="Times New Roman" w:eastAsia="Times New Roman" w:hAnsi="Times New Roman" w:cs="Times New Roman"/>
          <w:sz w:val="24"/>
          <w:szCs w:val="24"/>
          <w:lang w:eastAsia="ru-RU"/>
        </w:rPr>
        <w:br/>
        <w:t>15. не опускать важных подробностей,</w:t>
      </w:r>
      <w:r w:rsidR="00E806F0" w:rsidRPr="00E806F0">
        <w:rPr>
          <w:rFonts w:ascii="Times New Roman" w:eastAsia="Times New Roman" w:hAnsi="Times New Roman" w:cs="Times New Roman"/>
          <w:sz w:val="24"/>
          <w:szCs w:val="24"/>
          <w:lang w:eastAsia="ru-RU"/>
        </w:rPr>
        <w:br/>
        <w:t>16. избегать длинн</w:t>
      </w:r>
      <w:r w:rsidR="00C8587C">
        <w:rPr>
          <w:rFonts w:ascii="Times New Roman" w:eastAsia="Times New Roman" w:hAnsi="Times New Roman" w:cs="Times New Roman"/>
          <w:sz w:val="24"/>
          <w:szCs w:val="24"/>
          <w:lang w:eastAsia="ru-RU"/>
        </w:rPr>
        <w:t xml:space="preserve">ых разъяснений, </w:t>
      </w:r>
      <w:r w:rsidR="00E806F0" w:rsidRPr="00E806F0">
        <w:rPr>
          <w:rFonts w:ascii="Times New Roman" w:eastAsia="Times New Roman" w:hAnsi="Times New Roman" w:cs="Times New Roman"/>
          <w:sz w:val="24"/>
          <w:szCs w:val="24"/>
          <w:lang w:eastAsia="ru-RU"/>
        </w:rPr>
        <w:br/>
        <w:t>17. не делать грамматических ошибок,</w:t>
      </w:r>
      <w:r w:rsidR="00E806F0" w:rsidRPr="00E806F0">
        <w:rPr>
          <w:rFonts w:ascii="Times New Roman" w:eastAsia="Times New Roman" w:hAnsi="Times New Roman" w:cs="Times New Roman"/>
          <w:sz w:val="24"/>
          <w:szCs w:val="24"/>
          <w:lang w:eastAsia="ru-RU"/>
        </w:rPr>
        <w:br/>
        <w:t>18. писать простым и понятным языком».</w:t>
      </w:r>
    </w:p>
    <w:p w14:paraId="0B83AA00" w14:textId="065BF8E7" w:rsidR="005A53A0" w:rsidRDefault="00E806F0" w:rsidP="005A53A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F6B29">
        <w:rPr>
          <w:rFonts w:ascii="Times New Roman" w:eastAsia="Times New Roman" w:hAnsi="Times New Roman" w:cs="Times New Roman"/>
          <w:b/>
          <w:bCs/>
          <w:color w:val="7030A0"/>
          <w:sz w:val="32"/>
          <w:szCs w:val="32"/>
          <w:lang w:eastAsia="ru-RU"/>
        </w:rPr>
        <w:t xml:space="preserve">Структура научно-исследовательской работы </w:t>
      </w:r>
    </w:p>
    <w:p w14:paraId="2D66F904" w14:textId="705CB4A2" w:rsidR="00E806F0" w:rsidRPr="005A53A0" w:rsidRDefault="00353EB7" w:rsidP="005A53A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Pr>
          <w:noProof/>
        </w:rPr>
        <w:drawing>
          <wp:anchor distT="0" distB="0" distL="114300" distR="114300" simplePos="0" relativeHeight="251675648" behindDoc="0" locked="0" layoutInCell="1" allowOverlap="1" wp14:anchorId="380D36BB" wp14:editId="1A5CC212">
            <wp:simplePos x="0" y="0"/>
            <wp:positionH relativeFrom="margin">
              <wp:align>left</wp:align>
            </wp:positionH>
            <wp:positionV relativeFrom="paragraph">
              <wp:posOffset>13970</wp:posOffset>
            </wp:positionV>
            <wp:extent cx="1143000" cy="1225550"/>
            <wp:effectExtent l="0" t="0" r="0" b="0"/>
            <wp:wrapSquare wrapText="bothSides"/>
            <wp:docPr id="18" name="Рисунок 18" descr="https://thumbs.dreamstime.com/z/%D0%BC%D0%B5%D1%85%D0%B0%D0%BD%D0%B8%D0%B7%D0%BC-%D1%88%D0%B5%D1%81%D1%82%D0%B5%D1%80%D0%BD%D0%B8-64659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humbs.dreamstime.com/z/%D0%BC%D0%B5%D1%85%D0%B0%D0%BD%D0%B8%D0%B7%D0%BC-%D1%88%D0%B5%D1%81%D1%82%D0%B5%D1%80%D0%BD%D0%B8-64659853.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7414"/>
                    <a:stretch/>
                  </pic:blipFill>
                  <pic:spPr bwMode="auto">
                    <a:xfrm>
                      <a:off x="0" y="0"/>
                      <a:ext cx="1145121" cy="12284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06F0" w:rsidRPr="00E806F0">
        <w:rPr>
          <w:rFonts w:ascii="Times New Roman" w:eastAsia="Times New Roman" w:hAnsi="Times New Roman" w:cs="Times New Roman"/>
          <w:sz w:val="24"/>
          <w:szCs w:val="24"/>
          <w:lang w:eastAsia="ru-RU"/>
        </w:rPr>
        <w:t>Структура работы может быть представлена следующим образом:</w:t>
      </w:r>
      <w:r w:rsidR="00E806F0" w:rsidRPr="00E806F0">
        <w:rPr>
          <w:rFonts w:ascii="Times New Roman" w:eastAsia="Times New Roman" w:hAnsi="Times New Roman" w:cs="Times New Roman"/>
          <w:sz w:val="24"/>
          <w:szCs w:val="24"/>
          <w:lang w:eastAsia="ru-RU"/>
        </w:rPr>
        <w:br/>
        <w:t>1. Титульный лист</w:t>
      </w:r>
      <w:r w:rsidR="00E806F0" w:rsidRPr="00E806F0">
        <w:rPr>
          <w:rFonts w:ascii="Times New Roman" w:eastAsia="Times New Roman" w:hAnsi="Times New Roman" w:cs="Times New Roman"/>
          <w:sz w:val="24"/>
          <w:szCs w:val="24"/>
          <w:lang w:eastAsia="ru-RU"/>
        </w:rPr>
        <w:br/>
        <w:t>2. Аннотация (что сделано, что нового получено)</w:t>
      </w:r>
      <w:r w:rsidR="00E806F0" w:rsidRPr="00E806F0">
        <w:rPr>
          <w:rFonts w:ascii="Times New Roman" w:eastAsia="Times New Roman" w:hAnsi="Times New Roman" w:cs="Times New Roman"/>
          <w:sz w:val="24"/>
          <w:szCs w:val="24"/>
          <w:lang w:eastAsia="ru-RU"/>
        </w:rPr>
        <w:br/>
        <w:t>3. Содержание (название глав и параграфов с указанием страниц)</w:t>
      </w:r>
      <w:r w:rsidR="00E806F0" w:rsidRPr="00E806F0">
        <w:rPr>
          <w:rFonts w:ascii="Times New Roman" w:eastAsia="Times New Roman" w:hAnsi="Times New Roman" w:cs="Times New Roman"/>
          <w:sz w:val="24"/>
          <w:szCs w:val="24"/>
          <w:lang w:eastAsia="ru-RU"/>
        </w:rPr>
        <w:br/>
        <w:t>4. Введение (обозначение проблемы, актуальность, практическая значимость исследования; определяются объект и предмет исследования; цель и задачи исследования; коротко перечисляются методы работы)</w:t>
      </w:r>
      <w:r w:rsidR="00E806F0" w:rsidRPr="00E806F0">
        <w:rPr>
          <w:rFonts w:ascii="Times New Roman" w:eastAsia="Times New Roman" w:hAnsi="Times New Roman" w:cs="Times New Roman"/>
          <w:sz w:val="24"/>
          <w:szCs w:val="24"/>
          <w:lang w:eastAsia="ru-RU"/>
        </w:rPr>
        <w:br/>
        <w:t>5. Главы основной части, в том числе и исследовательская часть (анализ научной литературы; выбор определенных методов и конкретных методик исследования; процедура исследования и ее этапы)</w:t>
      </w:r>
      <w:r w:rsidR="00E806F0" w:rsidRPr="00E806F0">
        <w:rPr>
          <w:rFonts w:ascii="Times New Roman" w:eastAsia="Times New Roman" w:hAnsi="Times New Roman" w:cs="Times New Roman"/>
          <w:sz w:val="24"/>
          <w:szCs w:val="24"/>
          <w:lang w:eastAsia="ru-RU"/>
        </w:rPr>
        <w:br/>
        <w:t>6. Выводы (интерпретация полученных результатов)</w:t>
      </w:r>
      <w:r w:rsidR="00E806F0" w:rsidRPr="00E806F0">
        <w:rPr>
          <w:rFonts w:ascii="Times New Roman" w:eastAsia="Times New Roman" w:hAnsi="Times New Roman" w:cs="Times New Roman"/>
          <w:sz w:val="24"/>
          <w:szCs w:val="24"/>
          <w:lang w:eastAsia="ru-RU"/>
        </w:rPr>
        <w:br/>
        <w:t>7. Заключение (краткий обзор выполненного исследования)</w:t>
      </w:r>
      <w:r w:rsidR="00E806F0" w:rsidRPr="00E806F0">
        <w:rPr>
          <w:rFonts w:ascii="Times New Roman" w:eastAsia="Times New Roman" w:hAnsi="Times New Roman" w:cs="Times New Roman"/>
          <w:sz w:val="24"/>
          <w:szCs w:val="24"/>
          <w:lang w:eastAsia="ru-RU"/>
        </w:rPr>
        <w:br/>
        <w:t>8. Список литературы</w:t>
      </w:r>
      <w:r w:rsidR="00E806F0" w:rsidRPr="00E806F0">
        <w:rPr>
          <w:rFonts w:ascii="Times New Roman" w:eastAsia="Times New Roman" w:hAnsi="Times New Roman" w:cs="Times New Roman"/>
          <w:sz w:val="24"/>
          <w:szCs w:val="24"/>
          <w:lang w:eastAsia="ru-RU"/>
        </w:rPr>
        <w:br/>
        <w:t>9. Приложения (таблицы, графики, справочники и др.)</w:t>
      </w:r>
    </w:p>
    <w:p w14:paraId="626BEBE3" w14:textId="68FE978E" w:rsidR="00E806F0" w:rsidRPr="002F6B29" w:rsidRDefault="00E806F0" w:rsidP="00E806F0">
      <w:pPr>
        <w:spacing w:before="100" w:beforeAutospacing="1" w:after="100" w:afterAutospacing="1" w:line="240" w:lineRule="auto"/>
        <w:outlineLvl w:val="1"/>
        <w:rPr>
          <w:rFonts w:ascii="Times New Roman" w:eastAsia="Times New Roman" w:hAnsi="Times New Roman" w:cs="Times New Roman"/>
          <w:b/>
          <w:bCs/>
          <w:color w:val="7030A0"/>
          <w:sz w:val="36"/>
          <w:szCs w:val="36"/>
          <w:lang w:eastAsia="ru-RU"/>
        </w:rPr>
      </w:pPr>
      <w:r w:rsidRPr="002F6B29">
        <w:rPr>
          <w:rFonts w:ascii="Times New Roman" w:eastAsia="Times New Roman" w:hAnsi="Times New Roman" w:cs="Times New Roman"/>
          <w:b/>
          <w:bCs/>
          <w:color w:val="7030A0"/>
          <w:sz w:val="32"/>
          <w:szCs w:val="32"/>
          <w:lang w:eastAsia="ru-RU"/>
        </w:rPr>
        <w:lastRenderedPageBreak/>
        <w:t>Защита работы и текст выступления</w:t>
      </w:r>
    </w:p>
    <w:p w14:paraId="01755251" w14:textId="4A09C6AB" w:rsidR="00E806F0" w:rsidRDefault="005A53A0" w:rsidP="005A53A0">
      <w:pPr>
        <w:rPr>
          <w:rFonts w:ascii="Times New Roman" w:eastAsia="Times New Roman" w:hAnsi="Times New Roman" w:cs="Times New Roman"/>
          <w:sz w:val="24"/>
          <w:szCs w:val="24"/>
          <w:lang w:eastAsia="ru-RU"/>
        </w:rPr>
      </w:pPr>
      <w:r>
        <w:rPr>
          <w:noProof/>
        </w:rPr>
        <w:drawing>
          <wp:anchor distT="0" distB="0" distL="114300" distR="114300" simplePos="0" relativeHeight="251669504" behindDoc="0" locked="0" layoutInCell="1" allowOverlap="1" wp14:anchorId="0B36CEA4" wp14:editId="41B8A9DB">
            <wp:simplePos x="0" y="0"/>
            <wp:positionH relativeFrom="margin">
              <wp:align>left</wp:align>
            </wp:positionH>
            <wp:positionV relativeFrom="paragraph">
              <wp:posOffset>8890</wp:posOffset>
            </wp:positionV>
            <wp:extent cx="1295400" cy="1295400"/>
            <wp:effectExtent l="0" t="0" r="0" b="0"/>
            <wp:wrapSquare wrapText="bothSides"/>
            <wp:docPr id="8" name="Рисунок 8" descr="https://cdn2.arhivurokov.ru/multiurok/html/2017/11/03/s_59fc9cc5e6203/730630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2.arhivurokov.ru/multiurok/html/2017/11/03/s_59fc9cc5e6203/730630_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6F0" w:rsidRPr="00E806F0">
        <w:rPr>
          <w:rFonts w:ascii="Times New Roman" w:eastAsia="Times New Roman" w:hAnsi="Times New Roman" w:cs="Times New Roman"/>
          <w:sz w:val="24"/>
          <w:szCs w:val="24"/>
          <w:lang w:eastAsia="ru-RU"/>
        </w:rPr>
        <w:br/>
        <w:t xml:space="preserve">Защита исследовательских работ осуществляется на тематических конференциях. Обычно на выступление отводится </w:t>
      </w:r>
      <w:r w:rsidR="00646E69">
        <w:rPr>
          <w:rFonts w:ascii="Times New Roman" w:eastAsia="Times New Roman" w:hAnsi="Times New Roman" w:cs="Times New Roman"/>
          <w:sz w:val="24"/>
          <w:szCs w:val="24"/>
          <w:lang w:eastAsia="ru-RU"/>
        </w:rPr>
        <w:t>5-</w:t>
      </w:r>
      <w:r w:rsidR="00E806F0" w:rsidRPr="00E806F0">
        <w:rPr>
          <w:rFonts w:ascii="Times New Roman" w:eastAsia="Times New Roman" w:hAnsi="Times New Roman" w:cs="Times New Roman"/>
          <w:sz w:val="24"/>
          <w:szCs w:val="24"/>
          <w:lang w:eastAsia="ru-RU"/>
        </w:rPr>
        <w:t>10 минут, поэтому необходимо проговорить свое выступление с часами в руках. Но проговаривать рекомендуется в слух, а не про себя. Это помогает структурировать текст и</w:t>
      </w:r>
      <w:r>
        <w:rPr>
          <w:rFonts w:ascii="Times New Roman" w:eastAsia="Times New Roman" w:hAnsi="Times New Roman" w:cs="Times New Roman"/>
          <w:sz w:val="24"/>
          <w:szCs w:val="24"/>
          <w:lang w:eastAsia="ru-RU"/>
        </w:rPr>
        <w:t xml:space="preserve"> </w:t>
      </w:r>
      <w:r w:rsidR="00E806F0" w:rsidRPr="00E806F0">
        <w:rPr>
          <w:rFonts w:ascii="Times New Roman" w:eastAsia="Times New Roman" w:hAnsi="Times New Roman" w:cs="Times New Roman"/>
          <w:sz w:val="24"/>
          <w:szCs w:val="24"/>
          <w:lang w:eastAsia="ru-RU"/>
        </w:rPr>
        <w:t>понять, что в речи не досказано.</w:t>
      </w:r>
      <w:r w:rsidR="00E806F0" w:rsidRPr="00E806F0">
        <w:rPr>
          <w:rFonts w:ascii="Times New Roman" w:eastAsia="Times New Roman" w:hAnsi="Times New Roman" w:cs="Times New Roman"/>
          <w:sz w:val="24"/>
          <w:szCs w:val="24"/>
          <w:lang w:eastAsia="ru-RU"/>
        </w:rPr>
        <w:br/>
      </w:r>
      <w:r w:rsidR="00E806F0" w:rsidRPr="00E806F0">
        <w:rPr>
          <w:rFonts w:ascii="Times New Roman" w:eastAsia="Times New Roman" w:hAnsi="Times New Roman" w:cs="Times New Roman"/>
          <w:sz w:val="24"/>
          <w:szCs w:val="24"/>
          <w:lang w:eastAsia="ru-RU"/>
        </w:rPr>
        <w:br/>
        <w:t>Текст выступления не должен затрагивать подробности. За 10 минут вы никогда никаких подробностей рассказать не сможете. Надо изложить основные результаты. Все, что вы говорите, должно быть пояснено, но не надо касаться вещей, которые и так все знают. Будьте готовы ответить на вопросы экспертного жюри и других участников конференции.</w:t>
      </w:r>
    </w:p>
    <w:p w14:paraId="6169E348" w14:textId="77777777" w:rsidR="00C65578" w:rsidRDefault="00C65578" w:rsidP="00C3696C">
      <w:pPr>
        <w:pStyle w:val="1"/>
        <w:jc w:val="center"/>
        <w:rPr>
          <w:b/>
          <w:color w:val="C00000"/>
          <w:sz w:val="36"/>
          <w:szCs w:val="36"/>
        </w:rPr>
      </w:pPr>
    </w:p>
    <w:p w14:paraId="5AF59605" w14:textId="5DBE1CF6" w:rsidR="00C3696C" w:rsidRDefault="00C3696C" w:rsidP="00C3696C">
      <w:pPr>
        <w:pStyle w:val="1"/>
        <w:jc w:val="center"/>
        <w:rPr>
          <w:b/>
          <w:color w:val="C00000"/>
          <w:sz w:val="36"/>
          <w:szCs w:val="36"/>
        </w:rPr>
      </w:pPr>
      <w:r w:rsidRPr="00C3696C">
        <w:rPr>
          <w:b/>
          <w:color w:val="C00000"/>
          <w:sz w:val="36"/>
          <w:szCs w:val="36"/>
        </w:rPr>
        <w:t>Рекомендации по подготовке тезисов</w:t>
      </w:r>
    </w:p>
    <w:p w14:paraId="524CD62F" w14:textId="77777777" w:rsidR="00C3696C" w:rsidRPr="00C3696C" w:rsidRDefault="00C3696C" w:rsidP="00C3696C"/>
    <w:p w14:paraId="48F08EA4" w14:textId="77777777" w:rsidR="00C65578" w:rsidRDefault="00C3696C" w:rsidP="00C3696C">
      <w:pPr>
        <w:spacing w:after="240" w:line="240" w:lineRule="auto"/>
        <w:rPr>
          <w:rFonts w:ascii="Times New Roman" w:eastAsia="Times New Roman" w:hAnsi="Times New Roman" w:cs="Times New Roman"/>
          <w:b/>
          <w:sz w:val="24"/>
          <w:szCs w:val="24"/>
          <w:lang w:eastAsia="ru-RU"/>
        </w:rPr>
      </w:pPr>
      <w:r w:rsidRPr="00C3696C">
        <w:rPr>
          <w:rFonts w:ascii="Times New Roman" w:eastAsia="Times New Roman" w:hAnsi="Times New Roman" w:cs="Times New Roman"/>
          <w:b/>
          <w:sz w:val="24"/>
          <w:szCs w:val="24"/>
          <w:lang w:eastAsia="ru-RU"/>
        </w:rPr>
        <w:t>Тезисы – это кратко сформулированные основные положения научно-исследовательской работы без изложения системы доказательств и материала работы. Тезисы содержат четко выраженные мысли авторской работы.</w:t>
      </w:r>
    </w:p>
    <w:p w14:paraId="277DDA7A" w14:textId="271F9673" w:rsidR="00C3696C" w:rsidRPr="00C3696C" w:rsidRDefault="00C65578" w:rsidP="00C3696C">
      <w:pPr>
        <w:spacing w:after="240" w:line="240" w:lineRule="auto"/>
        <w:rPr>
          <w:rFonts w:ascii="Times New Roman" w:eastAsia="Times New Roman" w:hAnsi="Times New Roman" w:cs="Times New Roman"/>
          <w:sz w:val="24"/>
          <w:szCs w:val="24"/>
          <w:lang w:eastAsia="ru-RU"/>
        </w:rPr>
      </w:pPr>
      <w:r>
        <w:rPr>
          <w:noProof/>
        </w:rPr>
        <w:drawing>
          <wp:anchor distT="0" distB="0" distL="114300" distR="114300" simplePos="0" relativeHeight="251676672" behindDoc="0" locked="0" layoutInCell="1" allowOverlap="1" wp14:anchorId="01C0BE2E" wp14:editId="6D6CD7F4">
            <wp:simplePos x="0" y="0"/>
            <wp:positionH relativeFrom="margin">
              <wp:align>left</wp:align>
            </wp:positionH>
            <wp:positionV relativeFrom="paragraph">
              <wp:posOffset>1207770</wp:posOffset>
            </wp:positionV>
            <wp:extent cx="2171065" cy="1628775"/>
            <wp:effectExtent l="0" t="0" r="635" b="9525"/>
            <wp:wrapSquare wrapText="bothSides"/>
            <wp:docPr id="19" name="Рисунок 19" descr="https://st.depositphotos.com/1552219/3467/i/950/depositphotos_34675403-stock-photo-man-with-balance-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depositphotos.com/1552219/3467/i/950/depositphotos_34675403-stock-photo-man-with-balance-board.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2171065" cy="1628775"/>
                    </a:xfrm>
                    <a:prstGeom prst="rect">
                      <a:avLst/>
                    </a:prstGeom>
                    <a:noFill/>
                    <a:ln>
                      <a:noFill/>
                    </a:ln>
                  </pic:spPr>
                </pic:pic>
              </a:graphicData>
            </a:graphic>
          </wp:anchor>
        </w:drawing>
      </w:r>
      <w:r w:rsidR="00C3696C" w:rsidRPr="00C3696C">
        <w:rPr>
          <w:rFonts w:ascii="Times New Roman" w:eastAsia="Times New Roman" w:hAnsi="Times New Roman" w:cs="Times New Roman"/>
          <w:b/>
          <w:sz w:val="24"/>
          <w:szCs w:val="24"/>
          <w:lang w:eastAsia="ru-RU"/>
        </w:rPr>
        <w:br/>
      </w:r>
      <w:r w:rsidR="00C3696C" w:rsidRPr="00C3696C">
        <w:rPr>
          <w:rFonts w:ascii="Times New Roman" w:eastAsia="Times New Roman" w:hAnsi="Times New Roman" w:cs="Times New Roman"/>
          <w:sz w:val="24"/>
          <w:szCs w:val="24"/>
          <w:lang w:eastAsia="ru-RU"/>
        </w:rPr>
        <w:br/>
        <w:t>Прежде чем составлять тезисы, автор должен еще раз проанализировать материалы своего исследования, подготовленные к участию в конкурсе. Выделив основные утверждения и положения своей работы, автор и получит тезисы.</w:t>
      </w:r>
      <w:r w:rsidR="00C3696C" w:rsidRPr="00C3696C">
        <w:rPr>
          <w:rFonts w:ascii="Times New Roman" w:eastAsia="Times New Roman" w:hAnsi="Times New Roman" w:cs="Times New Roman"/>
          <w:sz w:val="24"/>
          <w:szCs w:val="24"/>
          <w:lang w:eastAsia="ru-RU"/>
        </w:rPr>
        <w:br/>
      </w:r>
      <w:r w:rsidR="00C3696C" w:rsidRPr="00C3696C">
        <w:rPr>
          <w:rFonts w:ascii="Times New Roman" w:eastAsia="Times New Roman" w:hAnsi="Times New Roman" w:cs="Times New Roman"/>
          <w:sz w:val="24"/>
          <w:szCs w:val="24"/>
          <w:lang w:eastAsia="ru-RU"/>
        </w:rPr>
        <w:br/>
        <w:t>Тезисы помогают читателю понять суть проделанной работы, получить ответ на поставленный автором вопрос, узнать содержание подготовленных материалов и сопоставить свои мысли с мыслями автора.</w:t>
      </w:r>
      <w:r w:rsidR="00C3696C" w:rsidRPr="00C3696C">
        <w:rPr>
          <w:rFonts w:ascii="Times New Roman" w:eastAsia="Times New Roman" w:hAnsi="Times New Roman" w:cs="Times New Roman"/>
          <w:sz w:val="24"/>
          <w:szCs w:val="24"/>
          <w:lang w:eastAsia="ru-RU"/>
        </w:rPr>
        <w:br/>
      </w:r>
      <w:r w:rsidR="00C3696C" w:rsidRPr="00C3696C">
        <w:rPr>
          <w:rFonts w:ascii="Times New Roman" w:eastAsia="Times New Roman" w:hAnsi="Times New Roman" w:cs="Times New Roman"/>
          <w:sz w:val="24"/>
          <w:szCs w:val="24"/>
          <w:lang w:eastAsia="ru-RU"/>
        </w:rPr>
        <w:br/>
        <w:t>Примерные требования к содержанию тезисов: информативность, четкая формулировка положений тезисов, последовательность в изложении, лаконичность, соответствие тематике конкурса. Обычно в тезисах не применяют цитирование, список использованной литературы, примеры, пояснения, детали, наглядные материалы.</w:t>
      </w:r>
      <w:r w:rsidR="00C3696C" w:rsidRPr="00C3696C">
        <w:rPr>
          <w:rFonts w:ascii="Times New Roman" w:eastAsia="Times New Roman" w:hAnsi="Times New Roman" w:cs="Times New Roman"/>
          <w:sz w:val="24"/>
          <w:szCs w:val="24"/>
          <w:lang w:eastAsia="ru-RU"/>
        </w:rPr>
        <w:br/>
      </w:r>
      <w:r w:rsidRPr="00C3696C">
        <w:rPr>
          <w:rFonts w:ascii="Times New Roman" w:eastAsia="Times New Roman" w:hAnsi="Times New Roman" w:cs="Times New Roman"/>
          <w:sz w:val="24"/>
          <w:szCs w:val="24"/>
          <w:lang w:eastAsia="ru-RU"/>
        </w:rPr>
        <w:br/>
      </w:r>
      <w:r w:rsidR="00C3696C" w:rsidRPr="00C3696C">
        <w:rPr>
          <w:rFonts w:ascii="Times New Roman" w:eastAsia="Times New Roman" w:hAnsi="Times New Roman" w:cs="Times New Roman"/>
          <w:sz w:val="24"/>
          <w:szCs w:val="24"/>
          <w:lang w:eastAsia="ru-RU"/>
        </w:rPr>
        <w:br/>
      </w:r>
      <w:r w:rsidR="00C3696C" w:rsidRPr="00C3696C">
        <w:rPr>
          <w:rFonts w:ascii="Times New Roman" w:eastAsia="Times New Roman" w:hAnsi="Times New Roman" w:cs="Times New Roman"/>
          <w:b/>
          <w:sz w:val="24"/>
          <w:szCs w:val="24"/>
          <w:lang w:eastAsia="ru-RU"/>
        </w:rPr>
        <w:t>Одна из возможных структур тезисов:</w:t>
      </w:r>
      <w:r w:rsidR="00C3696C" w:rsidRPr="00C3696C">
        <w:rPr>
          <w:rFonts w:ascii="Times New Roman" w:eastAsia="Times New Roman" w:hAnsi="Times New Roman" w:cs="Times New Roman"/>
          <w:b/>
          <w:sz w:val="24"/>
          <w:szCs w:val="24"/>
          <w:lang w:eastAsia="ru-RU"/>
        </w:rPr>
        <w:br/>
      </w:r>
      <w:r w:rsidR="00C3696C" w:rsidRPr="00C3696C">
        <w:rPr>
          <w:rFonts w:ascii="Times New Roman" w:eastAsia="Times New Roman" w:hAnsi="Times New Roman" w:cs="Times New Roman"/>
          <w:sz w:val="24"/>
          <w:szCs w:val="24"/>
          <w:lang w:eastAsia="ru-RU"/>
        </w:rPr>
        <w:t>- актуальность исследования;</w:t>
      </w:r>
      <w:r w:rsidR="00C3696C" w:rsidRPr="00C3696C">
        <w:rPr>
          <w:rFonts w:ascii="Times New Roman" w:eastAsia="Times New Roman" w:hAnsi="Times New Roman" w:cs="Times New Roman"/>
          <w:sz w:val="24"/>
          <w:szCs w:val="24"/>
          <w:lang w:eastAsia="ru-RU"/>
        </w:rPr>
        <w:br/>
        <w:t>- степень изученности проблемы;</w:t>
      </w:r>
      <w:r w:rsidRPr="00C3696C">
        <w:rPr>
          <w:rFonts w:ascii="Times New Roman" w:eastAsia="Times New Roman" w:hAnsi="Times New Roman" w:cs="Times New Roman"/>
          <w:sz w:val="24"/>
          <w:szCs w:val="24"/>
          <w:lang w:eastAsia="ru-RU"/>
        </w:rPr>
        <w:t xml:space="preserve"> </w:t>
      </w:r>
      <w:r w:rsidR="00C3696C" w:rsidRPr="00C3696C">
        <w:rPr>
          <w:rFonts w:ascii="Times New Roman" w:eastAsia="Times New Roman" w:hAnsi="Times New Roman" w:cs="Times New Roman"/>
          <w:sz w:val="24"/>
          <w:szCs w:val="24"/>
          <w:lang w:eastAsia="ru-RU"/>
        </w:rPr>
        <w:t>- поставленная цель;</w:t>
      </w:r>
      <w:r w:rsidR="00C3696C" w:rsidRPr="00C3696C">
        <w:rPr>
          <w:rFonts w:ascii="Times New Roman" w:eastAsia="Times New Roman" w:hAnsi="Times New Roman" w:cs="Times New Roman"/>
          <w:sz w:val="24"/>
          <w:szCs w:val="24"/>
          <w:lang w:eastAsia="ru-RU"/>
        </w:rPr>
        <w:br/>
        <w:t>- вариант решения проблемы;</w:t>
      </w:r>
      <w:r w:rsidR="00C3696C" w:rsidRPr="00C3696C">
        <w:rPr>
          <w:rFonts w:ascii="Times New Roman" w:eastAsia="Times New Roman" w:hAnsi="Times New Roman" w:cs="Times New Roman"/>
          <w:sz w:val="24"/>
          <w:szCs w:val="24"/>
          <w:lang w:eastAsia="ru-RU"/>
        </w:rPr>
        <w:br/>
        <w:t>- результаты и выводы, возможность практического применения полученных результатов.</w:t>
      </w:r>
    </w:p>
    <w:p w14:paraId="74176E8D" w14:textId="41F90EA9" w:rsidR="002F6B29" w:rsidRPr="00C3696C" w:rsidRDefault="002F6B29" w:rsidP="005A53A0">
      <w:pPr>
        <w:rPr>
          <w:b/>
          <w:sz w:val="24"/>
          <w:szCs w:val="24"/>
        </w:rPr>
      </w:pPr>
    </w:p>
    <w:p w14:paraId="35389A9F" w14:textId="77777777" w:rsidR="00D70E46" w:rsidRDefault="00D11A05" w:rsidP="00D70E46">
      <w:pPr>
        <w:pStyle w:val="1"/>
        <w:jc w:val="center"/>
        <w:rPr>
          <w:b/>
          <w:color w:val="FF0000"/>
          <w:sz w:val="36"/>
          <w:szCs w:val="36"/>
        </w:rPr>
      </w:pPr>
      <w:r w:rsidRPr="00D70E46">
        <w:rPr>
          <w:b/>
          <w:color w:val="FF0000"/>
          <w:sz w:val="36"/>
          <w:szCs w:val="36"/>
        </w:rPr>
        <w:lastRenderedPageBreak/>
        <w:t xml:space="preserve">Рекомендации по подготовке презентации </w:t>
      </w:r>
    </w:p>
    <w:p w14:paraId="06AE4CEC" w14:textId="7773EC2E" w:rsidR="00D11A05" w:rsidRPr="00D70E46" w:rsidRDefault="00D11A05" w:rsidP="00D70E46">
      <w:pPr>
        <w:pStyle w:val="1"/>
        <w:jc w:val="center"/>
        <w:rPr>
          <w:b/>
          <w:color w:val="FF0000"/>
          <w:sz w:val="36"/>
          <w:szCs w:val="36"/>
        </w:rPr>
      </w:pPr>
      <w:r w:rsidRPr="00D70E46">
        <w:rPr>
          <w:b/>
          <w:color w:val="FF0000"/>
          <w:sz w:val="36"/>
          <w:szCs w:val="36"/>
        </w:rPr>
        <w:t>научно-исследовательской работы</w:t>
      </w:r>
    </w:p>
    <w:p w14:paraId="3F6E3DA2" w14:textId="7A2BE1D4" w:rsidR="00D11A05" w:rsidRDefault="00C3696C" w:rsidP="00D11A05">
      <w:r>
        <w:rPr>
          <w:noProof/>
        </w:rPr>
        <w:drawing>
          <wp:anchor distT="0" distB="0" distL="114300" distR="114300" simplePos="0" relativeHeight="251671552" behindDoc="0" locked="0" layoutInCell="1" allowOverlap="1" wp14:anchorId="37C4E10D" wp14:editId="008375A2">
            <wp:simplePos x="0" y="0"/>
            <wp:positionH relativeFrom="margin">
              <wp:align>left</wp:align>
            </wp:positionH>
            <wp:positionV relativeFrom="paragraph">
              <wp:posOffset>288925</wp:posOffset>
            </wp:positionV>
            <wp:extent cx="2924175" cy="1464310"/>
            <wp:effectExtent l="0" t="0" r="9525" b="2540"/>
            <wp:wrapSquare wrapText="bothSides"/>
            <wp:docPr id="14" name="Рисунок 14" descr="http://y-coach.ru/wp-content/uploads/2017/01/1.2_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y-coach.ru/wp-content/uploads/2017/01/1.2_10-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4175" cy="1464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AD14F5" w14:textId="7CA2166E" w:rsidR="00D11A05" w:rsidRPr="00D11A05" w:rsidRDefault="00D11A05" w:rsidP="00D11A05">
      <w:pPr>
        <w:rPr>
          <w:rFonts w:ascii="Times New Roman" w:hAnsi="Times New Roman" w:cs="Times New Roman"/>
          <w:sz w:val="24"/>
          <w:szCs w:val="24"/>
        </w:rPr>
      </w:pPr>
      <w:r w:rsidRPr="00D11A05">
        <w:rPr>
          <w:rFonts w:ascii="Times New Roman" w:hAnsi="Times New Roman" w:cs="Times New Roman"/>
          <w:sz w:val="24"/>
          <w:szCs w:val="24"/>
        </w:rPr>
        <w:t>Презентация является эффективным способом изложения сути и результатов проведенного исследования. Ее цель при защите результатов исследовательской работы – проинформировать о содержании исследования и убедить в достоверности и обоснованности полученных результатов, предлагаемых рекомендаций.</w:t>
      </w:r>
      <w:r w:rsidRPr="00D11A05">
        <w:rPr>
          <w:rFonts w:ascii="Times New Roman" w:hAnsi="Times New Roman" w:cs="Times New Roman"/>
          <w:sz w:val="24"/>
          <w:szCs w:val="24"/>
        </w:rPr>
        <w:br/>
      </w:r>
      <w:r w:rsidRPr="00D11A05">
        <w:rPr>
          <w:rFonts w:ascii="Times New Roman" w:hAnsi="Times New Roman" w:cs="Times New Roman"/>
          <w:sz w:val="24"/>
          <w:szCs w:val="24"/>
        </w:rPr>
        <w:br/>
        <w:t xml:space="preserve">Презентация – это отдельная работа. Обычно презентации уделяется недостаточное внимание, полагаясь на качественно проведенное исследование. Но демонстрация своих результатов на конференции является важнейшей составляющей проделанной работы. Очень часто качество презентации оценивается выше, чем содержание работы. </w:t>
      </w:r>
      <w:r w:rsidRPr="00D11A05">
        <w:rPr>
          <w:rFonts w:ascii="Times New Roman" w:hAnsi="Times New Roman" w:cs="Times New Roman"/>
          <w:sz w:val="24"/>
          <w:szCs w:val="24"/>
        </w:rPr>
        <w:br/>
      </w:r>
      <w:r w:rsidRPr="00D11A05">
        <w:rPr>
          <w:rFonts w:ascii="Times New Roman" w:hAnsi="Times New Roman" w:cs="Times New Roman"/>
          <w:sz w:val="24"/>
          <w:szCs w:val="24"/>
        </w:rPr>
        <w:br/>
        <w:t>Типичное выступление на конференции занимает 10 минут. Это оптимальное время, чтобы рассказать об исследовании, успев раскрыть наиболее важные детали. Презентация должна ясно и веско доводить до аудитории идею исследования и полученные результаты.</w:t>
      </w:r>
      <w:r w:rsidRPr="00D11A05">
        <w:rPr>
          <w:rFonts w:ascii="Times New Roman" w:hAnsi="Times New Roman" w:cs="Times New Roman"/>
          <w:sz w:val="24"/>
          <w:szCs w:val="24"/>
        </w:rPr>
        <w:br/>
      </w:r>
      <w:r w:rsidRPr="00D11A05">
        <w:rPr>
          <w:rFonts w:ascii="Times New Roman" w:hAnsi="Times New Roman" w:cs="Times New Roman"/>
          <w:sz w:val="24"/>
          <w:szCs w:val="24"/>
        </w:rPr>
        <w:br/>
        <w:t>При составлении слайдов можно придерживаться следующей структуры:</w:t>
      </w:r>
      <w:r w:rsidRPr="00D11A05">
        <w:rPr>
          <w:rFonts w:ascii="Times New Roman" w:hAnsi="Times New Roman" w:cs="Times New Roman"/>
          <w:sz w:val="24"/>
          <w:szCs w:val="24"/>
        </w:rPr>
        <w:br/>
        <w:t>Слайд 1: титульный слайд (название работы, ФИО автора, ФИО руководителя, название организации);</w:t>
      </w:r>
      <w:r w:rsidRPr="00D11A05">
        <w:rPr>
          <w:rFonts w:ascii="Times New Roman" w:hAnsi="Times New Roman" w:cs="Times New Roman"/>
          <w:sz w:val="24"/>
          <w:szCs w:val="24"/>
        </w:rPr>
        <w:br/>
        <w:t>Слайд 2: актуальность темы, объект и предмет исследования (можно вставлять рисунки и фотографии предмета исследования);</w:t>
      </w:r>
      <w:r w:rsidRPr="00D11A05">
        <w:rPr>
          <w:rFonts w:ascii="Times New Roman" w:hAnsi="Times New Roman" w:cs="Times New Roman"/>
          <w:sz w:val="24"/>
          <w:szCs w:val="24"/>
        </w:rPr>
        <w:br/>
        <w:t>Слайд 3: цель, гипотеза и задачи исследования;</w:t>
      </w:r>
      <w:r w:rsidRPr="00D11A05">
        <w:rPr>
          <w:rFonts w:ascii="Times New Roman" w:hAnsi="Times New Roman" w:cs="Times New Roman"/>
          <w:sz w:val="24"/>
          <w:szCs w:val="24"/>
        </w:rPr>
        <w:br/>
        <w:t>Слайд 4: теоретическая база, методы и инструменты исследования;</w:t>
      </w:r>
      <w:r w:rsidRPr="00D11A05">
        <w:rPr>
          <w:rFonts w:ascii="Times New Roman" w:hAnsi="Times New Roman" w:cs="Times New Roman"/>
          <w:sz w:val="24"/>
          <w:szCs w:val="24"/>
        </w:rPr>
        <w:br/>
        <w:t>Слайд 5-8: содержание исследования (предлагаемое решение задач исследования с обоснованием, основные этапы работы);</w:t>
      </w:r>
      <w:r w:rsidRPr="00D11A05">
        <w:rPr>
          <w:rFonts w:ascii="Times New Roman" w:hAnsi="Times New Roman" w:cs="Times New Roman"/>
          <w:sz w:val="24"/>
          <w:szCs w:val="24"/>
        </w:rPr>
        <w:br/>
        <w:t>Слайд 9: анализ и практическая значимость достигнутых результатов;</w:t>
      </w:r>
      <w:r w:rsidRPr="00D11A05">
        <w:rPr>
          <w:rFonts w:ascii="Times New Roman" w:hAnsi="Times New Roman" w:cs="Times New Roman"/>
          <w:sz w:val="24"/>
          <w:szCs w:val="24"/>
        </w:rPr>
        <w:br/>
        <w:t>Слайд 10: общее заключение и выводы.</w:t>
      </w:r>
      <w:r w:rsidRPr="00D11A05">
        <w:rPr>
          <w:rFonts w:ascii="Times New Roman" w:hAnsi="Times New Roman" w:cs="Times New Roman"/>
          <w:sz w:val="24"/>
          <w:szCs w:val="24"/>
        </w:rPr>
        <w:br/>
      </w:r>
      <w:r w:rsidRPr="00D11A05">
        <w:rPr>
          <w:rFonts w:ascii="Times New Roman" w:hAnsi="Times New Roman" w:cs="Times New Roman"/>
          <w:sz w:val="24"/>
          <w:szCs w:val="24"/>
        </w:rPr>
        <w:br/>
        <w:t>Общие рекомендации:</w:t>
      </w:r>
      <w:r w:rsidRPr="00D11A05">
        <w:rPr>
          <w:rFonts w:ascii="Times New Roman" w:hAnsi="Times New Roman" w:cs="Times New Roman"/>
          <w:sz w:val="24"/>
          <w:szCs w:val="24"/>
        </w:rPr>
        <w:br/>
        <w:t>- на слайд выносится та информация, которая без зрительной опоры воспринимается хуже;</w:t>
      </w:r>
      <w:r w:rsidRPr="00D11A05">
        <w:rPr>
          <w:rFonts w:ascii="Times New Roman" w:hAnsi="Times New Roman" w:cs="Times New Roman"/>
          <w:sz w:val="24"/>
          <w:szCs w:val="24"/>
        </w:rPr>
        <w:br/>
        <w:t>- слайды должны дополнять или обобщать содержание выступления или его частей, а не дублировать его;</w:t>
      </w:r>
      <w:r w:rsidRPr="00D11A05">
        <w:rPr>
          <w:rFonts w:ascii="Times New Roman" w:hAnsi="Times New Roman" w:cs="Times New Roman"/>
          <w:sz w:val="24"/>
          <w:szCs w:val="24"/>
        </w:rPr>
        <w:br/>
        <w:t>- каждый слайд должен иметь заголовок;</w:t>
      </w:r>
      <w:r w:rsidRPr="00D11A05">
        <w:rPr>
          <w:rFonts w:ascii="Times New Roman" w:hAnsi="Times New Roman" w:cs="Times New Roman"/>
          <w:sz w:val="24"/>
          <w:szCs w:val="24"/>
        </w:rPr>
        <w:br/>
        <w:t>- информация на слайдах должна быть изложена кратко, четко и хорошо структурирована;</w:t>
      </w:r>
      <w:r w:rsidRPr="00D11A05">
        <w:rPr>
          <w:rFonts w:ascii="Times New Roman" w:hAnsi="Times New Roman" w:cs="Times New Roman"/>
          <w:sz w:val="24"/>
          <w:szCs w:val="24"/>
        </w:rPr>
        <w:br/>
        <w:t>- слайд не должен быть перегружен графическими изображениями и текстом, свободное поле слайда должно быть достаточно большим.</w:t>
      </w:r>
    </w:p>
    <w:p w14:paraId="0AB4318E" w14:textId="7143712B" w:rsidR="002F6B29" w:rsidRDefault="00C65578" w:rsidP="00C3696C">
      <w:pPr>
        <w:jc w:val="center"/>
        <w:rPr>
          <w:rFonts w:ascii="Times New Roman" w:hAnsi="Times New Roman" w:cs="Times New Roman"/>
          <w:b/>
          <w:color w:val="FF0000"/>
          <w:sz w:val="24"/>
          <w:szCs w:val="24"/>
        </w:rPr>
      </w:pPr>
      <w:r>
        <w:rPr>
          <w:noProof/>
        </w:rPr>
        <w:drawing>
          <wp:anchor distT="0" distB="0" distL="114300" distR="114300" simplePos="0" relativeHeight="251673600" behindDoc="0" locked="0" layoutInCell="1" allowOverlap="1" wp14:anchorId="35CE8515" wp14:editId="03802067">
            <wp:simplePos x="0" y="0"/>
            <wp:positionH relativeFrom="column">
              <wp:posOffset>189865</wp:posOffset>
            </wp:positionH>
            <wp:positionV relativeFrom="paragraph">
              <wp:posOffset>15875</wp:posOffset>
            </wp:positionV>
            <wp:extent cx="1485900" cy="1485900"/>
            <wp:effectExtent l="0" t="0" r="0" b="0"/>
            <wp:wrapSquare wrapText="bothSides"/>
            <wp:docPr id="15" name="Рисунок 15" descr="https://avatars.mds.yandex.net/get-pdb/921693/79ee7072-8449-479c-85cc-8f83e36fa7ee/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vatars.mds.yandex.net/get-pdb/921693/79ee7072-8449-479c-85cc-8f83e36fa7ee/s1200?webp=fals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3696C" w:rsidRPr="00C3696C">
        <w:rPr>
          <w:rFonts w:ascii="Times New Roman" w:hAnsi="Times New Roman" w:cs="Times New Roman"/>
          <w:b/>
          <w:color w:val="FF0000"/>
          <w:sz w:val="24"/>
          <w:szCs w:val="24"/>
        </w:rPr>
        <w:t>ЖЕЛАЕМ УСПЕХА!</w:t>
      </w:r>
    </w:p>
    <w:p w14:paraId="0F5BEEEC" w14:textId="3E429F7E" w:rsidR="00C3696C" w:rsidRDefault="00C3696C" w:rsidP="00C3696C">
      <w:pPr>
        <w:jc w:val="center"/>
        <w:rPr>
          <w:rFonts w:ascii="Times New Roman" w:hAnsi="Times New Roman" w:cs="Times New Roman"/>
          <w:b/>
          <w:color w:val="FF0000"/>
          <w:sz w:val="24"/>
          <w:szCs w:val="24"/>
        </w:rPr>
      </w:pPr>
      <w:r>
        <w:rPr>
          <w:noProof/>
        </w:rPr>
        <w:lastRenderedPageBreak/>
        <w:drawing>
          <wp:anchor distT="0" distB="0" distL="114300" distR="114300" simplePos="0" relativeHeight="251674624" behindDoc="0" locked="0" layoutInCell="1" allowOverlap="1" wp14:anchorId="55FC14C0" wp14:editId="1CED68A9">
            <wp:simplePos x="0" y="0"/>
            <wp:positionH relativeFrom="margin">
              <wp:align>left</wp:align>
            </wp:positionH>
            <wp:positionV relativeFrom="paragraph">
              <wp:posOffset>12065</wp:posOffset>
            </wp:positionV>
            <wp:extent cx="984250" cy="1457325"/>
            <wp:effectExtent l="0" t="0" r="6350" b="9525"/>
            <wp:wrapSquare wrapText="bothSides"/>
            <wp:docPr id="17" name="Рисунок 17" descr="https://alekseeva-svetlyachock-kotel.edumsko.ru/uploads/6000/22142/persona/articles/avatarki/56b7329ae4a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lekseeva-svetlyachock-kotel.edumsko.ru/uploads/6000/22142/persona/articles/avatarki/56b7329ae4a9b.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8425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0CACB" w14:textId="408FAA9F" w:rsidR="00C3696C" w:rsidRDefault="00C3696C" w:rsidP="00C3696C">
      <w:pPr>
        <w:rPr>
          <w:rFonts w:ascii="Times New Roman" w:hAnsi="Times New Roman" w:cs="Times New Roman"/>
          <w:b/>
          <w:color w:val="7030A0"/>
          <w:sz w:val="28"/>
          <w:szCs w:val="28"/>
        </w:rPr>
      </w:pPr>
      <w:r w:rsidRPr="00C3696C">
        <w:rPr>
          <w:rFonts w:ascii="Times New Roman" w:hAnsi="Times New Roman" w:cs="Times New Roman"/>
          <w:b/>
          <w:color w:val="7030A0"/>
          <w:sz w:val="28"/>
          <w:szCs w:val="28"/>
        </w:rPr>
        <w:t xml:space="preserve">Полезные </w:t>
      </w:r>
      <w:proofErr w:type="gramStart"/>
      <w:r w:rsidRPr="00C3696C">
        <w:rPr>
          <w:rFonts w:ascii="Times New Roman" w:hAnsi="Times New Roman" w:cs="Times New Roman"/>
          <w:b/>
          <w:color w:val="7030A0"/>
          <w:sz w:val="28"/>
          <w:szCs w:val="28"/>
        </w:rPr>
        <w:t>ссылки</w:t>
      </w:r>
      <w:r>
        <w:rPr>
          <w:rFonts w:ascii="Times New Roman" w:hAnsi="Times New Roman" w:cs="Times New Roman"/>
          <w:b/>
          <w:color w:val="7030A0"/>
          <w:sz w:val="28"/>
          <w:szCs w:val="28"/>
        </w:rPr>
        <w:t xml:space="preserve"> :</w:t>
      </w:r>
      <w:proofErr w:type="gramEnd"/>
    </w:p>
    <w:p w14:paraId="558BDF74" w14:textId="77777777" w:rsidR="002B3675" w:rsidRDefault="002B3675" w:rsidP="00C3696C">
      <w:pPr>
        <w:rPr>
          <w:rFonts w:ascii="Times New Roman" w:hAnsi="Times New Roman" w:cs="Times New Roman"/>
          <w:b/>
          <w:color w:val="7030A0"/>
          <w:sz w:val="28"/>
          <w:szCs w:val="28"/>
        </w:rPr>
      </w:pPr>
    </w:p>
    <w:p w14:paraId="41012D68" w14:textId="25344599" w:rsidR="00C3696C" w:rsidRDefault="00FE7CF5" w:rsidP="00C3696C">
      <w:pPr>
        <w:rPr>
          <w:rFonts w:ascii="Times New Roman" w:hAnsi="Times New Roman" w:cs="Times New Roman"/>
          <w:b/>
          <w:color w:val="7030A0"/>
          <w:sz w:val="28"/>
          <w:szCs w:val="28"/>
        </w:rPr>
      </w:pPr>
      <w:hyperlink r:id="rId22" w:history="1">
        <w:r w:rsidR="002B3675" w:rsidRPr="00F32512">
          <w:rPr>
            <w:rStyle w:val="a4"/>
            <w:rFonts w:ascii="Times New Roman" w:hAnsi="Times New Roman" w:cs="Times New Roman"/>
            <w:b/>
            <w:sz w:val="28"/>
            <w:szCs w:val="28"/>
          </w:rPr>
          <w:t>http://integraciya.org/</w:t>
        </w:r>
      </w:hyperlink>
    </w:p>
    <w:p w14:paraId="0B62BE49" w14:textId="77777777" w:rsidR="002B3675" w:rsidRDefault="002B3675" w:rsidP="00C3696C">
      <w:pPr>
        <w:rPr>
          <w:rFonts w:ascii="Times New Roman" w:hAnsi="Times New Roman" w:cs="Times New Roman"/>
          <w:b/>
          <w:color w:val="7030A0"/>
          <w:sz w:val="28"/>
          <w:szCs w:val="28"/>
        </w:rPr>
      </w:pPr>
    </w:p>
    <w:p w14:paraId="5431C943" w14:textId="540DAA90" w:rsidR="002B3675" w:rsidRDefault="00FE7CF5" w:rsidP="00C3696C">
      <w:pPr>
        <w:rPr>
          <w:rFonts w:ascii="Times New Roman" w:hAnsi="Times New Roman" w:cs="Times New Roman"/>
          <w:b/>
          <w:color w:val="7030A0"/>
          <w:sz w:val="28"/>
          <w:szCs w:val="28"/>
        </w:rPr>
      </w:pPr>
      <w:hyperlink r:id="rId23" w:history="1">
        <w:r w:rsidR="002B3675" w:rsidRPr="00F32512">
          <w:rPr>
            <w:rStyle w:val="a4"/>
            <w:rFonts w:ascii="Times New Roman" w:hAnsi="Times New Roman" w:cs="Times New Roman"/>
            <w:b/>
            <w:sz w:val="28"/>
            <w:szCs w:val="28"/>
          </w:rPr>
          <w:t>http://obuchonok.ru/</w:t>
        </w:r>
      </w:hyperlink>
      <w:r w:rsidR="006A0E92">
        <w:rPr>
          <w:rFonts w:ascii="Times New Roman" w:hAnsi="Times New Roman" w:cs="Times New Roman"/>
          <w:b/>
          <w:color w:val="7030A0"/>
          <w:sz w:val="28"/>
          <w:szCs w:val="28"/>
        </w:rPr>
        <w:t xml:space="preserve">  (актуальные темы работ по всем направлениям!)</w:t>
      </w:r>
    </w:p>
    <w:p w14:paraId="06CF0A55" w14:textId="4FCC0817" w:rsidR="002B3675" w:rsidRDefault="002B3675" w:rsidP="00C3696C">
      <w:pPr>
        <w:rPr>
          <w:rFonts w:ascii="Times New Roman" w:hAnsi="Times New Roman" w:cs="Times New Roman"/>
          <w:b/>
          <w:color w:val="7030A0"/>
          <w:sz w:val="28"/>
          <w:szCs w:val="28"/>
        </w:rPr>
      </w:pPr>
    </w:p>
    <w:p w14:paraId="615F3072" w14:textId="03AA5BF4" w:rsidR="002B3675" w:rsidRDefault="00FE7CF5" w:rsidP="00C3696C">
      <w:pPr>
        <w:rPr>
          <w:rFonts w:ascii="Times New Roman" w:hAnsi="Times New Roman" w:cs="Times New Roman"/>
          <w:b/>
          <w:color w:val="7030A0"/>
          <w:sz w:val="28"/>
          <w:szCs w:val="28"/>
        </w:rPr>
      </w:pPr>
      <w:hyperlink r:id="rId24" w:anchor=".W9xAYeJn3IU" w:history="1">
        <w:r w:rsidR="002B3675" w:rsidRPr="00F32512">
          <w:rPr>
            <w:rStyle w:val="a4"/>
            <w:rFonts w:ascii="Times New Roman" w:hAnsi="Times New Roman" w:cs="Times New Roman"/>
            <w:b/>
            <w:sz w:val="28"/>
            <w:szCs w:val="28"/>
          </w:rPr>
          <w:t>https://globallab.org/ru/help/topic/about_globallab.html#.W9xAYeJn3IU</w:t>
        </w:r>
      </w:hyperlink>
    </w:p>
    <w:p w14:paraId="74DCADB6" w14:textId="39964F25" w:rsidR="002B3675" w:rsidRDefault="002B3675" w:rsidP="00C3696C">
      <w:pPr>
        <w:rPr>
          <w:rFonts w:ascii="Times New Roman" w:hAnsi="Times New Roman" w:cs="Times New Roman"/>
          <w:b/>
          <w:color w:val="7030A0"/>
          <w:sz w:val="28"/>
          <w:szCs w:val="28"/>
        </w:rPr>
      </w:pPr>
    </w:p>
    <w:p w14:paraId="7FD0F7B9" w14:textId="1440788E" w:rsidR="002B3675" w:rsidRDefault="00FE7CF5" w:rsidP="00C3696C">
      <w:pPr>
        <w:rPr>
          <w:rFonts w:ascii="Times New Roman" w:hAnsi="Times New Roman" w:cs="Times New Roman"/>
          <w:b/>
          <w:color w:val="7030A0"/>
          <w:sz w:val="28"/>
          <w:szCs w:val="28"/>
        </w:rPr>
      </w:pPr>
      <w:hyperlink r:id="rId25" w:history="1">
        <w:r w:rsidR="002B3675" w:rsidRPr="00F32512">
          <w:rPr>
            <w:rStyle w:val="a4"/>
            <w:rFonts w:ascii="Times New Roman" w:hAnsi="Times New Roman" w:cs="Times New Roman"/>
            <w:b/>
            <w:sz w:val="28"/>
            <w:szCs w:val="28"/>
          </w:rPr>
          <w:t>http://www.nauka21.com/p0020.htm</w:t>
        </w:r>
      </w:hyperlink>
    </w:p>
    <w:p w14:paraId="7698618F" w14:textId="085D995C" w:rsidR="002B3675" w:rsidRDefault="002B3675" w:rsidP="00C3696C">
      <w:pPr>
        <w:rPr>
          <w:rFonts w:ascii="Times New Roman" w:hAnsi="Times New Roman" w:cs="Times New Roman"/>
          <w:b/>
          <w:color w:val="7030A0"/>
          <w:sz w:val="28"/>
          <w:szCs w:val="28"/>
        </w:rPr>
      </w:pPr>
    </w:p>
    <w:p w14:paraId="09D113A0" w14:textId="6B1DEC27" w:rsidR="002B3675" w:rsidRDefault="00FE7CF5" w:rsidP="00C3696C">
      <w:pPr>
        <w:rPr>
          <w:rFonts w:ascii="Times New Roman" w:hAnsi="Times New Roman" w:cs="Times New Roman"/>
          <w:b/>
          <w:color w:val="7030A0"/>
          <w:sz w:val="28"/>
          <w:szCs w:val="28"/>
        </w:rPr>
      </w:pPr>
      <w:hyperlink r:id="rId26" w:history="1">
        <w:r w:rsidR="00FF78D8" w:rsidRPr="00F32512">
          <w:rPr>
            <w:rStyle w:val="a4"/>
            <w:rFonts w:ascii="Times New Roman" w:hAnsi="Times New Roman" w:cs="Times New Roman"/>
            <w:b/>
            <w:sz w:val="28"/>
            <w:szCs w:val="28"/>
          </w:rPr>
          <w:t>http://www.moscowzoo.ru/education/biological-club/</w:t>
        </w:r>
      </w:hyperlink>
      <w:r w:rsidR="00FF78D8">
        <w:rPr>
          <w:rFonts w:ascii="Times New Roman" w:hAnsi="Times New Roman" w:cs="Times New Roman"/>
          <w:b/>
          <w:color w:val="7030A0"/>
          <w:sz w:val="28"/>
          <w:szCs w:val="28"/>
        </w:rPr>
        <w:t xml:space="preserve"> (только заочный тур!)</w:t>
      </w:r>
    </w:p>
    <w:p w14:paraId="75F97679" w14:textId="7E42E5C8" w:rsidR="00FF78D8" w:rsidRDefault="00FF78D8" w:rsidP="00C3696C">
      <w:pPr>
        <w:rPr>
          <w:rFonts w:ascii="Times New Roman" w:hAnsi="Times New Roman" w:cs="Times New Roman"/>
          <w:b/>
          <w:color w:val="7030A0"/>
          <w:sz w:val="28"/>
          <w:szCs w:val="28"/>
        </w:rPr>
      </w:pPr>
    </w:p>
    <w:p w14:paraId="67762429" w14:textId="4ED9EAF2" w:rsidR="00FF78D8" w:rsidRDefault="00FE7CF5" w:rsidP="00C3696C">
      <w:pPr>
        <w:rPr>
          <w:rFonts w:ascii="Times New Roman" w:hAnsi="Times New Roman" w:cs="Times New Roman"/>
          <w:b/>
          <w:color w:val="7030A0"/>
          <w:sz w:val="28"/>
          <w:szCs w:val="28"/>
        </w:rPr>
      </w:pPr>
      <w:hyperlink r:id="rId27" w:history="1">
        <w:r w:rsidR="00FF78D8" w:rsidRPr="00F32512">
          <w:rPr>
            <w:rStyle w:val="a4"/>
            <w:rFonts w:ascii="Times New Roman" w:hAnsi="Times New Roman" w:cs="Times New Roman"/>
            <w:b/>
            <w:sz w:val="28"/>
            <w:szCs w:val="28"/>
          </w:rPr>
          <w:t>http://www.bfnm.ru/index.php/festival-leonardo/polozhenie-leonardo</w:t>
        </w:r>
      </w:hyperlink>
    </w:p>
    <w:p w14:paraId="444B4028" w14:textId="77777777" w:rsidR="00FF78D8" w:rsidRDefault="00FF78D8" w:rsidP="00C3696C">
      <w:pPr>
        <w:rPr>
          <w:rFonts w:ascii="Times New Roman" w:hAnsi="Times New Roman" w:cs="Times New Roman"/>
          <w:b/>
          <w:color w:val="7030A0"/>
          <w:sz w:val="28"/>
          <w:szCs w:val="28"/>
        </w:rPr>
      </w:pPr>
    </w:p>
    <w:p w14:paraId="69477A17" w14:textId="77777777" w:rsidR="00FF78D8" w:rsidRDefault="00FF78D8" w:rsidP="00C3696C">
      <w:pPr>
        <w:rPr>
          <w:rFonts w:ascii="Times New Roman" w:hAnsi="Times New Roman" w:cs="Times New Roman"/>
          <w:b/>
          <w:color w:val="7030A0"/>
          <w:sz w:val="28"/>
          <w:szCs w:val="28"/>
        </w:rPr>
      </w:pPr>
    </w:p>
    <w:p w14:paraId="6C804C45" w14:textId="77777777" w:rsidR="002B3675" w:rsidRDefault="002B3675" w:rsidP="00C3696C">
      <w:pPr>
        <w:rPr>
          <w:rFonts w:ascii="Times New Roman" w:hAnsi="Times New Roman" w:cs="Times New Roman"/>
          <w:b/>
          <w:color w:val="7030A0"/>
          <w:sz w:val="28"/>
          <w:szCs w:val="28"/>
        </w:rPr>
      </w:pPr>
    </w:p>
    <w:p w14:paraId="78A32685" w14:textId="77777777" w:rsidR="002B3675" w:rsidRPr="00C3696C" w:rsidRDefault="002B3675" w:rsidP="00C3696C">
      <w:pPr>
        <w:rPr>
          <w:rFonts w:ascii="Times New Roman" w:hAnsi="Times New Roman" w:cs="Times New Roman"/>
          <w:b/>
          <w:color w:val="7030A0"/>
          <w:sz w:val="28"/>
          <w:szCs w:val="28"/>
        </w:rPr>
      </w:pPr>
    </w:p>
    <w:sectPr w:rsidR="002B3675" w:rsidRPr="00C3696C" w:rsidSect="00E806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27"/>
    <w:rsid w:val="00057D27"/>
    <w:rsid w:val="002B3675"/>
    <w:rsid w:val="002F6B29"/>
    <w:rsid w:val="00353EB7"/>
    <w:rsid w:val="00430D0F"/>
    <w:rsid w:val="005301E4"/>
    <w:rsid w:val="00533C60"/>
    <w:rsid w:val="005A53A0"/>
    <w:rsid w:val="00646E69"/>
    <w:rsid w:val="006A0E92"/>
    <w:rsid w:val="007D1493"/>
    <w:rsid w:val="00A070D0"/>
    <w:rsid w:val="00A27077"/>
    <w:rsid w:val="00B706EA"/>
    <w:rsid w:val="00BD2E1F"/>
    <w:rsid w:val="00C3696C"/>
    <w:rsid w:val="00C65578"/>
    <w:rsid w:val="00C8587C"/>
    <w:rsid w:val="00CC0C64"/>
    <w:rsid w:val="00D11A05"/>
    <w:rsid w:val="00D70E46"/>
    <w:rsid w:val="00E806F0"/>
    <w:rsid w:val="00EB0AB1"/>
    <w:rsid w:val="00FE7CF5"/>
    <w:rsid w:val="00FF7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26D"/>
  <w15:chartTrackingRefBased/>
  <w15:docId w15:val="{EDE25419-E8AF-4932-9E5B-65AEECC8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F6B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E806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806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06F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806F0"/>
    <w:rPr>
      <w:rFonts w:ascii="Times New Roman" w:eastAsia="Times New Roman" w:hAnsi="Times New Roman" w:cs="Times New Roman"/>
      <w:b/>
      <w:bCs/>
      <w:sz w:val="27"/>
      <w:szCs w:val="27"/>
      <w:lang w:eastAsia="ru-RU"/>
    </w:rPr>
  </w:style>
  <w:style w:type="character" w:styleId="a3">
    <w:name w:val="Strong"/>
    <w:basedOn w:val="a0"/>
    <w:uiPriority w:val="22"/>
    <w:qFormat/>
    <w:rsid w:val="00E806F0"/>
    <w:rPr>
      <w:b/>
      <w:bCs/>
    </w:rPr>
  </w:style>
  <w:style w:type="character" w:customStyle="1" w:styleId="10">
    <w:name w:val="Заголовок 1 Знак"/>
    <w:basedOn w:val="a0"/>
    <w:link w:val="1"/>
    <w:uiPriority w:val="9"/>
    <w:rsid w:val="002F6B29"/>
    <w:rPr>
      <w:rFonts w:asciiTheme="majorHAnsi" w:eastAsiaTheme="majorEastAsia" w:hAnsiTheme="majorHAnsi" w:cstheme="majorBidi"/>
      <w:color w:val="2F5496" w:themeColor="accent1" w:themeShade="BF"/>
      <w:sz w:val="32"/>
      <w:szCs w:val="32"/>
    </w:rPr>
  </w:style>
  <w:style w:type="character" w:styleId="a4">
    <w:name w:val="Hyperlink"/>
    <w:basedOn w:val="a0"/>
    <w:uiPriority w:val="99"/>
    <w:unhideWhenUsed/>
    <w:rsid w:val="002B3675"/>
    <w:rPr>
      <w:color w:val="0563C1" w:themeColor="hyperlink"/>
      <w:u w:val="single"/>
    </w:rPr>
  </w:style>
  <w:style w:type="character" w:styleId="a5">
    <w:name w:val="Unresolved Mention"/>
    <w:basedOn w:val="a0"/>
    <w:uiPriority w:val="99"/>
    <w:semiHidden/>
    <w:unhideWhenUsed/>
    <w:rsid w:val="002B3675"/>
    <w:rPr>
      <w:color w:val="605E5C"/>
      <w:shd w:val="clear" w:color="auto" w:fill="E1DFDD"/>
    </w:rPr>
  </w:style>
  <w:style w:type="paragraph" w:styleId="a6">
    <w:name w:val="Balloon Text"/>
    <w:basedOn w:val="a"/>
    <w:link w:val="a7"/>
    <w:uiPriority w:val="99"/>
    <w:semiHidden/>
    <w:unhideWhenUsed/>
    <w:rsid w:val="006A0E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A0E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56091">
      <w:bodyDiv w:val="1"/>
      <w:marLeft w:val="0"/>
      <w:marRight w:val="0"/>
      <w:marTop w:val="0"/>
      <w:marBottom w:val="0"/>
      <w:divBdr>
        <w:top w:val="none" w:sz="0" w:space="0" w:color="auto"/>
        <w:left w:val="none" w:sz="0" w:space="0" w:color="auto"/>
        <w:bottom w:val="none" w:sz="0" w:space="0" w:color="auto"/>
        <w:right w:val="none" w:sz="0" w:space="0" w:color="auto"/>
      </w:divBdr>
    </w:div>
    <w:div w:id="273903045">
      <w:bodyDiv w:val="1"/>
      <w:marLeft w:val="0"/>
      <w:marRight w:val="0"/>
      <w:marTop w:val="0"/>
      <w:marBottom w:val="0"/>
      <w:divBdr>
        <w:top w:val="none" w:sz="0" w:space="0" w:color="auto"/>
        <w:left w:val="none" w:sz="0" w:space="0" w:color="auto"/>
        <w:bottom w:val="none" w:sz="0" w:space="0" w:color="auto"/>
        <w:right w:val="none" w:sz="0" w:space="0" w:color="auto"/>
      </w:divBdr>
    </w:div>
    <w:div w:id="359864121">
      <w:bodyDiv w:val="1"/>
      <w:marLeft w:val="0"/>
      <w:marRight w:val="0"/>
      <w:marTop w:val="0"/>
      <w:marBottom w:val="0"/>
      <w:divBdr>
        <w:top w:val="none" w:sz="0" w:space="0" w:color="auto"/>
        <w:left w:val="none" w:sz="0" w:space="0" w:color="auto"/>
        <w:bottom w:val="none" w:sz="0" w:space="0" w:color="auto"/>
        <w:right w:val="none" w:sz="0" w:space="0" w:color="auto"/>
      </w:divBdr>
    </w:div>
    <w:div w:id="793791496">
      <w:bodyDiv w:val="1"/>
      <w:marLeft w:val="0"/>
      <w:marRight w:val="0"/>
      <w:marTop w:val="0"/>
      <w:marBottom w:val="0"/>
      <w:divBdr>
        <w:top w:val="none" w:sz="0" w:space="0" w:color="auto"/>
        <w:left w:val="none" w:sz="0" w:space="0" w:color="auto"/>
        <w:bottom w:val="none" w:sz="0" w:space="0" w:color="auto"/>
        <w:right w:val="none" w:sz="0" w:space="0" w:color="auto"/>
      </w:divBdr>
    </w:div>
    <w:div w:id="1122965233">
      <w:bodyDiv w:val="1"/>
      <w:marLeft w:val="0"/>
      <w:marRight w:val="0"/>
      <w:marTop w:val="0"/>
      <w:marBottom w:val="0"/>
      <w:divBdr>
        <w:top w:val="none" w:sz="0" w:space="0" w:color="auto"/>
        <w:left w:val="none" w:sz="0" w:space="0" w:color="auto"/>
        <w:bottom w:val="none" w:sz="0" w:space="0" w:color="auto"/>
        <w:right w:val="none" w:sz="0" w:space="0" w:color="auto"/>
      </w:divBdr>
    </w:div>
    <w:div w:id="1657344052">
      <w:bodyDiv w:val="1"/>
      <w:marLeft w:val="0"/>
      <w:marRight w:val="0"/>
      <w:marTop w:val="0"/>
      <w:marBottom w:val="0"/>
      <w:divBdr>
        <w:top w:val="none" w:sz="0" w:space="0" w:color="auto"/>
        <w:left w:val="none" w:sz="0" w:space="0" w:color="auto"/>
        <w:bottom w:val="none" w:sz="0" w:space="0" w:color="auto"/>
        <w:right w:val="none" w:sz="0" w:space="0" w:color="auto"/>
      </w:divBdr>
    </w:div>
    <w:div w:id="214507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hyperlink" Target="http://www.moscowzoo.ru/education/biological-club/" TargetMode="Externa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hyperlink" Target="http://www.nauka21.com/p0020.htm"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s://globallab.org/ru/help/topic/about_globallab.html" TargetMode="Externa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hyperlink" Target="http://obuchonok.ru/" TargetMode="External"/><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integraciya.org/" TargetMode="External"/><Relationship Id="rId27" Type="http://schemas.openxmlformats.org/officeDocument/2006/relationships/hyperlink" Target="http://www.bfnm.ru/index.php/festival-leonardo/polozhenie-leonar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3637B-920A-4EF5-8A96-9457AE4EE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1674</Words>
  <Characters>9548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2018-11-02T12:28:00Z</cp:lastPrinted>
  <dcterms:created xsi:type="dcterms:W3CDTF">2020-01-13T13:01:00Z</dcterms:created>
  <dcterms:modified xsi:type="dcterms:W3CDTF">2020-01-13T13:01:00Z</dcterms:modified>
</cp:coreProperties>
</file>