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rPr>
        <w:id w:val="-1418168855"/>
        <w:docPartObj>
          <w:docPartGallery w:val="Cover Pages"/>
          <w:docPartUnique/>
        </w:docPartObj>
      </w:sdtPr>
      <w:sdtEndPr>
        <w:rPr>
          <w:rFonts w:ascii="Arial" w:hAnsi="Arial" w:cs="Arial"/>
          <w:color w:val="000000"/>
          <w:sz w:val="18"/>
          <w:szCs w:val="18"/>
        </w:rPr>
      </w:sdtEndPr>
      <w:sdtContent>
        <w:p w14:paraId="270A5ECB" w14:textId="2B69EB23" w:rsidR="00941E0C" w:rsidRDefault="00941E0C">
          <w:pPr>
            <w:pStyle w:val="af1"/>
            <w:spacing w:before="1540" w:after="240"/>
            <w:jc w:val="center"/>
            <w:rPr>
              <w:color w:val="4F81BD" w:themeColor="accent1"/>
            </w:rPr>
          </w:pPr>
          <w:r>
            <w:rPr>
              <w:noProof/>
              <w:color w:val="4F81BD" w:themeColor="accent1"/>
            </w:rPr>
            <w:pict w14:anchorId="196E5DDB">
              <v:shapetype id="_x0000_t202" coordsize="21600,21600" o:spt="202" path="m,l,21600r21600,l21600,xe">
                <v:stroke joinstyle="miter"/>
                <v:path gradientshapeok="t" o:connecttype="rect"/>
              </v:shapetype>
              <v:shape id="_x0000_s1064" type="#_x0000_t202" style="position:absolute;left:0;text-align:left;margin-left:0;margin-top:-33.55pt;width:487.05pt;height:71.25pt;z-index:251667456;mso-position-horizontal-relative:text;mso-position-vertical-relative:text">
                <v:textbox>
                  <w:txbxContent>
                    <w:p w14:paraId="30B2D1B5" w14:textId="5723DF2D" w:rsidR="00941E0C" w:rsidRPr="00941E0C" w:rsidRDefault="00941E0C" w:rsidP="00941E0C">
                      <w:pPr>
                        <w:jc w:val="center"/>
                        <w:rPr>
                          <w:rFonts w:ascii="Times New Roman" w:hAnsi="Times New Roman" w:cs="Times New Roman"/>
                          <w:sz w:val="32"/>
                          <w:szCs w:val="32"/>
                        </w:rPr>
                      </w:pPr>
                      <w:r w:rsidRPr="00941E0C">
                        <w:rPr>
                          <w:rFonts w:ascii="Times New Roman" w:hAnsi="Times New Roman" w:cs="Times New Roman"/>
                          <w:sz w:val="28"/>
                          <w:szCs w:val="28"/>
                        </w:rPr>
                        <w:t xml:space="preserve">Муниципальное бюджетное учреждение </w:t>
                      </w:r>
                      <w:proofErr w:type="spellStart"/>
                      <w:r w:rsidRPr="00941E0C">
                        <w:rPr>
                          <w:rFonts w:ascii="Times New Roman" w:hAnsi="Times New Roman" w:cs="Times New Roman"/>
                          <w:sz w:val="28"/>
                          <w:szCs w:val="28"/>
                        </w:rPr>
                        <w:t>Персиановского</w:t>
                      </w:r>
                      <w:proofErr w:type="spellEnd"/>
                      <w:r w:rsidRPr="00941E0C">
                        <w:rPr>
                          <w:rFonts w:ascii="Times New Roman" w:hAnsi="Times New Roman" w:cs="Times New Roman"/>
                          <w:sz w:val="28"/>
                          <w:szCs w:val="28"/>
                        </w:rPr>
                        <w:t xml:space="preserve"> сельского поселения</w:t>
                      </w:r>
                    </w:p>
                    <w:p w14:paraId="3A13609E" w14:textId="329246CC" w:rsidR="00941E0C" w:rsidRPr="00941E0C" w:rsidRDefault="00941E0C" w:rsidP="00941E0C">
                      <w:pPr>
                        <w:jc w:val="center"/>
                        <w:rPr>
                          <w:rFonts w:ascii="Times New Roman" w:hAnsi="Times New Roman" w:cs="Times New Roman"/>
                          <w:sz w:val="40"/>
                          <w:szCs w:val="40"/>
                        </w:rPr>
                      </w:pPr>
                      <w:r w:rsidRPr="00941E0C">
                        <w:rPr>
                          <w:rFonts w:ascii="Times New Roman" w:hAnsi="Times New Roman" w:cs="Times New Roman"/>
                          <w:sz w:val="40"/>
                          <w:szCs w:val="40"/>
                        </w:rPr>
                        <w:t>«Центр культурного развития»</w:t>
                      </w:r>
                    </w:p>
                  </w:txbxContent>
                </v:textbox>
              </v:shape>
            </w:pict>
          </w:r>
          <w:r>
            <w:rPr>
              <w:noProof/>
              <w:color w:val="4F81BD" w:themeColor="accent1"/>
            </w:rPr>
            <w:drawing>
              <wp:inline distT="0" distB="0" distL="0" distR="0" wp14:anchorId="481A8575" wp14:editId="3C7EA58F">
                <wp:extent cx="1417320" cy="750898"/>
                <wp:effectExtent l="0" t="0" r="0" b="0"/>
                <wp:docPr id="143"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Название"/>
            <w:tag w:val=""/>
            <w:id w:val="1735040861"/>
            <w:placeholder>
              <w:docPart w:val="9994909FD4244726B9C70AF69ADC8DC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3E353E8" w14:textId="5E79F477" w:rsidR="00941E0C" w:rsidRDefault="00941E0C">
              <w:pPr>
                <w:pStyle w:val="af1"/>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информационный отчёт</w:t>
              </w:r>
            </w:p>
          </w:sdtContent>
        </w:sdt>
        <w:sdt>
          <w:sdtPr>
            <w:rPr>
              <w:color w:val="4F81BD" w:themeColor="accent1"/>
              <w:sz w:val="28"/>
              <w:szCs w:val="28"/>
            </w:rPr>
            <w:alias w:val="Подзаголовок"/>
            <w:tag w:val=""/>
            <w:id w:val="328029620"/>
            <w:placeholder>
              <w:docPart w:val="D1DE35A5D9F74783BC7D418203C7C8C8"/>
            </w:placeholder>
            <w:dataBinding w:prefixMappings="xmlns:ns0='http://purl.org/dc/elements/1.1/' xmlns:ns1='http://schemas.openxmlformats.org/package/2006/metadata/core-properties' " w:xpath="/ns1:coreProperties[1]/ns0:subject[1]" w:storeItemID="{6C3C8BC8-F283-45AE-878A-BAB7291924A1}"/>
            <w:text/>
          </w:sdtPr>
          <w:sdtContent>
            <w:p w14:paraId="5316D408" w14:textId="046E12E5" w:rsidR="00941E0C" w:rsidRDefault="00941E0C">
              <w:pPr>
                <w:pStyle w:val="af1"/>
                <w:jc w:val="center"/>
                <w:rPr>
                  <w:color w:val="4F81BD" w:themeColor="accent1"/>
                  <w:sz w:val="28"/>
                  <w:szCs w:val="28"/>
                </w:rPr>
              </w:pPr>
              <w:r>
                <w:rPr>
                  <w:color w:val="4F81BD" w:themeColor="accent1"/>
                  <w:sz w:val="28"/>
                  <w:szCs w:val="28"/>
                </w:rPr>
                <w:t>за 2024 год</w:t>
              </w:r>
            </w:p>
          </w:sdtContent>
        </w:sdt>
        <w:p w14:paraId="2DD10E33" w14:textId="7FDF48A2" w:rsidR="00941E0C" w:rsidRDefault="00941E0C">
          <w:pPr>
            <w:pStyle w:val="af1"/>
            <w:spacing w:before="480"/>
            <w:jc w:val="center"/>
            <w:rPr>
              <w:color w:val="4F81BD" w:themeColor="accent1"/>
            </w:rPr>
          </w:pPr>
          <w:r>
            <w:rPr>
              <w:noProof/>
            </w:rPr>
            <w:pict w14:anchorId="67BE8C5C">
              <v:shape id="Текстовое поле 142" o:spid="_x0000_s1063" type="#_x0000_t202" style="position:absolute;left:0;text-align:left;margin-left:0;margin-top:0;width:516pt;height:43.9pt;z-index:25166643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Дата"/>
                        <w:tag w:val=""/>
                        <w:id w:val="197127006"/>
                        <w:dataBinding w:prefixMappings="xmlns:ns0='http://schemas.microsoft.com/office/2006/coverPageProps' " w:xpath="/ns0:CoverPageProperties[1]/ns0:PublishDate[1]" w:storeItemID="{55AF091B-3C7A-41E3-B477-F2FDAA23CFDA}"/>
                        <w:date w:fullDate="2024-12-26T00:00:00Z">
                          <w:dateFormat w:val="d MMMM yyyy г."/>
                          <w:lid w:val="ru-RU"/>
                          <w:storeMappedDataAs w:val="dateTime"/>
                          <w:calendar w:val="gregorian"/>
                        </w:date>
                      </w:sdtPr>
                      <w:sdtContent>
                        <w:p w14:paraId="2467410A" w14:textId="13F39620" w:rsidR="00941E0C" w:rsidRDefault="00266540">
                          <w:pPr>
                            <w:pStyle w:val="af1"/>
                            <w:spacing w:after="40"/>
                            <w:jc w:val="center"/>
                            <w:rPr>
                              <w:caps/>
                              <w:color w:val="4F81BD" w:themeColor="accent1"/>
                              <w:sz w:val="28"/>
                              <w:szCs w:val="28"/>
                            </w:rPr>
                          </w:pPr>
                          <w:r>
                            <w:rPr>
                              <w:caps/>
                              <w:color w:val="4F81BD" w:themeColor="accent1"/>
                              <w:sz w:val="28"/>
                              <w:szCs w:val="28"/>
                            </w:rPr>
                            <w:t>26 декабря 2024 г.</w:t>
                          </w:r>
                        </w:p>
                      </w:sdtContent>
                    </w:sdt>
                    <w:p w14:paraId="2836E4B7" w14:textId="08329867" w:rsidR="00941E0C" w:rsidRDefault="00941E0C">
                      <w:pPr>
                        <w:pStyle w:val="af1"/>
                        <w:jc w:val="center"/>
                        <w:rPr>
                          <w:color w:val="4F81BD" w:themeColor="accent1"/>
                        </w:rPr>
                      </w:pPr>
                      <w:sdt>
                        <w:sdtPr>
                          <w:rPr>
                            <w:caps/>
                            <w:color w:val="4F81BD" w:themeColor="accent1"/>
                          </w:rPr>
                          <w:alias w:val="Организация"/>
                          <w:tag w:val=""/>
                          <w:id w:val="1390145197"/>
                          <w:showingPlcHdr/>
                          <w:dataBinding w:prefixMappings="xmlns:ns0='http://schemas.openxmlformats.org/officeDocument/2006/extended-properties' " w:xpath="/ns0:Properties[1]/ns0:Company[1]" w:storeItemID="{6668398D-A668-4E3E-A5EB-62B293D839F1}"/>
                          <w:text/>
                        </w:sdtPr>
                        <w:sdtContent>
                          <w:r w:rsidR="00266540">
                            <w:rPr>
                              <w:caps/>
                              <w:color w:val="4F81BD" w:themeColor="accent1"/>
                            </w:rPr>
                            <w:t xml:space="preserve">     </w:t>
                          </w:r>
                        </w:sdtContent>
                      </w:sdt>
                    </w:p>
                    <w:p w14:paraId="5CF11047" w14:textId="0F839257" w:rsidR="00941E0C" w:rsidRPr="00266540" w:rsidRDefault="00941E0C">
                      <w:pPr>
                        <w:pStyle w:val="af1"/>
                        <w:jc w:val="center"/>
                        <w:rPr>
                          <w:color w:val="4F81BD" w:themeColor="accent1"/>
                          <w:sz w:val="36"/>
                          <w:szCs w:val="36"/>
                        </w:rPr>
                      </w:pPr>
                      <w:sdt>
                        <w:sdtPr>
                          <w:rPr>
                            <w:color w:val="4F81BD" w:themeColor="accent1"/>
                            <w:sz w:val="36"/>
                            <w:szCs w:val="36"/>
                          </w:rPr>
                          <w:alias w:val="Адрес"/>
                          <w:tag w:val=""/>
                          <w:id w:val="-726379553"/>
                          <w:dataBinding w:prefixMappings="xmlns:ns0='http://schemas.microsoft.com/office/2006/coverPageProps' " w:xpath="/ns0:CoverPageProperties[1]/ns0:CompanyAddress[1]" w:storeItemID="{55AF091B-3C7A-41E3-B477-F2FDAA23CFDA}"/>
                          <w:text/>
                        </w:sdtPr>
                        <w:sdtContent>
                          <w:proofErr w:type="spellStart"/>
                          <w:r w:rsidR="00266540" w:rsidRPr="00266540">
                            <w:rPr>
                              <w:color w:val="4F81BD" w:themeColor="accent1"/>
                              <w:sz w:val="36"/>
                              <w:szCs w:val="36"/>
                            </w:rPr>
                            <w:t>п.Персиановский</w:t>
                          </w:r>
                          <w:proofErr w:type="spellEnd"/>
                        </w:sdtContent>
                      </w:sdt>
                    </w:p>
                  </w:txbxContent>
                </v:textbox>
                <w10:wrap anchorx="margin" anchory="page"/>
              </v:shape>
            </w:pict>
          </w:r>
          <w:r>
            <w:rPr>
              <w:noProof/>
              <w:color w:val="4F81BD" w:themeColor="accent1"/>
            </w:rPr>
            <w:drawing>
              <wp:inline distT="0" distB="0" distL="0" distR="0" wp14:anchorId="1371D703" wp14:editId="115255A6">
                <wp:extent cx="758952" cy="478932"/>
                <wp:effectExtent l="0" t="0" r="3175" b="0"/>
                <wp:docPr id="144"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4B20EE3" w14:textId="33F27E91" w:rsidR="00941E0C" w:rsidRDefault="00941E0C">
          <w:pPr>
            <w:rPr>
              <w:rFonts w:ascii="Arial" w:eastAsia="Times New Roman" w:hAnsi="Arial" w:cs="Arial"/>
              <w:color w:val="000000"/>
              <w:sz w:val="18"/>
              <w:szCs w:val="18"/>
              <w:lang w:eastAsia="ru-RU"/>
            </w:rPr>
          </w:pPr>
          <w:r>
            <w:rPr>
              <w:rFonts w:ascii="Arial" w:hAnsi="Arial" w:cs="Arial"/>
              <w:color w:val="000000"/>
              <w:sz w:val="18"/>
              <w:szCs w:val="18"/>
            </w:rPr>
            <w:br w:type="page"/>
          </w:r>
        </w:p>
      </w:sdtContent>
    </w:sdt>
    <w:p w14:paraId="26765352" w14:textId="77777777" w:rsidR="004E092A" w:rsidRDefault="004E092A" w:rsidP="00830E72">
      <w:pPr>
        <w:pStyle w:val="af0"/>
        <w:shd w:val="clear" w:color="auto" w:fill="FFFFFF"/>
        <w:spacing w:before="0" w:beforeAutospacing="0" w:after="0" w:afterAutospacing="0" w:line="270" w:lineRule="atLeast"/>
        <w:jc w:val="both"/>
        <w:rPr>
          <w:rFonts w:ascii="Arial" w:hAnsi="Arial" w:cs="Arial"/>
          <w:color w:val="000000"/>
          <w:sz w:val="18"/>
          <w:szCs w:val="18"/>
        </w:rPr>
      </w:pPr>
    </w:p>
    <w:tbl>
      <w:tblPr>
        <w:tblStyle w:val="a9"/>
        <w:tblW w:w="10490" w:type="dxa"/>
        <w:tblInd w:w="-601" w:type="dxa"/>
        <w:tblLook w:val="04A0" w:firstRow="1" w:lastRow="0" w:firstColumn="1" w:lastColumn="0" w:noHBand="0" w:noVBand="1"/>
      </w:tblPr>
      <w:tblGrid>
        <w:gridCol w:w="10490"/>
      </w:tblGrid>
      <w:tr w:rsidR="0090544E" w:rsidRPr="00DD6953" w14:paraId="358B5A9B" w14:textId="77777777" w:rsidTr="00DD6953">
        <w:tc>
          <w:tcPr>
            <w:tcW w:w="10490" w:type="dxa"/>
            <w:tcBorders>
              <w:top w:val="nil"/>
              <w:left w:val="nil"/>
              <w:bottom w:val="nil"/>
              <w:right w:val="nil"/>
            </w:tcBorders>
          </w:tcPr>
          <w:p w14:paraId="2DF1D9EE" w14:textId="77777777" w:rsidR="0090544E" w:rsidRPr="00DD6953" w:rsidRDefault="0090544E" w:rsidP="00DD6953">
            <w:pPr>
              <w:ind w:left="459"/>
              <w:jc w:val="right"/>
              <w:rPr>
                <w:rFonts w:ascii="Times New Roman" w:hAnsi="Times New Roman" w:cs="Times New Roman"/>
              </w:rPr>
            </w:pPr>
            <w:r w:rsidRPr="00DD6953">
              <w:rPr>
                <w:rFonts w:ascii="Times New Roman" w:hAnsi="Times New Roman" w:cs="Times New Roman"/>
              </w:rPr>
              <w:t>Приложение №1</w:t>
            </w:r>
          </w:p>
          <w:p w14:paraId="32425388" w14:textId="77777777" w:rsidR="0090544E" w:rsidRPr="00DD6953" w:rsidRDefault="0090544E" w:rsidP="00AA22C9">
            <w:pPr>
              <w:ind w:left="459"/>
              <w:jc w:val="right"/>
              <w:rPr>
                <w:rFonts w:ascii="Times New Roman" w:hAnsi="Times New Roman" w:cs="Times New Roman"/>
                <w:sz w:val="24"/>
                <w:szCs w:val="24"/>
              </w:rPr>
            </w:pPr>
            <w:r w:rsidRPr="00DD6953">
              <w:rPr>
                <w:rFonts w:ascii="Times New Roman" w:hAnsi="Times New Roman" w:cs="Times New Roman"/>
              </w:rPr>
              <w:t>к перечню п</w:t>
            </w:r>
            <w:r w:rsidR="00CA31B8">
              <w:rPr>
                <w:rFonts w:ascii="Times New Roman" w:hAnsi="Times New Roman" w:cs="Times New Roman"/>
              </w:rPr>
              <w:t>р</w:t>
            </w:r>
            <w:r w:rsidR="00710A36">
              <w:rPr>
                <w:rFonts w:ascii="Times New Roman" w:hAnsi="Times New Roman" w:cs="Times New Roman"/>
              </w:rPr>
              <w:t>едоставляемых документов за 2024</w:t>
            </w:r>
            <w:r w:rsidRPr="00DD6953">
              <w:rPr>
                <w:rFonts w:ascii="Times New Roman" w:hAnsi="Times New Roman" w:cs="Times New Roman"/>
              </w:rPr>
              <w:t xml:space="preserve"> год                                                                                                                        </w:t>
            </w:r>
          </w:p>
        </w:tc>
      </w:tr>
    </w:tbl>
    <w:p w14:paraId="3E1FA9C0" w14:textId="77777777" w:rsidR="0090544E" w:rsidRPr="00EE5A61" w:rsidRDefault="0090544E" w:rsidP="00D10C0D">
      <w:pPr>
        <w:spacing w:after="0" w:line="240" w:lineRule="auto"/>
        <w:rPr>
          <w:rFonts w:ascii="Times New Roman" w:hAnsi="Times New Roman" w:cs="Times New Roman"/>
          <w:sz w:val="24"/>
          <w:szCs w:val="24"/>
        </w:rPr>
      </w:pPr>
      <w:r w:rsidRPr="00DD6953">
        <w:rPr>
          <w:rFonts w:ascii="Times New Roman" w:hAnsi="Times New Roman" w:cs="Times New Roman"/>
          <w:sz w:val="24"/>
          <w:szCs w:val="24"/>
        </w:rPr>
        <w:t xml:space="preserve">                                                                                                            </w:t>
      </w:r>
    </w:p>
    <w:p w14:paraId="642C6A26" w14:textId="0D555FF7" w:rsidR="0090544E" w:rsidRPr="00FA15C8" w:rsidRDefault="0090544E" w:rsidP="00266540">
      <w:pPr>
        <w:shd w:val="clear" w:color="auto" w:fill="FFFFFF"/>
        <w:tabs>
          <w:tab w:val="left" w:pos="482"/>
        </w:tabs>
        <w:spacing w:after="0" w:line="240" w:lineRule="auto"/>
        <w:ind w:left="-142"/>
        <w:jc w:val="center"/>
        <w:rPr>
          <w:rFonts w:ascii="Times New Roman" w:hAnsi="Times New Roman" w:cs="Times New Roman"/>
          <w:color w:val="000000"/>
          <w:sz w:val="16"/>
          <w:szCs w:val="16"/>
        </w:rPr>
      </w:pPr>
      <w:r w:rsidRPr="00DD6953">
        <w:rPr>
          <w:rFonts w:ascii="Times New Roman" w:hAnsi="Times New Roman" w:cs="Times New Roman"/>
          <w:b/>
          <w:color w:val="000000"/>
          <w:spacing w:val="1"/>
          <w:sz w:val="28"/>
          <w:szCs w:val="28"/>
        </w:rPr>
        <w:t xml:space="preserve">Основные показатели деятельности учреждений культурно-досугового типа* </w:t>
      </w:r>
    </w:p>
    <w:p w14:paraId="16F10D7F" w14:textId="77777777" w:rsidR="0090544E" w:rsidRPr="00DD6953" w:rsidRDefault="0090544E" w:rsidP="0090544E">
      <w:pPr>
        <w:shd w:val="clear" w:color="auto" w:fill="FFFFFF"/>
        <w:tabs>
          <w:tab w:val="left" w:pos="482"/>
        </w:tabs>
        <w:spacing w:after="0" w:line="240" w:lineRule="auto"/>
        <w:jc w:val="both"/>
        <w:rPr>
          <w:rFonts w:ascii="Times New Roman" w:hAnsi="Times New Roman" w:cs="Times New Roman"/>
          <w:color w:val="000000"/>
          <w:spacing w:val="-2"/>
          <w:sz w:val="26"/>
          <w:szCs w:val="26"/>
        </w:rPr>
      </w:pPr>
    </w:p>
    <w:tbl>
      <w:tblPr>
        <w:tblStyle w:val="a9"/>
        <w:tblW w:w="10132" w:type="dxa"/>
        <w:tblLook w:val="04A0" w:firstRow="1" w:lastRow="0" w:firstColumn="1" w:lastColumn="0" w:noHBand="0" w:noVBand="1"/>
      </w:tblPr>
      <w:tblGrid>
        <w:gridCol w:w="1101"/>
        <w:gridCol w:w="6621"/>
        <w:gridCol w:w="2410"/>
      </w:tblGrid>
      <w:tr w:rsidR="0090544E" w:rsidRPr="00DD6953" w14:paraId="497C26AB" w14:textId="77777777" w:rsidTr="00DD6953">
        <w:tc>
          <w:tcPr>
            <w:tcW w:w="1101" w:type="dxa"/>
          </w:tcPr>
          <w:p w14:paraId="389F84DF" w14:textId="77777777" w:rsidR="0090544E" w:rsidRPr="00DD6953" w:rsidRDefault="0090544E" w:rsidP="00DD6953">
            <w:pPr>
              <w:tabs>
                <w:tab w:val="left" w:pos="482"/>
              </w:tabs>
              <w:jc w:val="center"/>
              <w:rPr>
                <w:rFonts w:ascii="Times New Roman" w:hAnsi="Times New Roman" w:cs="Times New Roman"/>
                <w:sz w:val="24"/>
                <w:szCs w:val="24"/>
              </w:rPr>
            </w:pPr>
            <w:r w:rsidRPr="00DD6953">
              <w:rPr>
                <w:rFonts w:ascii="Times New Roman" w:hAnsi="Times New Roman" w:cs="Times New Roman"/>
                <w:sz w:val="24"/>
                <w:szCs w:val="24"/>
              </w:rPr>
              <w:t>№</w:t>
            </w:r>
          </w:p>
        </w:tc>
        <w:tc>
          <w:tcPr>
            <w:tcW w:w="6621" w:type="dxa"/>
          </w:tcPr>
          <w:p w14:paraId="5AB940A4" w14:textId="77777777" w:rsidR="0090544E" w:rsidRPr="00DD6953" w:rsidRDefault="0090544E" w:rsidP="00DD6953">
            <w:pPr>
              <w:tabs>
                <w:tab w:val="left" w:pos="482"/>
              </w:tabs>
              <w:jc w:val="both"/>
              <w:rPr>
                <w:rFonts w:ascii="Times New Roman" w:hAnsi="Times New Roman" w:cs="Times New Roman"/>
                <w:sz w:val="24"/>
                <w:szCs w:val="24"/>
              </w:rPr>
            </w:pPr>
            <w:r w:rsidRPr="00DD6953">
              <w:rPr>
                <w:rFonts w:ascii="Times New Roman" w:hAnsi="Times New Roman" w:cs="Times New Roman"/>
                <w:sz w:val="24"/>
                <w:szCs w:val="24"/>
              </w:rPr>
              <w:t>Наименование показателя</w:t>
            </w:r>
          </w:p>
        </w:tc>
        <w:tc>
          <w:tcPr>
            <w:tcW w:w="2410" w:type="dxa"/>
          </w:tcPr>
          <w:p w14:paraId="0FF1C76C" w14:textId="77777777" w:rsidR="0090544E" w:rsidRPr="00DD6953" w:rsidRDefault="0090544E" w:rsidP="00DD6953">
            <w:pPr>
              <w:tabs>
                <w:tab w:val="left" w:pos="482"/>
              </w:tabs>
              <w:jc w:val="center"/>
              <w:rPr>
                <w:rFonts w:ascii="Times New Roman" w:hAnsi="Times New Roman" w:cs="Times New Roman"/>
                <w:sz w:val="24"/>
                <w:szCs w:val="24"/>
              </w:rPr>
            </w:pPr>
            <w:r w:rsidRPr="00DD6953">
              <w:rPr>
                <w:rFonts w:ascii="Times New Roman" w:hAnsi="Times New Roman" w:cs="Times New Roman"/>
                <w:sz w:val="24"/>
                <w:szCs w:val="24"/>
              </w:rPr>
              <w:t>всего</w:t>
            </w:r>
          </w:p>
        </w:tc>
      </w:tr>
      <w:tr w:rsidR="004E1F58" w:rsidRPr="00DD6953" w14:paraId="47CAC599" w14:textId="77777777" w:rsidTr="00DD6953">
        <w:tc>
          <w:tcPr>
            <w:tcW w:w="1101" w:type="dxa"/>
          </w:tcPr>
          <w:p w14:paraId="3AE43CF2"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6102ED0C" w14:textId="77777777" w:rsidR="004E1F58" w:rsidRPr="00DD6953" w:rsidRDefault="004E1F58" w:rsidP="004E1F58">
            <w:pPr>
              <w:widowControl w:val="0"/>
              <w:shd w:val="clear" w:color="auto" w:fill="FFFFFF"/>
              <w:tabs>
                <w:tab w:val="left" w:pos="187"/>
              </w:tabs>
              <w:autoSpaceDE w:val="0"/>
              <w:autoSpaceDN w:val="0"/>
              <w:adjustRightInd w:val="0"/>
              <w:jc w:val="both"/>
              <w:rPr>
                <w:rFonts w:ascii="Times New Roman" w:hAnsi="Times New Roman" w:cs="Times New Roman"/>
                <w:color w:val="000000"/>
                <w:sz w:val="24"/>
                <w:szCs w:val="24"/>
              </w:rPr>
            </w:pPr>
            <w:r w:rsidRPr="00952137">
              <w:rPr>
                <w:rFonts w:ascii="Times New Roman" w:hAnsi="Times New Roman" w:cs="Times New Roman"/>
                <w:color w:val="000000"/>
                <w:sz w:val="24"/>
                <w:szCs w:val="24"/>
              </w:rPr>
              <w:t xml:space="preserve">количество культурно-массовых мероприятий </w:t>
            </w:r>
            <w:r w:rsidRPr="00952137">
              <w:rPr>
                <w:rFonts w:ascii="Times New Roman" w:hAnsi="Times New Roman" w:cs="Times New Roman"/>
                <w:color w:val="000000"/>
                <w:spacing w:val="-1"/>
                <w:sz w:val="24"/>
                <w:szCs w:val="24"/>
              </w:rPr>
              <w:t xml:space="preserve">(в зрительных залах и на открытых площадках) </w:t>
            </w:r>
            <w:proofErr w:type="gramStart"/>
            <w:r w:rsidRPr="00952137">
              <w:rPr>
                <w:rFonts w:ascii="Times New Roman" w:hAnsi="Times New Roman" w:cs="Times New Roman"/>
                <w:color w:val="000000"/>
                <w:sz w:val="24"/>
                <w:szCs w:val="24"/>
              </w:rPr>
              <w:t xml:space="preserve">всего </w:t>
            </w:r>
            <w:r w:rsidRPr="00952137">
              <w:rPr>
                <w:rFonts w:ascii="Times New Roman" w:hAnsi="Times New Roman" w:cs="Times New Roman"/>
                <w:color w:val="000000"/>
                <w:spacing w:val="-3"/>
                <w:sz w:val="24"/>
                <w:szCs w:val="24"/>
              </w:rPr>
              <w:t xml:space="preserve"> </w:t>
            </w:r>
            <w:r w:rsidRPr="00952137">
              <w:rPr>
                <w:rFonts w:ascii="Times New Roman" w:hAnsi="Times New Roman" w:cs="Times New Roman"/>
                <w:b/>
                <w:color w:val="000000"/>
                <w:spacing w:val="-3"/>
                <w:sz w:val="24"/>
                <w:szCs w:val="24"/>
                <w:u w:val="single"/>
              </w:rPr>
              <w:t>офлайн</w:t>
            </w:r>
            <w:proofErr w:type="gramEnd"/>
            <w:r w:rsidRPr="00952137">
              <w:rPr>
                <w:rFonts w:ascii="Times New Roman" w:hAnsi="Times New Roman" w:cs="Times New Roman"/>
                <w:b/>
                <w:color w:val="000000"/>
                <w:spacing w:val="-3"/>
                <w:sz w:val="24"/>
                <w:szCs w:val="24"/>
                <w:u w:val="single"/>
              </w:rPr>
              <w:t xml:space="preserve"> </w:t>
            </w:r>
          </w:p>
        </w:tc>
        <w:tc>
          <w:tcPr>
            <w:tcW w:w="2410" w:type="dxa"/>
          </w:tcPr>
          <w:p w14:paraId="484CDD18" w14:textId="52BF8F1A"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840</w:t>
            </w:r>
          </w:p>
        </w:tc>
      </w:tr>
      <w:tr w:rsidR="004E1F58" w:rsidRPr="00DD6953" w14:paraId="67DEB2E3" w14:textId="77777777" w:rsidTr="00DD6953">
        <w:tc>
          <w:tcPr>
            <w:tcW w:w="1101" w:type="dxa"/>
          </w:tcPr>
          <w:p w14:paraId="490B5D4B"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5406D080" w14:textId="77777777" w:rsidR="004E1F58" w:rsidRPr="00952137" w:rsidRDefault="004E1F58" w:rsidP="004E1F58">
            <w:pPr>
              <w:tabs>
                <w:tab w:val="left" w:pos="482"/>
              </w:tabs>
              <w:jc w:val="both"/>
              <w:rPr>
                <w:rFonts w:ascii="Times New Roman" w:hAnsi="Times New Roman" w:cs="Times New Roman"/>
                <w:sz w:val="24"/>
                <w:szCs w:val="24"/>
              </w:rPr>
            </w:pPr>
            <w:r w:rsidRPr="00952137">
              <w:rPr>
                <w:rFonts w:ascii="Times New Roman" w:hAnsi="Times New Roman" w:cs="Times New Roman"/>
                <w:color w:val="000000"/>
                <w:spacing w:val="-1"/>
                <w:sz w:val="24"/>
                <w:szCs w:val="24"/>
              </w:rPr>
              <w:t>количество культурно-массовых мероприятий в зрительных залах</w:t>
            </w:r>
            <w:r w:rsidRPr="00952137">
              <w:rPr>
                <w:rFonts w:ascii="Times New Roman" w:hAnsi="Times New Roman" w:cs="Times New Roman"/>
                <w:b/>
                <w:color w:val="000000"/>
                <w:spacing w:val="-3"/>
                <w:sz w:val="24"/>
                <w:szCs w:val="24"/>
                <w:u w:val="single"/>
              </w:rPr>
              <w:t xml:space="preserve"> офлайн</w:t>
            </w:r>
          </w:p>
        </w:tc>
        <w:tc>
          <w:tcPr>
            <w:tcW w:w="2410" w:type="dxa"/>
          </w:tcPr>
          <w:p w14:paraId="24799891" w14:textId="114244AF"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1</w:t>
            </w:r>
            <w:r w:rsidR="006B2383" w:rsidRPr="00755B5E">
              <w:rPr>
                <w:rFonts w:ascii="Times New Roman" w:hAnsi="Times New Roman" w:cs="Times New Roman"/>
                <w:sz w:val="24"/>
                <w:szCs w:val="24"/>
              </w:rPr>
              <w:t>83</w:t>
            </w:r>
          </w:p>
        </w:tc>
      </w:tr>
      <w:tr w:rsidR="004E1F58" w:rsidRPr="00DD6953" w14:paraId="6922AA44" w14:textId="77777777" w:rsidTr="00DD6953">
        <w:tc>
          <w:tcPr>
            <w:tcW w:w="1101" w:type="dxa"/>
          </w:tcPr>
          <w:p w14:paraId="6581A1DA"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392B1DE9" w14:textId="77777777" w:rsidR="004E1F58" w:rsidRPr="00952137" w:rsidRDefault="004E1F58" w:rsidP="004E1F58">
            <w:pPr>
              <w:tabs>
                <w:tab w:val="left" w:pos="482"/>
              </w:tabs>
              <w:jc w:val="both"/>
              <w:rPr>
                <w:rFonts w:ascii="Times New Roman" w:hAnsi="Times New Roman" w:cs="Times New Roman"/>
                <w:sz w:val="24"/>
                <w:szCs w:val="24"/>
              </w:rPr>
            </w:pPr>
            <w:r w:rsidRPr="00952137">
              <w:rPr>
                <w:rFonts w:ascii="Times New Roman" w:hAnsi="Times New Roman" w:cs="Times New Roman"/>
                <w:color w:val="000000"/>
                <w:spacing w:val="-1"/>
                <w:sz w:val="24"/>
                <w:szCs w:val="24"/>
              </w:rPr>
              <w:t>количество культурно-массовых мероприятий</w:t>
            </w:r>
            <w:r w:rsidRPr="00952137">
              <w:rPr>
                <w:rFonts w:ascii="Times New Roman" w:hAnsi="Times New Roman" w:cs="Times New Roman"/>
                <w:spacing w:val="-2"/>
                <w:sz w:val="24"/>
                <w:szCs w:val="24"/>
              </w:rPr>
              <w:t xml:space="preserve"> на платной основе</w:t>
            </w:r>
            <w:r w:rsidRPr="00952137">
              <w:rPr>
                <w:rFonts w:ascii="Times New Roman" w:hAnsi="Times New Roman" w:cs="Times New Roman"/>
                <w:b/>
                <w:color w:val="000000"/>
                <w:spacing w:val="-3"/>
                <w:sz w:val="24"/>
                <w:szCs w:val="24"/>
                <w:u w:val="single"/>
              </w:rPr>
              <w:t xml:space="preserve"> офлайн</w:t>
            </w:r>
          </w:p>
        </w:tc>
        <w:tc>
          <w:tcPr>
            <w:tcW w:w="2410" w:type="dxa"/>
          </w:tcPr>
          <w:p w14:paraId="462734D5" w14:textId="59F9B840"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43</w:t>
            </w:r>
          </w:p>
        </w:tc>
      </w:tr>
      <w:tr w:rsidR="004E1F58" w:rsidRPr="00DD6953" w14:paraId="4784A474" w14:textId="77777777" w:rsidTr="00DD6953">
        <w:tc>
          <w:tcPr>
            <w:tcW w:w="1101" w:type="dxa"/>
          </w:tcPr>
          <w:p w14:paraId="71EAD934"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599B8C50" w14:textId="77777777" w:rsidR="004E1F58" w:rsidRPr="00952137" w:rsidRDefault="004E1F58" w:rsidP="004E1F58">
            <w:pPr>
              <w:tabs>
                <w:tab w:val="left" w:pos="482"/>
              </w:tabs>
              <w:jc w:val="both"/>
              <w:rPr>
                <w:rFonts w:ascii="Times New Roman" w:hAnsi="Times New Roman" w:cs="Times New Roman"/>
                <w:sz w:val="24"/>
                <w:szCs w:val="24"/>
              </w:rPr>
            </w:pPr>
            <w:r w:rsidRPr="00952137">
              <w:rPr>
                <w:rFonts w:ascii="Times New Roman" w:hAnsi="Times New Roman" w:cs="Times New Roman"/>
                <w:color w:val="000000"/>
                <w:spacing w:val="-1"/>
                <w:sz w:val="24"/>
                <w:szCs w:val="24"/>
              </w:rPr>
              <w:t>количество культурно-массовых мероприятий для детей до 14 лет</w:t>
            </w:r>
            <w:r w:rsidRPr="00952137">
              <w:rPr>
                <w:rFonts w:ascii="Times New Roman" w:hAnsi="Times New Roman" w:cs="Times New Roman"/>
                <w:b/>
                <w:color w:val="000000"/>
                <w:spacing w:val="-3"/>
                <w:sz w:val="24"/>
                <w:szCs w:val="24"/>
                <w:u w:val="single"/>
              </w:rPr>
              <w:t xml:space="preserve"> офлайн</w:t>
            </w:r>
          </w:p>
        </w:tc>
        <w:tc>
          <w:tcPr>
            <w:tcW w:w="2410" w:type="dxa"/>
          </w:tcPr>
          <w:p w14:paraId="3F62AC9C" w14:textId="387CAB08" w:rsidR="004E1F58" w:rsidRPr="00DD6953" w:rsidRDefault="004E1F58" w:rsidP="004E1F58">
            <w:pPr>
              <w:tabs>
                <w:tab w:val="left" w:pos="482"/>
              </w:tabs>
              <w:jc w:val="both"/>
              <w:rPr>
                <w:rFonts w:ascii="Times New Roman" w:hAnsi="Times New Roman" w:cs="Times New Roman"/>
                <w:sz w:val="24"/>
                <w:szCs w:val="24"/>
              </w:rPr>
            </w:pPr>
            <w:r>
              <w:rPr>
                <w:rFonts w:ascii="Times New Roman" w:hAnsi="Times New Roman" w:cs="Times New Roman"/>
                <w:sz w:val="24"/>
                <w:szCs w:val="24"/>
              </w:rPr>
              <w:t>4</w:t>
            </w:r>
            <w:r w:rsidR="006B2383">
              <w:rPr>
                <w:rFonts w:ascii="Times New Roman" w:hAnsi="Times New Roman" w:cs="Times New Roman"/>
                <w:sz w:val="24"/>
                <w:szCs w:val="24"/>
              </w:rPr>
              <w:t>90</w:t>
            </w:r>
          </w:p>
        </w:tc>
      </w:tr>
      <w:tr w:rsidR="004E1F58" w:rsidRPr="00DD6953" w14:paraId="059144B9" w14:textId="77777777" w:rsidTr="00DD6953">
        <w:tc>
          <w:tcPr>
            <w:tcW w:w="1101" w:type="dxa"/>
          </w:tcPr>
          <w:p w14:paraId="46A5D06E"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6239E114" w14:textId="77777777" w:rsidR="004E1F58" w:rsidRPr="00952137" w:rsidRDefault="004E1F58" w:rsidP="004E1F58">
            <w:pPr>
              <w:tabs>
                <w:tab w:val="left" w:pos="482"/>
              </w:tabs>
              <w:jc w:val="both"/>
              <w:rPr>
                <w:rFonts w:ascii="Times New Roman" w:hAnsi="Times New Roman" w:cs="Times New Roman"/>
                <w:sz w:val="24"/>
                <w:szCs w:val="24"/>
              </w:rPr>
            </w:pPr>
            <w:r w:rsidRPr="00952137">
              <w:rPr>
                <w:rFonts w:ascii="Times New Roman" w:hAnsi="Times New Roman" w:cs="Times New Roman"/>
                <w:color w:val="000000"/>
                <w:spacing w:val="-1"/>
                <w:sz w:val="24"/>
                <w:szCs w:val="24"/>
              </w:rPr>
              <w:t>количество посетителей всего (в зрительных залах и на открытых площадках)</w:t>
            </w:r>
            <w:r w:rsidRPr="00952137">
              <w:rPr>
                <w:rFonts w:ascii="Times New Roman" w:hAnsi="Times New Roman" w:cs="Times New Roman"/>
                <w:b/>
                <w:color w:val="000000"/>
                <w:spacing w:val="-3"/>
                <w:sz w:val="24"/>
                <w:szCs w:val="24"/>
                <w:u w:val="single"/>
              </w:rPr>
              <w:t xml:space="preserve"> офлайн</w:t>
            </w:r>
          </w:p>
        </w:tc>
        <w:tc>
          <w:tcPr>
            <w:tcW w:w="2410" w:type="dxa"/>
          </w:tcPr>
          <w:p w14:paraId="617CA34A" w14:textId="6B8391D6" w:rsidR="004E1F58" w:rsidRPr="00DD6953" w:rsidRDefault="006B2383" w:rsidP="004E1F58">
            <w:pPr>
              <w:tabs>
                <w:tab w:val="left" w:pos="482"/>
              </w:tabs>
              <w:jc w:val="both"/>
              <w:rPr>
                <w:rFonts w:ascii="Times New Roman" w:hAnsi="Times New Roman" w:cs="Times New Roman"/>
                <w:sz w:val="24"/>
                <w:szCs w:val="24"/>
              </w:rPr>
            </w:pPr>
            <w:r>
              <w:rPr>
                <w:rFonts w:ascii="Times New Roman" w:hAnsi="Times New Roman" w:cs="Times New Roman"/>
                <w:sz w:val="24"/>
                <w:szCs w:val="24"/>
              </w:rPr>
              <w:t>64464</w:t>
            </w:r>
          </w:p>
        </w:tc>
      </w:tr>
      <w:tr w:rsidR="004E1F58" w:rsidRPr="00DD6953" w14:paraId="4396BF89" w14:textId="77777777" w:rsidTr="00DD6953">
        <w:tc>
          <w:tcPr>
            <w:tcW w:w="1101" w:type="dxa"/>
          </w:tcPr>
          <w:p w14:paraId="310623D5"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539965D0" w14:textId="77777777" w:rsidR="004E1F58" w:rsidRPr="00952137" w:rsidRDefault="004E1F58" w:rsidP="004E1F58">
            <w:pPr>
              <w:tabs>
                <w:tab w:val="left" w:pos="482"/>
              </w:tabs>
              <w:jc w:val="both"/>
              <w:rPr>
                <w:rFonts w:ascii="Times New Roman" w:hAnsi="Times New Roman" w:cs="Times New Roman"/>
                <w:color w:val="000000"/>
                <w:spacing w:val="-2"/>
                <w:sz w:val="24"/>
                <w:szCs w:val="24"/>
              </w:rPr>
            </w:pPr>
            <w:r w:rsidRPr="00952137">
              <w:rPr>
                <w:rFonts w:ascii="Times New Roman" w:hAnsi="Times New Roman" w:cs="Times New Roman"/>
                <w:color w:val="000000"/>
                <w:spacing w:val="-2"/>
                <w:sz w:val="24"/>
                <w:szCs w:val="24"/>
              </w:rPr>
              <w:t>количество посетителей в зрительных залах</w:t>
            </w:r>
            <w:r w:rsidRPr="00952137">
              <w:rPr>
                <w:rFonts w:ascii="Times New Roman" w:hAnsi="Times New Roman" w:cs="Times New Roman"/>
                <w:b/>
                <w:color w:val="000000"/>
                <w:spacing w:val="-3"/>
                <w:sz w:val="24"/>
                <w:szCs w:val="24"/>
                <w:u w:val="single"/>
              </w:rPr>
              <w:t xml:space="preserve"> КММ в формате офлайн</w:t>
            </w:r>
          </w:p>
        </w:tc>
        <w:tc>
          <w:tcPr>
            <w:tcW w:w="2410" w:type="dxa"/>
          </w:tcPr>
          <w:p w14:paraId="3EE3C8AF" w14:textId="3EEFC5E5" w:rsidR="004E1F58" w:rsidRPr="00DD6953" w:rsidRDefault="00755B5E" w:rsidP="004E1F58">
            <w:pPr>
              <w:tabs>
                <w:tab w:val="left" w:pos="482"/>
              </w:tabs>
              <w:jc w:val="both"/>
              <w:rPr>
                <w:rFonts w:ascii="Times New Roman" w:hAnsi="Times New Roman" w:cs="Times New Roman"/>
                <w:sz w:val="24"/>
                <w:szCs w:val="24"/>
              </w:rPr>
            </w:pPr>
            <w:r>
              <w:rPr>
                <w:rFonts w:ascii="Times New Roman" w:hAnsi="Times New Roman" w:cs="Times New Roman"/>
                <w:sz w:val="24"/>
                <w:szCs w:val="24"/>
              </w:rPr>
              <w:t>32400</w:t>
            </w:r>
          </w:p>
        </w:tc>
      </w:tr>
      <w:tr w:rsidR="004E1F58" w:rsidRPr="00DD6953" w14:paraId="7B8DADFD" w14:textId="77777777" w:rsidTr="00DD6953">
        <w:tc>
          <w:tcPr>
            <w:tcW w:w="1101" w:type="dxa"/>
          </w:tcPr>
          <w:p w14:paraId="093EBC12"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46C1B516" w14:textId="77777777" w:rsidR="004E1F58" w:rsidRPr="00952137" w:rsidRDefault="004E1F58" w:rsidP="004E1F58">
            <w:pPr>
              <w:tabs>
                <w:tab w:val="left" w:pos="482"/>
              </w:tabs>
              <w:jc w:val="both"/>
              <w:rPr>
                <w:rFonts w:ascii="Times New Roman" w:hAnsi="Times New Roman" w:cs="Times New Roman"/>
                <w:spacing w:val="-2"/>
                <w:sz w:val="24"/>
                <w:szCs w:val="24"/>
              </w:rPr>
            </w:pPr>
            <w:r w:rsidRPr="00952137">
              <w:rPr>
                <w:rFonts w:ascii="Times New Roman" w:hAnsi="Times New Roman" w:cs="Times New Roman"/>
                <w:spacing w:val="-2"/>
                <w:sz w:val="24"/>
                <w:szCs w:val="24"/>
              </w:rPr>
              <w:t>количество посетителей мероприятий на платной основе</w:t>
            </w:r>
          </w:p>
          <w:p w14:paraId="104CEFD3" w14:textId="77777777" w:rsidR="004E1F58" w:rsidRPr="00952137" w:rsidRDefault="004E1F58" w:rsidP="004E1F58">
            <w:pPr>
              <w:tabs>
                <w:tab w:val="left" w:pos="482"/>
              </w:tabs>
              <w:jc w:val="both"/>
              <w:rPr>
                <w:rFonts w:ascii="Times New Roman" w:hAnsi="Times New Roman" w:cs="Times New Roman"/>
                <w:sz w:val="24"/>
                <w:szCs w:val="24"/>
              </w:rPr>
            </w:pPr>
            <w:r w:rsidRPr="00952137">
              <w:rPr>
                <w:rFonts w:ascii="Times New Roman" w:hAnsi="Times New Roman" w:cs="Times New Roman"/>
                <w:b/>
                <w:color w:val="000000"/>
                <w:spacing w:val="-3"/>
                <w:sz w:val="24"/>
                <w:szCs w:val="24"/>
                <w:u w:val="single"/>
              </w:rPr>
              <w:t>КММ в формате офлайн</w:t>
            </w:r>
          </w:p>
        </w:tc>
        <w:tc>
          <w:tcPr>
            <w:tcW w:w="2410" w:type="dxa"/>
          </w:tcPr>
          <w:p w14:paraId="72993B87" w14:textId="78958595"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187</w:t>
            </w:r>
          </w:p>
        </w:tc>
      </w:tr>
      <w:tr w:rsidR="004E1F58" w:rsidRPr="00DD6953" w14:paraId="0AD86FAE" w14:textId="77777777" w:rsidTr="00DD6953">
        <w:tc>
          <w:tcPr>
            <w:tcW w:w="1101" w:type="dxa"/>
          </w:tcPr>
          <w:p w14:paraId="0558BE2C"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388449D1" w14:textId="77777777" w:rsidR="004E1F58" w:rsidRPr="00952137" w:rsidRDefault="004E1F58" w:rsidP="004E1F58">
            <w:pPr>
              <w:tabs>
                <w:tab w:val="left" w:pos="482"/>
              </w:tabs>
              <w:jc w:val="both"/>
              <w:rPr>
                <w:rFonts w:ascii="Times New Roman" w:hAnsi="Times New Roman" w:cs="Times New Roman"/>
                <w:color w:val="000000"/>
                <w:spacing w:val="-1"/>
                <w:sz w:val="24"/>
                <w:szCs w:val="24"/>
              </w:rPr>
            </w:pPr>
            <w:r w:rsidRPr="00952137">
              <w:rPr>
                <w:rFonts w:ascii="Times New Roman" w:hAnsi="Times New Roman" w:cs="Times New Roman"/>
                <w:spacing w:val="-2"/>
                <w:sz w:val="24"/>
                <w:szCs w:val="24"/>
              </w:rPr>
              <w:t xml:space="preserve">количество посетителей мероприятий </w:t>
            </w:r>
            <w:r w:rsidRPr="00952137">
              <w:rPr>
                <w:rFonts w:ascii="Times New Roman" w:hAnsi="Times New Roman" w:cs="Times New Roman"/>
                <w:color w:val="000000"/>
                <w:spacing w:val="-1"/>
                <w:sz w:val="24"/>
                <w:szCs w:val="24"/>
              </w:rPr>
              <w:t xml:space="preserve">для детей до 14 лет </w:t>
            </w:r>
            <w:r w:rsidRPr="00952137">
              <w:rPr>
                <w:rFonts w:ascii="Times New Roman" w:hAnsi="Times New Roman" w:cs="Times New Roman"/>
                <w:b/>
                <w:color w:val="000000"/>
                <w:spacing w:val="-3"/>
                <w:sz w:val="24"/>
                <w:szCs w:val="24"/>
                <w:u w:val="single"/>
              </w:rPr>
              <w:t>КММ в формате офлайн</w:t>
            </w:r>
          </w:p>
        </w:tc>
        <w:tc>
          <w:tcPr>
            <w:tcW w:w="2410" w:type="dxa"/>
          </w:tcPr>
          <w:p w14:paraId="4610BABB" w14:textId="0028735E"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3</w:t>
            </w:r>
            <w:r w:rsidR="00755B5E" w:rsidRPr="00755B5E">
              <w:rPr>
                <w:rFonts w:ascii="Times New Roman" w:hAnsi="Times New Roman" w:cs="Times New Roman"/>
                <w:sz w:val="24"/>
                <w:szCs w:val="24"/>
              </w:rPr>
              <w:t>7230</w:t>
            </w:r>
          </w:p>
        </w:tc>
      </w:tr>
      <w:tr w:rsidR="004E1F58" w:rsidRPr="00DD6953" w14:paraId="0AAF5FEF" w14:textId="77777777" w:rsidTr="00DD6953">
        <w:tc>
          <w:tcPr>
            <w:tcW w:w="1101" w:type="dxa"/>
          </w:tcPr>
          <w:p w14:paraId="2C410E39"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56CB7A65" w14:textId="77777777" w:rsidR="004E1F58" w:rsidRPr="00DD6953" w:rsidRDefault="004E1F58" w:rsidP="004E1F58">
            <w:pPr>
              <w:tabs>
                <w:tab w:val="left" w:pos="482"/>
              </w:tabs>
              <w:jc w:val="both"/>
              <w:rPr>
                <w:rFonts w:ascii="Times New Roman" w:hAnsi="Times New Roman" w:cs="Times New Roman"/>
                <w:color w:val="000000"/>
                <w:spacing w:val="-1"/>
                <w:sz w:val="24"/>
                <w:szCs w:val="24"/>
              </w:rPr>
            </w:pPr>
            <w:r w:rsidRPr="00DD6953">
              <w:rPr>
                <w:rFonts w:ascii="Times New Roman" w:hAnsi="Times New Roman" w:cs="Times New Roman"/>
                <w:color w:val="000000"/>
                <w:spacing w:val="-1"/>
                <w:sz w:val="24"/>
                <w:szCs w:val="24"/>
              </w:rPr>
              <w:t>количество культурно-досуговых формирований всего</w:t>
            </w:r>
          </w:p>
          <w:p w14:paraId="57235ECA" w14:textId="77777777" w:rsidR="004E1F58" w:rsidRPr="00DD6953" w:rsidRDefault="004E1F58" w:rsidP="004E1F58">
            <w:pPr>
              <w:tabs>
                <w:tab w:val="left" w:pos="482"/>
              </w:tabs>
              <w:jc w:val="both"/>
              <w:rPr>
                <w:rFonts w:ascii="Times New Roman" w:hAnsi="Times New Roman" w:cs="Times New Roman"/>
                <w:sz w:val="24"/>
                <w:szCs w:val="24"/>
              </w:rPr>
            </w:pPr>
          </w:p>
        </w:tc>
        <w:tc>
          <w:tcPr>
            <w:tcW w:w="2410" w:type="dxa"/>
          </w:tcPr>
          <w:p w14:paraId="02F84D05" w14:textId="52E3DB2B"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37</w:t>
            </w:r>
          </w:p>
        </w:tc>
      </w:tr>
      <w:tr w:rsidR="004E1F58" w:rsidRPr="00DD6953" w14:paraId="0FFB4454" w14:textId="77777777" w:rsidTr="00DD6953">
        <w:tc>
          <w:tcPr>
            <w:tcW w:w="1101" w:type="dxa"/>
          </w:tcPr>
          <w:p w14:paraId="05000043"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6C16C9CB" w14:textId="77777777" w:rsidR="004E1F58" w:rsidRPr="00DD6953" w:rsidRDefault="004E1F58" w:rsidP="004E1F58">
            <w:pPr>
              <w:tabs>
                <w:tab w:val="left" w:pos="482"/>
              </w:tabs>
              <w:jc w:val="both"/>
              <w:rPr>
                <w:rFonts w:ascii="Times New Roman" w:hAnsi="Times New Roman" w:cs="Times New Roman"/>
                <w:sz w:val="24"/>
                <w:szCs w:val="24"/>
              </w:rPr>
            </w:pPr>
            <w:r w:rsidRPr="00DD6953">
              <w:rPr>
                <w:rFonts w:ascii="Times New Roman" w:hAnsi="Times New Roman" w:cs="Times New Roman"/>
                <w:color w:val="000000"/>
                <w:spacing w:val="-1"/>
                <w:sz w:val="24"/>
                <w:szCs w:val="24"/>
              </w:rPr>
              <w:t>количество формирований самодеятельного народного творчества</w:t>
            </w:r>
          </w:p>
        </w:tc>
        <w:tc>
          <w:tcPr>
            <w:tcW w:w="2410" w:type="dxa"/>
          </w:tcPr>
          <w:p w14:paraId="41485BEC" w14:textId="0A5BE3AE"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27</w:t>
            </w:r>
          </w:p>
        </w:tc>
      </w:tr>
      <w:tr w:rsidR="004E1F58" w:rsidRPr="00DD6953" w14:paraId="62E4D4CA" w14:textId="77777777" w:rsidTr="00DD6953">
        <w:tc>
          <w:tcPr>
            <w:tcW w:w="1101" w:type="dxa"/>
          </w:tcPr>
          <w:p w14:paraId="35790AF4"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7FA61491" w14:textId="77777777" w:rsidR="004E1F58" w:rsidRPr="00DD6953" w:rsidRDefault="004E1F58" w:rsidP="004E1F58">
            <w:pPr>
              <w:tabs>
                <w:tab w:val="left" w:pos="482"/>
              </w:tabs>
              <w:jc w:val="both"/>
              <w:rPr>
                <w:rFonts w:ascii="Times New Roman" w:hAnsi="Times New Roman" w:cs="Times New Roman"/>
                <w:sz w:val="24"/>
                <w:szCs w:val="24"/>
              </w:rPr>
            </w:pPr>
            <w:r w:rsidRPr="00DD6953">
              <w:rPr>
                <w:rFonts w:ascii="Times New Roman" w:hAnsi="Times New Roman" w:cs="Times New Roman"/>
                <w:color w:val="000000"/>
                <w:spacing w:val="-1"/>
                <w:sz w:val="24"/>
                <w:szCs w:val="24"/>
              </w:rPr>
              <w:t>количество культурно-досуговых формирований для детей до 14 лет</w:t>
            </w:r>
          </w:p>
        </w:tc>
        <w:tc>
          <w:tcPr>
            <w:tcW w:w="2410" w:type="dxa"/>
          </w:tcPr>
          <w:p w14:paraId="21700E64" w14:textId="023A42A3"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18</w:t>
            </w:r>
          </w:p>
        </w:tc>
      </w:tr>
      <w:tr w:rsidR="004E1F58" w:rsidRPr="00DD6953" w14:paraId="071ACF8D" w14:textId="77777777" w:rsidTr="00DD6953">
        <w:tc>
          <w:tcPr>
            <w:tcW w:w="1101" w:type="dxa"/>
          </w:tcPr>
          <w:p w14:paraId="7FC427A4"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2331ABC0" w14:textId="77777777" w:rsidR="004E1F58" w:rsidRPr="00DD6953" w:rsidRDefault="004E1F58" w:rsidP="004E1F58">
            <w:pPr>
              <w:tabs>
                <w:tab w:val="left" w:pos="482"/>
              </w:tabs>
              <w:jc w:val="both"/>
              <w:rPr>
                <w:rFonts w:ascii="Times New Roman" w:hAnsi="Times New Roman" w:cs="Times New Roman"/>
                <w:sz w:val="24"/>
                <w:szCs w:val="24"/>
              </w:rPr>
            </w:pPr>
            <w:r w:rsidRPr="00DD6953">
              <w:rPr>
                <w:rFonts w:ascii="Times New Roman" w:hAnsi="Times New Roman" w:cs="Times New Roman"/>
                <w:color w:val="000000"/>
                <w:spacing w:val="-1"/>
                <w:sz w:val="24"/>
                <w:szCs w:val="24"/>
              </w:rPr>
              <w:t>количество участников в культурно-досуговых формированиях всего</w:t>
            </w:r>
          </w:p>
        </w:tc>
        <w:tc>
          <w:tcPr>
            <w:tcW w:w="2410" w:type="dxa"/>
          </w:tcPr>
          <w:p w14:paraId="4396B140" w14:textId="101B1214"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502</w:t>
            </w:r>
          </w:p>
        </w:tc>
      </w:tr>
      <w:tr w:rsidR="004E1F58" w:rsidRPr="00DD6953" w14:paraId="2E68C574" w14:textId="77777777" w:rsidTr="00DD6953">
        <w:tc>
          <w:tcPr>
            <w:tcW w:w="1101" w:type="dxa"/>
          </w:tcPr>
          <w:p w14:paraId="2A990BE5"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4C6A2875" w14:textId="77777777" w:rsidR="004E1F58" w:rsidRPr="00DD6953" w:rsidRDefault="004E1F58" w:rsidP="004E1F58">
            <w:pPr>
              <w:tabs>
                <w:tab w:val="left" w:pos="482"/>
              </w:tabs>
              <w:jc w:val="both"/>
              <w:rPr>
                <w:rFonts w:ascii="Times New Roman" w:hAnsi="Times New Roman" w:cs="Times New Roman"/>
                <w:sz w:val="24"/>
                <w:szCs w:val="24"/>
              </w:rPr>
            </w:pPr>
            <w:r w:rsidRPr="00DD6953">
              <w:rPr>
                <w:rFonts w:ascii="Times New Roman" w:hAnsi="Times New Roman" w:cs="Times New Roman"/>
                <w:color w:val="000000"/>
                <w:spacing w:val="-1"/>
                <w:sz w:val="24"/>
                <w:szCs w:val="24"/>
              </w:rPr>
              <w:t xml:space="preserve">количество участников в культурно-досуговых формированиях </w:t>
            </w:r>
            <w:r w:rsidRPr="00DD6953">
              <w:rPr>
                <w:rFonts w:ascii="Times New Roman" w:hAnsi="Times New Roman" w:cs="Times New Roman"/>
                <w:color w:val="000000"/>
                <w:sz w:val="24"/>
                <w:szCs w:val="24"/>
              </w:rPr>
              <w:t>самодеятельного народного творчества</w:t>
            </w:r>
          </w:p>
        </w:tc>
        <w:tc>
          <w:tcPr>
            <w:tcW w:w="2410" w:type="dxa"/>
          </w:tcPr>
          <w:p w14:paraId="1F9EE94C" w14:textId="799138D8"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389</w:t>
            </w:r>
          </w:p>
        </w:tc>
      </w:tr>
      <w:tr w:rsidR="004E1F58" w:rsidRPr="00DD6953" w14:paraId="01CBDFCA" w14:textId="77777777" w:rsidTr="00DD6953">
        <w:tc>
          <w:tcPr>
            <w:tcW w:w="1101" w:type="dxa"/>
          </w:tcPr>
          <w:p w14:paraId="046BB981" w14:textId="77777777" w:rsidR="004E1F58" w:rsidRPr="00DD6953"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33B82C7B" w14:textId="77777777" w:rsidR="004E1F58" w:rsidRPr="00DD6953" w:rsidRDefault="004E1F58" w:rsidP="004E1F58">
            <w:pPr>
              <w:tabs>
                <w:tab w:val="left" w:pos="482"/>
              </w:tabs>
              <w:jc w:val="both"/>
              <w:rPr>
                <w:rFonts w:ascii="Times New Roman" w:hAnsi="Times New Roman" w:cs="Times New Roman"/>
                <w:color w:val="000000"/>
                <w:spacing w:val="-1"/>
                <w:sz w:val="24"/>
                <w:szCs w:val="24"/>
              </w:rPr>
            </w:pPr>
            <w:r w:rsidRPr="00DD6953">
              <w:rPr>
                <w:rFonts w:ascii="Times New Roman" w:hAnsi="Times New Roman" w:cs="Times New Roman"/>
                <w:color w:val="000000"/>
                <w:spacing w:val="-1"/>
                <w:sz w:val="24"/>
                <w:szCs w:val="24"/>
              </w:rPr>
              <w:t xml:space="preserve">количество </w:t>
            </w:r>
            <w:r w:rsidRPr="00DD6953">
              <w:rPr>
                <w:rFonts w:ascii="Times New Roman" w:hAnsi="Times New Roman" w:cs="Times New Roman"/>
                <w:color w:val="000000"/>
                <w:sz w:val="24"/>
                <w:szCs w:val="24"/>
              </w:rPr>
              <w:t xml:space="preserve">участников в </w:t>
            </w:r>
            <w:r w:rsidRPr="00DD6953">
              <w:rPr>
                <w:rFonts w:ascii="Times New Roman" w:hAnsi="Times New Roman" w:cs="Times New Roman"/>
                <w:color w:val="000000"/>
                <w:spacing w:val="-1"/>
                <w:sz w:val="24"/>
                <w:szCs w:val="24"/>
              </w:rPr>
              <w:t>культурно-досуговых формированиях для детей до 14 лет</w:t>
            </w:r>
          </w:p>
        </w:tc>
        <w:tc>
          <w:tcPr>
            <w:tcW w:w="2410" w:type="dxa"/>
          </w:tcPr>
          <w:p w14:paraId="3B8F4160" w14:textId="6B116789" w:rsidR="004E1F58" w:rsidRPr="00755B5E" w:rsidRDefault="004E1F58" w:rsidP="004E1F58">
            <w:pPr>
              <w:tabs>
                <w:tab w:val="left" w:pos="482"/>
              </w:tabs>
              <w:jc w:val="both"/>
              <w:rPr>
                <w:rFonts w:ascii="Times New Roman" w:hAnsi="Times New Roman" w:cs="Times New Roman"/>
                <w:sz w:val="24"/>
                <w:szCs w:val="24"/>
              </w:rPr>
            </w:pPr>
            <w:r w:rsidRPr="00755B5E">
              <w:rPr>
                <w:rFonts w:ascii="Times New Roman" w:hAnsi="Times New Roman" w:cs="Times New Roman"/>
                <w:sz w:val="24"/>
                <w:szCs w:val="24"/>
              </w:rPr>
              <w:t>2</w:t>
            </w:r>
            <w:r w:rsidR="005F4549" w:rsidRPr="00755B5E">
              <w:rPr>
                <w:rFonts w:ascii="Times New Roman" w:hAnsi="Times New Roman" w:cs="Times New Roman"/>
                <w:sz w:val="24"/>
                <w:szCs w:val="24"/>
              </w:rPr>
              <w:t>90</w:t>
            </w:r>
          </w:p>
        </w:tc>
      </w:tr>
      <w:tr w:rsidR="004E1F58" w:rsidRPr="008E4791" w14:paraId="730FEF4F" w14:textId="77777777" w:rsidTr="00DD6953">
        <w:tc>
          <w:tcPr>
            <w:tcW w:w="1101" w:type="dxa"/>
          </w:tcPr>
          <w:p w14:paraId="0554E8AE" w14:textId="77777777" w:rsidR="004E1F58" w:rsidRPr="004861C6"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256F19B5" w14:textId="77777777" w:rsidR="004E1F58" w:rsidRPr="004861C6" w:rsidRDefault="004E1F58" w:rsidP="004E1F58">
            <w:pPr>
              <w:tabs>
                <w:tab w:val="left" w:pos="482"/>
              </w:tabs>
              <w:jc w:val="both"/>
              <w:rPr>
                <w:rFonts w:ascii="Times New Roman" w:hAnsi="Times New Roman" w:cs="Times New Roman"/>
                <w:sz w:val="24"/>
                <w:szCs w:val="24"/>
              </w:rPr>
            </w:pPr>
            <w:r w:rsidRPr="004861C6">
              <w:rPr>
                <w:rFonts w:ascii="Times New Roman" w:hAnsi="Times New Roman" w:cs="Times New Roman"/>
                <w:sz w:val="24"/>
                <w:szCs w:val="24"/>
              </w:rPr>
              <w:t>количество мероприятия в кинозалах (киносеансов)</w:t>
            </w:r>
          </w:p>
        </w:tc>
        <w:tc>
          <w:tcPr>
            <w:tcW w:w="2410" w:type="dxa"/>
          </w:tcPr>
          <w:p w14:paraId="3239EB98" w14:textId="1D8A0F4A" w:rsidR="004E1F58" w:rsidRPr="004861C6" w:rsidRDefault="004861C6" w:rsidP="004E1F58">
            <w:pPr>
              <w:tabs>
                <w:tab w:val="left" w:pos="482"/>
              </w:tabs>
              <w:jc w:val="both"/>
              <w:rPr>
                <w:rFonts w:ascii="Times New Roman" w:hAnsi="Times New Roman" w:cs="Times New Roman"/>
                <w:sz w:val="24"/>
                <w:szCs w:val="24"/>
              </w:rPr>
            </w:pPr>
            <w:r w:rsidRPr="004861C6">
              <w:rPr>
                <w:rFonts w:ascii="Times New Roman" w:hAnsi="Times New Roman" w:cs="Times New Roman"/>
                <w:sz w:val="24"/>
                <w:szCs w:val="24"/>
              </w:rPr>
              <w:t>608</w:t>
            </w:r>
          </w:p>
        </w:tc>
      </w:tr>
      <w:tr w:rsidR="004E1F58" w:rsidRPr="00DD6953" w14:paraId="4DC7FBCF" w14:textId="77777777" w:rsidTr="00DD6953">
        <w:tc>
          <w:tcPr>
            <w:tcW w:w="1101" w:type="dxa"/>
          </w:tcPr>
          <w:p w14:paraId="455C9E07" w14:textId="77777777" w:rsidR="004E1F58" w:rsidRPr="004861C6" w:rsidRDefault="004E1F58" w:rsidP="004E1F58">
            <w:pPr>
              <w:pStyle w:val="aa"/>
              <w:numPr>
                <w:ilvl w:val="0"/>
                <w:numId w:val="4"/>
              </w:numPr>
              <w:tabs>
                <w:tab w:val="left" w:pos="482"/>
              </w:tabs>
              <w:jc w:val="both"/>
              <w:rPr>
                <w:rFonts w:ascii="Times New Roman" w:hAnsi="Times New Roman"/>
                <w:sz w:val="24"/>
                <w:szCs w:val="24"/>
              </w:rPr>
            </w:pPr>
          </w:p>
        </w:tc>
        <w:tc>
          <w:tcPr>
            <w:tcW w:w="6621" w:type="dxa"/>
          </w:tcPr>
          <w:p w14:paraId="0D273934" w14:textId="77777777" w:rsidR="004E1F58" w:rsidRPr="004861C6" w:rsidRDefault="004E1F58" w:rsidP="004E1F58">
            <w:pPr>
              <w:tabs>
                <w:tab w:val="left" w:pos="482"/>
              </w:tabs>
              <w:jc w:val="both"/>
              <w:rPr>
                <w:rFonts w:ascii="Times New Roman" w:hAnsi="Times New Roman" w:cs="Times New Roman"/>
                <w:sz w:val="24"/>
                <w:szCs w:val="24"/>
              </w:rPr>
            </w:pPr>
            <w:r w:rsidRPr="004861C6">
              <w:rPr>
                <w:rFonts w:ascii="Times New Roman" w:hAnsi="Times New Roman" w:cs="Times New Roman"/>
                <w:sz w:val="24"/>
                <w:szCs w:val="24"/>
              </w:rPr>
              <w:t>количество зрителей киносеансов</w:t>
            </w:r>
          </w:p>
        </w:tc>
        <w:tc>
          <w:tcPr>
            <w:tcW w:w="2410" w:type="dxa"/>
          </w:tcPr>
          <w:p w14:paraId="34CA3E62" w14:textId="5D6910B8" w:rsidR="004E1F58" w:rsidRPr="004861C6" w:rsidRDefault="004861C6" w:rsidP="004E1F58">
            <w:pPr>
              <w:tabs>
                <w:tab w:val="left" w:pos="482"/>
              </w:tabs>
              <w:jc w:val="both"/>
              <w:rPr>
                <w:rFonts w:ascii="Times New Roman" w:hAnsi="Times New Roman" w:cs="Times New Roman"/>
                <w:sz w:val="24"/>
                <w:szCs w:val="24"/>
              </w:rPr>
            </w:pPr>
            <w:r w:rsidRPr="004861C6">
              <w:rPr>
                <w:rFonts w:ascii="Times New Roman" w:hAnsi="Times New Roman" w:cs="Times New Roman"/>
                <w:sz w:val="24"/>
                <w:szCs w:val="24"/>
              </w:rPr>
              <w:t>3636</w:t>
            </w:r>
          </w:p>
        </w:tc>
      </w:tr>
    </w:tbl>
    <w:p w14:paraId="10EF69B7" w14:textId="77777777" w:rsidR="009A6914" w:rsidRDefault="009A6914" w:rsidP="00CC1988">
      <w:pPr>
        <w:spacing w:after="0" w:line="240" w:lineRule="auto"/>
        <w:jc w:val="right"/>
        <w:rPr>
          <w:rFonts w:ascii="Times New Roman" w:hAnsi="Times New Roman" w:cs="Times New Roman"/>
        </w:rPr>
      </w:pPr>
    </w:p>
    <w:p w14:paraId="3FFCB7F5" w14:textId="77777777" w:rsidR="00266540" w:rsidRDefault="00266540" w:rsidP="004E092A">
      <w:pPr>
        <w:spacing w:after="0" w:line="240" w:lineRule="auto"/>
        <w:ind w:right="142"/>
        <w:rPr>
          <w:rFonts w:ascii="Times New Roman" w:hAnsi="Times New Roman" w:cs="Times New Roman"/>
          <w:b/>
          <w:sz w:val="28"/>
          <w:szCs w:val="28"/>
        </w:rPr>
      </w:pPr>
    </w:p>
    <w:p w14:paraId="30A7F40E" w14:textId="77777777" w:rsidR="00266540" w:rsidRDefault="00266540" w:rsidP="004E092A">
      <w:pPr>
        <w:spacing w:after="0" w:line="240" w:lineRule="auto"/>
        <w:ind w:right="142"/>
        <w:rPr>
          <w:rFonts w:ascii="Times New Roman" w:hAnsi="Times New Roman" w:cs="Times New Roman"/>
          <w:b/>
          <w:sz w:val="28"/>
          <w:szCs w:val="28"/>
        </w:rPr>
      </w:pPr>
    </w:p>
    <w:p w14:paraId="66F44F1D" w14:textId="77777777" w:rsidR="00266540" w:rsidRDefault="00266540" w:rsidP="004E092A">
      <w:pPr>
        <w:spacing w:after="0" w:line="240" w:lineRule="auto"/>
        <w:ind w:right="142"/>
        <w:rPr>
          <w:rFonts w:ascii="Times New Roman" w:hAnsi="Times New Roman" w:cs="Times New Roman"/>
          <w:b/>
          <w:sz w:val="28"/>
          <w:szCs w:val="28"/>
        </w:rPr>
      </w:pPr>
    </w:p>
    <w:p w14:paraId="239D9D88" w14:textId="77777777" w:rsidR="00266540" w:rsidRDefault="00266540" w:rsidP="004E092A">
      <w:pPr>
        <w:spacing w:after="0" w:line="240" w:lineRule="auto"/>
        <w:ind w:right="142"/>
        <w:rPr>
          <w:rFonts w:ascii="Times New Roman" w:hAnsi="Times New Roman" w:cs="Times New Roman"/>
          <w:b/>
          <w:sz w:val="28"/>
          <w:szCs w:val="28"/>
        </w:rPr>
      </w:pPr>
    </w:p>
    <w:p w14:paraId="57B7230C" w14:textId="77777777" w:rsidR="00266540" w:rsidRDefault="00266540" w:rsidP="004E092A">
      <w:pPr>
        <w:spacing w:after="0" w:line="240" w:lineRule="auto"/>
        <w:ind w:right="142"/>
        <w:rPr>
          <w:rFonts w:ascii="Times New Roman" w:hAnsi="Times New Roman" w:cs="Times New Roman"/>
          <w:b/>
          <w:sz w:val="28"/>
          <w:szCs w:val="28"/>
        </w:rPr>
      </w:pPr>
    </w:p>
    <w:p w14:paraId="4C5BC2D2" w14:textId="77777777" w:rsidR="00266540" w:rsidRDefault="00266540" w:rsidP="004E092A">
      <w:pPr>
        <w:spacing w:after="0" w:line="240" w:lineRule="auto"/>
        <w:ind w:right="142"/>
        <w:rPr>
          <w:rFonts w:ascii="Times New Roman" w:hAnsi="Times New Roman" w:cs="Times New Roman"/>
          <w:b/>
          <w:sz w:val="28"/>
          <w:szCs w:val="28"/>
        </w:rPr>
      </w:pPr>
    </w:p>
    <w:p w14:paraId="7E971FEA" w14:textId="77777777" w:rsidR="00266540" w:rsidRDefault="00266540" w:rsidP="004E092A">
      <w:pPr>
        <w:spacing w:after="0" w:line="240" w:lineRule="auto"/>
        <w:ind w:right="142"/>
        <w:rPr>
          <w:rFonts w:ascii="Times New Roman" w:hAnsi="Times New Roman" w:cs="Times New Roman"/>
          <w:b/>
          <w:sz w:val="28"/>
          <w:szCs w:val="28"/>
        </w:rPr>
      </w:pPr>
    </w:p>
    <w:p w14:paraId="36C65FEA" w14:textId="77777777" w:rsidR="00266540" w:rsidRDefault="00266540" w:rsidP="004E092A">
      <w:pPr>
        <w:spacing w:after="0" w:line="240" w:lineRule="auto"/>
        <w:ind w:right="142"/>
        <w:rPr>
          <w:rFonts w:ascii="Times New Roman" w:hAnsi="Times New Roman" w:cs="Times New Roman"/>
          <w:b/>
          <w:sz w:val="28"/>
          <w:szCs w:val="28"/>
        </w:rPr>
      </w:pPr>
    </w:p>
    <w:p w14:paraId="6F320FA1" w14:textId="77777777" w:rsidR="00266540" w:rsidRDefault="00266540" w:rsidP="004E092A">
      <w:pPr>
        <w:spacing w:after="0" w:line="240" w:lineRule="auto"/>
        <w:ind w:right="142"/>
        <w:rPr>
          <w:rFonts w:ascii="Times New Roman" w:hAnsi="Times New Roman" w:cs="Times New Roman"/>
          <w:b/>
          <w:sz w:val="28"/>
          <w:szCs w:val="28"/>
        </w:rPr>
      </w:pPr>
    </w:p>
    <w:p w14:paraId="6F547894" w14:textId="77777777" w:rsidR="00266540" w:rsidRDefault="00266540" w:rsidP="004E092A">
      <w:pPr>
        <w:spacing w:after="0" w:line="240" w:lineRule="auto"/>
        <w:ind w:right="142"/>
        <w:rPr>
          <w:rFonts w:ascii="Times New Roman" w:hAnsi="Times New Roman" w:cs="Times New Roman"/>
          <w:b/>
          <w:sz w:val="28"/>
          <w:szCs w:val="28"/>
        </w:rPr>
      </w:pPr>
    </w:p>
    <w:p w14:paraId="7C6C5A07" w14:textId="77777777" w:rsidR="00266540" w:rsidRDefault="00266540" w:rsidP="004E092A">
      <w:pPr>
        <w:spacing w:after="0" w:line="240" w:lineRule="auto"/>
        <w:ind w:right="142"/>
        <w:rPr>
          <w:rFonts w:ascii="Times New Roman" w:hAnsi="Times New Roman" w:cs="Times New Roman"/>
          <w:b/>
          <w:sz w:val="28"/>
          <w:szCs w:val="28"/>
        </w:rPr>
      </w:pPr>
    </w:p>
    <w:p w14:paraId="5B4B4EA7" w14:textId="77777777" w:rsidR="00266540" w:rsidRDefault="00266540" w:rsidP="004E092A">
      <w:pPr>
        <w:spacing w:after="0" w:line="240" w:lineRule="auto"/>
        <w:ind w:right="142"/>
        <w:rPr>
          <w:rFonts w:ascii="Times New Roman" w:hAnsi="Times New Roman" w:cs="Times New Roman"/>
          <w:b/>
          <w:sz w:val="28"/>
          <w:szCs w:val="28"/>
        </w:rPr>
      </w:pPr>
    </w:p>
    <w:p w14:paraId="56B88558" w14:textId="63C6C39D" w:rsidR="004E092A" w:rsidRPr="00A73CF0" w:rsidRDefault="004E092A" w:rsidP="004E092A">
      <w:pPr>
        <w:spacing w:after="0" w:line="240" w:lineRule="auto"/>
        <w:ind w:right="142"/>
        <w:rPr>
          <w:rFonts w:ascii="Times New Roman" w:hAnsi="Times New Roman" w:cs="Times New Roman"/>
          <w:b/>
          <w:sz w:val="28"/>
          <w:szCs w:val="28"/>
        </w:rPr>
      </w:pPr>
      <w:r w:rsidRPr="00A73CF0">
        <w:rPr>
          <w:rFonts w:ascii="Times New Roman" w:hAnsi="Times New Roman" w:cs="Times New Roman"/>
          <w:b/>
          <w:sz w:val="28"/>
          <w:szCs w:val="28"/>
        </w:rPr>
        <w:lastRenderedPageBreak/>
        <w:t>Разделы информационного отчета:</w:t>
      </w:r>
    </w:p>
    <w:p w14:paraId="7FE06B23" w14:textId="77777777" w:rsidR="004E092A" w:rsidRPr="00266540" w:rsidRDefault="004E092A" w:rsidP="004E092A">
      <w:pPr>
        <w:pStyle w:val="3"/>
        <w:numPr>
          <w:ilvl w:val="0"/>
          <w:numId w:val="25"/>
        </w:numPr>
        <w:ind w:right="142"/>
        <w:jc w:val="both"/>
        <w:rPr>
          <w:b/>
          <w:bCs/>
          <w:szCs w:val="28"/>
        </w:rPr>
      </w:pPr>
      <w:r w:rsidRPr="00266540">
        <w:rPr>
          <w:b/>
          <w:bCs/>
          <w:szCs w:val="28"/>
        </w:rPr>
        <w:t xml:space="preserve">Состояние сети культурно-досуговых учреждений муниципального образования по состоянию </w:t>
      </w:r>
      <w:proofErr w:type="gramStart"/>
      <w:r w:rsidRPr="00266540">
        <w:rPr>
          <w:b/>
          <w:bCs/>
          <w:szCs w:val="28"/>
        </w:rPr>
        <w:t xml:space="preserve">на  </w:t>
      </w:r>
      <w:r w:rsidR="00B34B12" w:rsidRPr="00266540">
        <w:rPr>
          <w:b/>
          <w:bCs/>
          <w:szCs w:val="28"/>
        </w:rPr>
        <w:t>01.01.2025</w:t>
      </w:r>
      <w:proofErr w:type="gramEnd"/>
      <w:r w:rsidRPr="00266540">
        <w:rPr>
          <w:b/>
          <w:bCs/>
          <w:szCs w:val="28"/>
        </w:rPr>
        <w:t xml:space="preserve"> г.: </w:t>
      </w:r>
    </w:p>
    <w:p w14:paraId="136DD892" w14:textId="77777777" w:rsidR="004E092A" w:rsidRPr="00A73CF0" w:rsidRDefault="004E092A" w:rsidP="004E092A">
      <w:pPr>
        <w:pStyle w:val="3"/>
        <w:ind w:left="284" w:right="-1"/>
        <w:jc w:val="both"/>
        <w:rPr>
          <w:szCs w:val="28"/>
        </w:rPr>
      </w:pPr>
    </w:p>
    <w:tbl>
      <w:tblPr>
        <w:tblStyle w:val="a9"/>
        <w:tblW w:w="0" w:type="auto"/>
        <w:tblInd w:w="392" w:type="dxa"/>
        <w:tblLook w:val="04A0" w:firstRow="1" w:lastRow="0" w:firstColumn="1" w:lastColumn="0" w:noHBand="0" w:noVBand="1"/>
      </w:tblPr>
      <w:tblGrid>
        <w:gridCol w:w="2170"/>
        <w:gridCol w:w="2303"/>
        <w:gridCol w:w="2275"/>
        <w:gridCol w:w="1743"/>
        <w:gridCol w:w="1255"/>
      </w:tblGrid>
      <w:tr w:rsidR="004E092A" w:rsidRPr="00A73CF0" w14:paraId="7D878AE8" w14:textId="77777777" w:rsidTr="004E092A">
        <w:tc>
          <w:tcPr>
            <w:tcW w:w="1949" w:type="dxa"/>
            <w:tcBorders>
              <w:top w:val="single" w:sz="4" w:space="0" w:color="auto"/>
              <w:left w:val="single" w:sz="4" w:space="0" w:color="auto"/>
              <w:bottom w:val="single" w:sz="4" w:space="0" w:color="auto"/>
              <w:right w:val="single" w:sz="4" w:space="0" w:color="auto"/>
            </w:tcBorders>
            <w:hideMark/>
          </w:tcPr>
          <w:p w14:paraId="781A05D8" w14:textId="77777777" w:rsidR="004E092A" w:rsidRPr="00A73CF0" w:rsidRDefault="004E092A" w:rsidP="004E092A">
            <w:pPr>
              <w:pStyle w:val="3"/>
              <w:ind w:right="142"/>
              <w:jc w:val="both"/>
              <w:rPr>
                <w:i/>
                <w:sz w:val="20"/>
                <w:lang w:eastAsia="en-US"/>
              </w:rPr>
            </w:pPr>
            <w:r w:rsidRPr="00A73CF0">
              <w:rPr>
                <w:i/>
                <w:sz w:val="20"/>
                <w:lang w:eastAsia="en-US"/>
              </w:rPr>
              <w:t>поселение</w:t>
            </w:r>
          </w:p>
        </w:tc>
        <w:tc>
          <w:tcPr>
            <w:tcW w:w="1949" w:type="dxa"/>
            <w:tcBorders>
              <w:top w:val="single" w:sz="4" w:space="0" w:color="auto"/>
              <w:left w:val="single" w:sz="4" w:space="0" w:color="auto"/>
              <w:bottom w:val="single" w:sz="4" w:space="0" w:color="auto"/>
              <w:right w:val="single" w:sz="4" w:space="0" w:color="auto"/>
            </w:tcBorders>
            <w:hideMark/>
          </w:tcPr>
          <w:p w14:paraId="195F2123" w14:textId="77777777" w:rsidR="004E092A" w:rsidRPr="00A73CF0" w:rsidRDefault="004E092A" w:rsidP="004E092A">
            <w:pPr>
              <w:pStyle w:val="3"/>
              <w:ind w:right="142"/>
              <w:jc w:val="both"/>
              <w:rPr>
                <w:i/>
                <w:sz w:val="20"/>
                <w:lang w:eastAsia="en-US"/>
              </w:rPr>
            </w:pPr>
            <w:r w:rsidRPr="00A73CF0">
              <w:rPr>
                <w:i/>
                <w:sz w:val="20"/>
                <w:lang w:eastAsia="en-US"/>
              </w:rPr>
              <w:t>наименование юридического лица</w:t>
            </w:r>
          </w:p>
        </w:tc>
        <w:tc>
          <w:tcPr>
            <w:tcW w:w="1949" w:type="dxa"/>
            <w:tcBorders>
              <w:top w:val="single" w:sz="4" w:space="0" w:color="auto"/>
              <w:left w:val="single" w:sz="4" w:space="0" w:color="auto"/>
              <w:bottom w:val="single" w:sz="4" w:space="0" w:color="auto"/>
              <w:right w:val="single" w:sz="4" w:space="0" w:color="auto"/>
            </w:tcBorders>
          </w:tcPr>
          <w:p w14:paraId="71870451" w14:textId="77777777" w:rsidR="004E092A" w:rsidRPr="00A73CF0" w:rsidRDefault="004E092A" w:rsidP="004E092A">
            <w:pPr>
              <w:rPr>
                <w:rFonts w:ascii="Times New Roman" w:hAnsi="Times New Roman" w:cs="Times New Roman"/>
                <w:i/>
                <w:sz w:val="20"/>
                <w:szCs w:val="20"/>
              </w:rPr>
            </w:pPr>
            <w:r w:rsidRPr="00A73CF0">
              <w:rPr>
                <w:rFonts w:ascii="Times New Roman" w:hAnsi="Times New Roman" w:cs="Times New Roman"/>
                <w:i/>
                <w:sz w:val="20"/>
                <w:szCs w:val="20"/>
              </w:rPr>
              <w:t>юридический адрес</w:t>
            </w:r>
          </w:p>
          <w:p w14:paraId="63BD9800" w14:textId="77777777" w:rsidR="004E092A" w:rsidRPr="00A73CF0" w:rsidRDefault="004E092A" w:rsidP="004E092A">
            <w:pPr>
              <w:pStyle w:val="3"/>
              <w:ind w:right="142"/>
              <w:jc w:val="both"/>
              <w:rPr>
                <w:i/>
                <w:sz w:val="20"/>
                <w:lang w:eastAsia="en-US"/>
              </w:rPr>
            </w:pPr>
          </w:p>
        </w:tc>
        <w:tc>
          <w:tcPr>
            <w:tcW w:w="1949" w:type="dxa"/>
            <w:tcBorders>
              <w:top w:val="single" w:sz="4" w:space="0" w:color="auto"/>
              <w:left w:val="single" w:sz="4" w:space="0" w:color="auto"/>
              <w:bottom w:val="single" w:sz="4" w:space="0" w:color="auto"/>
              <w:right w:val="single" w:sz="4" w:space="0" w:color="auto"/>
            </w:tcBorders>
            <w:hideMark/>
          </w:tcPr>
          <w:p w14:paraId="7B7D2C83" w14:textId="77777777" w:rsidR="004E092A" w:rsidRPr="00A73CF0" w:rsidRDefault="004E092A" w:rsidP="004E092A">
            <w:pPr>
              <w:pStyle w:val="3"/>
              <w:ind w:right="142"/>
              <w:jc w:val="both"/>
              <w:rPr>
                <w:i/>
                <w:sz w:val="20"/>
                <w:lang w:eastAsia="en-US"/>
              </w:rPr>
            </w:pPr>
            <w:r w:rsidRPr="00A73CF0">
              <w:rPr>
                <w:i/>
                <w:sz w:val="20"/>
                <w:lang w:eastAsia="en-US"/>
              </w:rPr>
              <w:t>наименование структурного подразделения</w:t>
            </w:r>
          </w:p>
        </w:tc>
        <w:tc>
          <w:tcPr>
            <w:tcW w:w="1843" w:type="dxa"/>
            <w:tcBorders>
              <w:top w:val="single" w:sz="4" w:space="0" w:color="auto"/>
              <w:left w:val="single" w:sz="4" w:space="0" w:color="auto"/>
              <w:bottom w:val="single" w:sz="4" w:space="0" w:color="auto"/>
              <w:right w:val="single" w:sz="4" w:space="0" w:color="auto"/>
            </w:tcBorders>
            <w:hideMark/>
          </w:tcPr>
          <w:p w14:paraId="0C2188BE" w14:textId="77777777" w:rsidR="004E092A" w:rsidRPr="00A73CF0" w:rsidRDefault="004E092A" w:rsidP="004E092A">
            <w:pPr>
              <w:pStyle w:val="3"/>
              <w:ind w:right="142"/>
              <w:jc w:val="both"/>
              <w:rPr>
                <w:i/>
                <w:sz w:val="20"/>
                <w:lang w:eastAsia="en-US"/>
              </w:rPr>
            </w:pPr>
            <w:r w:rsidRPr="00A73CF0">
              <w:rPr>
                <w:i/>
                <w:sz w:val="20"/>
                <w:lang w:eastAsia="en-US"/>
              </w:rPr>
              <w:t>адрес</w:t>
            </w:r>
          </w:p>
        </w:tc>
      </w:tr>
      <w:tr w:rsidR="006F0FFD" w:rsidRPr="00A73CF0" w14:paraId="401D0396" w14:textId="77777777" w:rsidTr="004E092A">
        <w:tc>
          <w:tcPr>
            <w:tcW w:w="1949" w:type="dxa"/>
            <w:tcBorders>
              <w:top w:val="single" w:sz="4" w:space="0" w:color="auto"/>
              <w:left w:val="single" w:sz="4" w:space="0" w:color="auto"/>
              <w:bottom w:val="single" w:sz="4" w:space="0" w:color="auto"/>
              <w:right w:val="single" w:sz="4" w:space="0" w:color="auto"/>
            </w:tcBorders>
          </w:tcPr>
          <w:p w14:paraId="53E8D4BA" w14:textId="5AB3B036" w:rsidR="006F0FFD" w:rsidRPr="00A73CF0" w:rsidRDefault="006F0FFD" w:rsidP="006F0FFD">
            <w:pPr>
              <w:pStyle w:val="3"/>
              <w:ind w:right="142"/>
              <w:jc w:val="both"/>
              <w:rPr>
                <w:i/>
                <w:szCs w:val="28"/>
                <w:lang w:eastAsia="en-US"/>
              </w:rPr>
            </w:pPr>
            <w:proofErr w:type="spellStart"/>
            <w:r w:rsidRPr="00FD7347">
              <w:t>Персиановское</w:t>
            </w:r>
            <w:proofErr w:type="spellEnd"/>
            <w:r w:rsidRPr="00FD7347">
              <w:t xml:space="preserve"> </w:t>
            </w:r>
          </w:p>
        </w:tc>
        <w:tc>
          <w:tcPr>
            <w:tcW w:w="1949" w:type="dxa"/>
            <w:tcBorders>
              <w:top w:val="single" w:sz="4" w:space="0" w:color="auto"/>
              <w:left w:val="single" w:sz="4" w:space="0" w:color="auto"/>
              <w:bottom w:val="single" w:sz="4" w:space="0" w:color="auto"/>
              <w:right w:val="single" w:sz="4" w:space="0" w:color="auto"/>
            </w:tcBorders>
          </w:tcPr>
          <w:p w14:paraId="2635B385" w14:textId="3A7BFC95" w:rsidR="006F0FFD" w:rsidRPr="00A73CF0" w:rsidRDefault="006F0FFD" w:rsidP="006F0FFD">
            <w:pPr>
              <w:pStyle w:val="3"/>
              <w:ind w:right="142"/>
              <w:jc w:val="both"/>
              <w:rPr>
                <w:i/>
                <w:szCs w:val="28"/>
                <w:lang w:eastAsia="en-US"/>
              </w:rPr>
            </w:pPr>
            <w:r w:rsidRPr="00FD7347">
              <w:t xml:space="preserve">Муниципальное бюджетное учреждение </w:t>
            </w:r>
            <w:proofErr w:type="spellStart"/>
            <w:r w:rsidRPr="00FD7347">
              <w:t>Персиановского</w:t>
            </w:r>
            <w:proofErr w:type="spellEnd"/>
            <w:r w:rsidRPr="00FD7347">
              <w:t xml:space="preserve"> сельского поселения «Центр культурного развития»</w:t>
            </w:r>
          </w:p>
        </w:tc>
        <w:tc>
          <w:tcPr>
            <w:tcW w:w="1949" w:type="dxa"/>
            <w:tcBorders>
              <w:top w:val="single" w:sz="4" w:space="0" w:color="auto"/>
              <w:left w:val="single" w:sz="4" w:space="0" w:color="auto"/>
              <w:bottom w:val="single" w:sz="4" w:space="0" w:color="auto"/>
              <w:right w:val="single" w:sz="4" w:space="0" w:color="auto"/>
            </w:tcBorders>
          </w:tcPr>
          <w:p w14:paraId="7534C7E2" w14:textId="4195A85C" w:rsidR="006F0FFD" w:rsidRPr="00A73CF0" w:rsidRDefault="006F0FFD" w:rsidP="006F0FFD">
            <w:pPr>
              <w:pStyle w:val="3"/>
              <w:ind w:right="142"/>
              <w:jc w:val="both"/>
              <w:rPr>
                <w:i/>
                <w:szCs w:val="28"/>
                <w:lang w:eastAsia="en-US"/>
              </w:rPr>
            </w:pPr>
            <w:r w:rsidRPr="00FD7347">
              <w:t xml:space="preserve">346493, Ростовская область, Октябрьский район, пос. </w:t>
            </w:r>
            <w:proofErr w:type="spellStart"/>
            <w:proofErr w:type="gramStart"/>
            <w:r w:rsidRPr="00FD7347">
              <w:t>Персиановский</w:t>
            </w:r>
            <w:proofErr w:type="spellEnd"/>
            <w:r w:rsidRPr="00FD7347">
              <w:t>,  ул.</w:t>
            </w:r>
            <w:proofErr w:type="gramEnd"/>
            <w:r w:rsidRPr="00FD7347">
              <w:t xml:space="preserve"> Школьная, 22</w:t>
            </w:r>
          </w:p>
        </w:tc>
        <w:tc>
          <w:tcPr>
            <w:tcW w:w="1949" w:type="dxa"/>
            <w:tcBorders>
              <w:top w:val="single" w:sz="4" w:space="0" w:color="auto"/>
              <w:left w:val="single" w:sz="4" w:space="0" w:color="auto"/>
              <w:bottom w:val="single" w:sz="4" w:space="0" w:color="auto"/>
              <w:right w:val="single" w:sz="4" w:space="0" w:color="auto"/>
            </w:tcBorders>
          </w:tcPr>
          <w:p w14:paraId="04E52FC0" w14:textId="2568AF29" w:rsidR="006F0FFD" w:rsidRPr="00A73CF0" w:rsidRDefault="006F0FFD" w:rsidP="006F0FFD">
            <w:pPr>
              <w:pStyle w:val="3"/>
              <w:ind w:right="142"/>
              <w:jc w:val="both"/>
              <w:rPr>
                <w:i/>
                <w:szCs w:val="28"/>
                <w:lang w:eastAsia="en-US"/>
              </w:rPr>
            </w:pPr>
            <w:r w:rsidRPr="00FD7347">
              <w:rPr>
                <w:i/>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14:paraId="67659BF5" w14:textId="3C14744A" w:rsidR="006F0FFD" w:rsidRPr="00A73CF0" w:rsidRDefault="006F0FFD" w:rsidP="006F0FFD">
            <w:pPr>
              <w:pStyle w:val="3"/>
              <w:ind w:right="142"/>
              <w:jc w:val="both"/>
              <w:rPr>
                <w:i/>
                <w:szCs w:val="28"/>
                <w:lang w:eastAsia="en-US"/>
              </w:rPr>
            </w:pPr>
            <w:r w:rsidRPr="00FD7347">
              <w:rPr>
                <w:i/>
                <w:szCs w:val="28"/>
                <w:lang w:eastAsia="en-US"/>
              </w:rPr>
              <w:t>-</w:t>
            </w:r>
          </w:p>
        </w:tc>
      </w:tr>
    </w:tbl>
    <w:p w14:paraId="341F5574" w14:textId="77777777" w:rsidR="00922F2E" w:rsidRDefault="00922F2E" w:rsidP="004E092A">
      <w:pPr>
        <w:pStyle w:val="3"/>
        <w:ind w:left="284" w:right="-1"/>
        <w:jc w:val="both"/>
        <w:rPr>
          <w:szCs w:val="28"/>
        </w:rPr>
      </w:pPr>
    </w:p>
    <w:p w14:paraId="16A8410E" w14:textId="77777777" w:rsidR="004E092A" w:rsidRPr="00A73CF0" w:rsidRDefault="004E092A" w:rsidP="004E092A">
      <w:pPr>
        <w:pStyle w:val="3"/>
        <w:ind w:left="284" w:right="-1"/>
        <w:jc w:val="both"/>
        <w:rPr>
          <w:szCs w:val="28"/>
        </w:rPr>
      </w:pPr>
    </w:p>
    <w:p w14:paraId="4FD47A58" w14:textId="77777777" w:rsidR="004E092A" w:rsidRPr="00266540" w:rsidRDefault="004E092A" w:rsidP="004E092A">
      <w:pPr>
        <w:pStyle w:val="aa"/>
        <w:numPr>
          <w:ilvl w:val="0"/>
          <w:numId w:val="25"/>
        </w:numPr>
        <w:spacing w:after="0" w:line="240" w:lineRule="auto"/>
        <w:ind w:right="-1"/>
        <w:jc w:val="both"/>
        <w:rPr>
          <w:rFonts w:ascii="Times New Roman" w:hAnsi="Times New Roman"/>
          <w:b/>
          <w:bCs/>
          <w:sz w:val="28"/>
          <w:szCs w:val="28"/>
        </w:rPr>
      </w:pPr>
      <w:r w:rsidRPr="00266540">
        <w:rPr>
          <w:rFonts w:ascii="Times New Roman" w:hAnsi="Times New Roman"/>
          <w:b/>
          <w:bCs/>
          <w:sz w:val="28"/>
          <w:szCs w:val="28"/>
        </w:rPr>
        <w:t xml:space="preserve">Работа по укреплению материальной базы: </w:t>
      </w:r>
    </w:p>
    <w:p w14:paraId="65976671" w14:textId="77777777" w:rsidR="004E092A" w:rsidRDefault="004E092A" w:rsidP="00554E02">
      <w:pPr>
        <w:pStyle w:val="aa"/>
        <w:spacing w:after="0" w:line="240" w:lineRule="auto"/>
        <w:ind w:left="284" w:right="-1"/>
        <w:jc w:val="both"/>
        <w:rPr>
          <w:rFonts w:ascii="Times New Roman" w:hAnsi="Times New Roman"/>
          <w:sz w:val="28"/>
          <w:szCs w:val="28"/>
        </w:rPr>
      </w:pPr>
      <w:r w:rsidRPr="007C6572">
        <w:rPr>
          <w:rFonts w:ascii="Times New Roman" w:hAnsi="Times New Roman"/>
          <w:sz w:val="28"/>
          <w:szCs w:val="28"/>
        </w:rPr>
        <w:t>- перечень имущества, приобретенного для клубных учреждений.</w:t>
      </w:r>
    </w:p>
    <w:tbl>
      <w:tblPr>
        <w:tblStyle w:val="a9"/>
        <w:tblW w:w="0" w:type="auto"/>
        <w:tblInd w:w="284" w:type="dxa"/>
        <w:tblLook w:val="04A0" w:firstRow="1" w:lastRow="0" w:firstColumn="1" w:lastColumn="0" w:noHBand="0" w:noVBand="1"/>
      </w:tblPr>
      <w:tblGrid>
        <w:gridCol w:w="946"/>
        <w:gridCol w:w="5474"/>
        <w:gridCol w:w="3208"/>
      </w:tblGrid>
      <w:tr w:rsidR="006F0FFD" w:rsidRPr="00FD7347" w14:paraId="7B39CE6B" w14:textId="77777777" w:rsidTr="001A7AC0">
        <w:tc>
          <w:tcPr>
            <w:tcW w:w="946" w:type="dxa"/>
          </w:tcPr>
          <w:p w14:paraId="56657DEF"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 п/п</w:t>
            </w:r>
          </w:p>
        </w:tc>
        <w:tc>
          <w:tcPr>
            <w:tcW w:w="5474" w:type="dxa"/>
          </w:tcPr>
          <w:p w14:paraId="0E9D24C0"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 xml:space="preserve">Наименование </w:t>
            </w:r>
          </w:p>
        </w:tc>
        <w:tc>
          <w:tcPr>
            <w:tcW w:w="3208" w:type="dxa"/>
          </w:tcPr>
          <w:p w14:paraId="3D9794F2"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 xml:space="preserve">Количество </w:t>
            </w:r>
          </w:p>
        </w:tc>
      </w:tr>
      <w:tr w:rsidR="006F0FFD" w:rsidRPr="00D07F81" w14:paraId="06F416F0" w14:textId="77777777" w:rsidTr="001A7AC0">
        <w:tc>
          <w:tcPr>
            <w:tcW w:w="946" w:type="dxa"/>
          </w:tcPr>
          <w:p w14:paraId="73B0DC26"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1</w:t>
            </w:r>
          </w:p>
        </w:tc>
        <w:tc>
          <w:tcPr>
            <w:tcW w:w="5474" w:type="dxa"/>
          </w:tcPr>
          <w:p w14:paraId="62FA929E" w14:textId="77777777" w:rsidR="006F0FFD" w:rsidRPr="006E75BF" w:rsidRDefault="006F0FFD" w:rsidP="001A7AC0">
            <w:pPr>
              <w:ind w:right="-1"/>
              <w:jc w:val="both"/>
              <w:rPr>
                <w:rFonts w:ascii="Times New Roman" w:hAnsi="Times New Roman"/>
                <w:sz w:val="28"/>
                <w:szCs w:val="28"/>
              </w:rPr>
            </w:pPr>
            <w:r w:rsidRPr="006E75BF">
              <w:rPr>
                <w:rFonts w:ascii="Times New Roman" w:hAnsi="Times New Roman"/>
                <w:sz w:val="28"/>
                <w:szCs w:val="28"/>
              </w:rPr>
              <w:t>Сценический навес (надувной декор)</w:t>
            </w:r>
          </w:p>
        </w:tc>
        <w:tc>
          <w:tcPr>
            <w:tcW w:w="3208" w:type="dxa"/>
          </w:tcPr>
          <w:p w14:paraId="41D79822"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1</w:t>
            </w:r>
          </w:p>
        </w:tc>
      </w:tr>
      <w:tr w:rsidR="006F0FFD" w:rsidRPr="00D07F81" w14:paraId="59CC41DE" w14:textId="77777777" w:rsidTr="001A7AC0">
        <w:tc>
          <w:tcPr>
            <w:tcW w:w="946" w:type="dxa"/>
          </w:tcPr>
          <w:p w14:paraId="5D20ACB5"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2</w:t>
            </w:r>
          </w:p>
        </w:tc>
        <w:tc>
          <w:tcPr>
            <w:tcW w:w="5474" w:type="dxa"/>
          </w:tcPr>
          <w:p w14:paraId="498E8C72" w14:textId="77777777" w:rsidR="006F0FFD" w:rsidRPr="006E75BF" w:rsidRDefault="006F0FFD" w:rsidP="001A7AC0">
            <w:pPr>
              <w:ind w:right="-1"/>
              <w:jc w:val="both"/>
              <w:rPr>
                <w:rFonts w:ascii="Times New Roman" w:hAnsi="Times New Roman"/>
                <w:sz w:val="28"/>
                <w:szCs w:val="28"/>
              </w:rPr>
            </w:pPr>
            <w:r w:rsidRPr="006E75BF">
              <w:rPr>
                <w:rFonts w:ascii="Times New Roman" w:hAnsi="Times New Roman"/>
                <w:sz w:val="28"/>
                <w:szCs w:val="28"/>
              </w:rPr>
              <w:t>Фигура казачки (надувной декор)</w:t>
            </w:r>
          </w:p>
        </w:tc>
        <w:tc>
          <w:tcPr>
            <w:tcW w:w="3208" w:type="dxa"/>
          </w:tcPr>
          <w:p w14:paraId="7CAED271" w14:textId="77777777" w:rsidR="006F0FFD" w:rsidRPr="00220E8C" w:rsidRDefault="006F0FFD" w:rsidP="001A7AC0">
            <w:pPr>
              <w:pStyle w:val="aa"/>
              <w:ind w:left="0" w:right="-1" w:firstLine="567"/>
              <w:jc w:val="both"/>
              <w:rPr>
                <w:rFonts w:ascii="Times New Roman" w:hAnsi="Times New Roman"/>
                <w:sz w:val="28"/>
                <w:szCs w:val="28"/>
              </w:rPr>
            </w:pPr>
            <w:r w:rsidRPr="00220E8C">
              <w:rPr>
                <w:rFonts w:ascii="Times New Roman" w:hAnsi="Times New Roman"/>
                <w:sz w:val="28"/>
                <w:szCs w:val="28"/>
              </w:rPr>
              <w:t>1</w:t>
            </w:r>
          </w:p>
        </w:tc>
      </w:tr>
      <w:tr w:rsidR="006F0FFD" w:rsidRPr="00D07F81" w14:paraId="7C91939A" w14:textId="77777777" w:rsidTr="001A7AC0">
        <w:tc>
          <w:tcPr>
            <w:tcW w:w="946" w:type="dxa"/>
          </w:tcPr>
          <w:p w14:paraId="0C07D591" w14:textId="77777777" w:rsidR="006F0FFD" w:rsidRPr="00220E8C" w:rsidRDefault="006F0FFD" w:rsidP="001A7AC0">
            <w:pPr>
              <w:pStyle w:val="aa"/>
              <w:ind w:left="0" w:right="-1" w:firstLine="567"/>
              <w:jc w:val="both"/>
              <w:rPr>
                <w:rFonts w:ascii="Times New Roman" w:hAnsi="Times New Roman"/>
                <w:sz w:val="28"/>
                <w:szCs w:val="28"/>
              </w:rPr>
            </w:pPr>
            <w:r>
              <w:rPr>
                <w:rFonts w:ascii="Times New Roman" w:hAnsi="Times New Roman"/>
                <w:sz w:val="28"/>
                <w:szCs w:val="28"/>
              </w:rPr>
              <w:t>3</w:t>
            </w:r>
          </w:p>
        </w:tc>
        <w:tc>
          <w:tcPr>
            <w:tcW w:w="5474" w:type="dxa"/>
          </w:tcPr>
          <w:p w14:paraId="2398CF14" w14:textId="77777777" w:rsidR="006F0FFD" w:rsidRPr="00220E8C" w:rsidRDefault="006F0FFD" w:rsidP="001A7AC0">
            <w:pPr>
              <w:pStyle w:val="aa"/>
              <w:ind w:left="0" w:right="-1"/>
              <w:jc w:val="both"/>
              <w:rPr>
                <w:rFonts w:ascii="Times New Roman" w:hAnsi="Times New Roman"/>
                <w:sz w:val="28"/>
                <w:szCs w:val="28"/>
              </w:rPr>
            </w:pPr>
            <w:r>
              <w:rPr>
                <w:rFonts w:ascii="Times New Roman" w:hAnsi="Times New Roman"/>
                <w:sz w:val="28"/>
                <w:szCs w:val="28"/>
              </w:rPr>
              <w:t>Ксеноновая лампа (для проектора кинозала)</w:t>
            </w:r>
          </w:p>
        </w:tc>
        <w:tc>
          <w:tcPr>
            <w:tcW w:w="3208" w:type="dxa"/>
          </w:tcPr>
          <w:p w14:paraId="384CFCF8" w14:textId="77777777" w:rsidR="006F0FFD" w:rsidRPr="00220E8C" w:rsidRDefault="006F0FFD" w:rsidP="001A7AC0">
            <w:pPr>
              <w:pStyle w:val="aa"/>
              <w:ind w:left="0" w:right="-1" w:firstLine="567"/>
              <w:jc w:val="both"/>
              <w:rPr>
                <w:rFonts w:ascii="Times New Roman" w:hAnsi="Times New Roman"/>
                <w:sz w:val="28"/>
                <w:szCs w:val="28"/>
              </w:rPr>
            </w:pPr>
            <w:r>
              <w:rPr>
                <w:rFonts w:ascii="Times New Roman" w:hAnsi="Times New Roman"/>
                <w:sz w:val="28"/>
                <w:szCs w:val="28"/>
              </w:rPr>
              <w:t>1</w:t>
            </w:r>
          </w:p>
        </w:tc>
      </w:tr>
      <w:tr w:rsidR="006F0FFD" w:rsidRPr="00D07F81" w14:paraId="74867CA8" w14:textId="77777777" w:rsidTr="001A7AC0">
        <w:tc>
          <w:tcPr>
            <w:tcW w:w="946" w:type="dxa"/>
          </w:tcPr>
          <w:p w14:paraId="77D86F28" w14:textId="77777777" w:rsidR="006F0FFD" w:rsidRDefault="006F0FFD" w:rsidP="001A7AC0">
            <w:pPr>
              <w:pStyle w:val="aa"/>
              <w:ind w:left="0" w:right="-1" w:firstLine="567"/>
              <w:jc w:val="both"/>
              <w:rPr>
                <w:rFonts w:ascii="Times New Roman" w:hAnsi="Times New Roman"/>
                <w:sz w:val="28"/>
                <w:szCs w:val="28"/>
              </w:rPr>
            </w:pPr>
            <w:r>
              <w:rPr>
                <w:rFonts w:ascii="Times New Roman" w:hAnsi="Times New Roman"/>
                <w:sz w:val="28"/>
                <w:szCs w:val="28"/>
              </w:rPr>
              <w:t>4</w:t>
            </w:r>
          </w:p>
        </w:tc>
        <w:tc>
          <w:tcPr>
            <w:tcW w:w="5474" w:type="dxa"/>
          </w:tcPr>
          <w:p w14:paraId="452D473E" w14:textId="77777777" w:rsidR="006F0FFD" w:rsidRDefault="006F0FFD" w:rsidP="001A7AC0">
            <w:pPr>
              <w:pStyle w:val="aa"/>
              <w:ind w:left="0" w:right="-1"/>
              <w:jc w:val="both"/>
              <w:rPr>
                <w:rFonts w:ascii="Times New Roman" w:hAnsi="Times New Roman"/>
                <w:sz w:val="28"/>
                <w:szCs w:val="28"/>
              </w:rPr>
            </w:pPr>
            <w:r>
              <w:rPr>
                <w:rFonts w:ascii="Times New Roman" w:hAnsi="Times New Roman"/>
                <w:sz w:val="28"/>
                <w:szCs w:val="28"/>
              </w:rPr>
              <w:t>Малая архитектурная форма «Лебединая верность»</w:t>
            </w:r>
          </w:p>
        </w:tc>
        <w:tc>
          <w:tcPr>
            <w:tcW w:w="3208" w:type="dxa"/>
          </w:tcPr>
          <w:p w14:paraId="7512FD25" w14:textId="77777777" w:rsidR="006F0FFD" w:rsidRDefault="006F0FFD" w:rsidP="001A7AC0">
            <w:pPr>
              <w:pStyle w:val="aa"/>
              <w:ind w:left="0" w:right="-1" w:firstLine="567"/>
              <w:jc w:val="both"/>
              <w:rPr>
                <w:rFonts w:ascii="Times New Roman" w:hAnsi="Times New Roman"/>
                <w:sz w:val="28"/>
                <w:szCs w:val="28"/>
              </w:rPr>
            </w:pPr>
            <w:r>
              <w:rPr>
                <w:rFonts w:ascii="Times New Roman" w:hAnsi="Times New Roman"/>
                <w:sz w:val="28"/>
                <w:szCs w:val="28"/>
              </w:rPr>
              <w:t>1</w:t>
            </w:r>
          </w:p>
        </w:tc>
      </w:tr>
      <w:tr w:rsidR="006F0FFD" w:rsidRPr="00D07F81" w14:paraId="7440FB55" w14:textId="77777777" w:rsidTr="001A7AC0">
        <w:tc>
          <w:tcPr>
            <w:tcW w:w="946" w:type="dxa"/>
          </w:tcPr>
          <w:p w14:paraId="666941EC" w14:textId="77777777" w:rsidR="006F0FFD" w:rsidRDefault="006F0FFD" w:rsidP="001A7AC0">
            <w:pPr>
              <w:pStyle w:val="aa"/>
              <w:ind w:left="0" w:right="-1" w:firstLine="567"/>
              <w:jc w:val="both"/>
              <w:rPr>
                <w:rFonts w:ascii="Times New Roman" w:hAnsi="Times New Roman"/>
                <w:sz w:val="28"/>
                <w:szCs w:val="28"/>
              </w:rPr>
            </w:pPr>
            <w:r>
              <w:rPr>
                <w:rFonts w:ascii="Times New Roman" w:hAnsi="Times New Roman"/>
                <w:sz w:val="28"/>
                <w:szCs w:val="28"/>
              </w:rPr>
              <w:t>5</w:t>
            </w:r>
          </w:p>
        </w:tc>
        <w:tc>
          <w:tcPr>
            <w:tcW w:w="5474" w:type="dxa"/>
          </w:tcPr>
          <w:p w14:paraId="6F12F58A" w14:textId="77777777" w:rsidR="006F0FFD" w:rsidRDefault="006F0FFD" w:rsidP="001A7AC0">
            <w:pPr>
              <w:pStyle w:val="aa"/>
              <w:ind w:left="0" w:right="-1"/>
              <w:jc w:val="both"/>
              <w:rPr>
                <w:rFonts w:ascii="Times New Roman" w:hAnsi="Times New Roman"/>
                <w:sz w:val="28"/>
                <w:szCs w:val="28"/>
              </w:rPr>
            </w:pPr>
            <w:r>
              <w:rPr>
                <w:rFonts w:ascii="Times New Roman" w:hAnsi="Times New Roman"/>
                <w:sz w:val="28"/>
                <w:szCs w:val="28"/>
              </w:rPr>
              <w:t>Книжная продукция</w:t>
            </w:r>
          </w:p>
        </w:tc>
        <w:tc>
          <w:tcPr>
            <w:tcW w:w="3208" w:type="dxa"/>
          </w:tcPr>
          <w:p w14:paraId="4562A42C" w14:textId="77777777" w:rsidR="006F0FFD" w:rsidRDefault="006F0FFD" w:rsidP="001A7AC0">
            <w:pPr>
              <w:pStyle w:val="aa"/>
              <w:ind w:left="0" w:right="-1" w:firstLine="567"/>
              <w:jc w:val="both"/>
              <w:rPr>
                <w:rFonts w:ascii="Times New Roman" w:hAnsi="Times New Roman"/>
                <w:sz w:val="28"/>
                <w:szCs w:val="28"/>
              </w:rPr>
            </w:pPr>
            <w:r>
              <w:rPr>
                <w:rFonts w:ascii="Times New Roman" w:hAnsi="Times New Roman"/>
                <w:sz w:val="28"/>
                <w:szCs w:val="28"/>
              </w:rPr>
              <w:t>238</w:t>
            </w:r>
          </w:p>
        </w:tc>
      </w:tr>
    </w:tbl>
    <w:p w14:paraId="79A1FCA0" w14:textId="77777777" w:rsidR="006F0FFD" w:rsidRPr="00554E02" w:rsidRDefault="006F0FFD" w:rsidP="00554E02">
      <w:pPr>
        <w:pStyle w:val="aa"/>
        <w:spacing w:after="0" w:line="240" w:lineRule="auto"/>
        <w:ind w:left="284" w:right="-1"/>
        <w:jc w:val="both"/>
        <w:rPr>
          <w:rFonts w:ascii="Times New Roman" w:hAnsi="Times New Roman"/>
          <w:sz w:val="28"/>
          <w:szCs w:val="28"/>
        </w:rPr>
      </w:pPr>
    </w:p>
    <w:p w14:paraId="7C41F8D4" w14:textId="77777777" w:rsidR="004E092A" w:rsidRPr="00A73CF0" w:rsidRDefault="004E092A" w:rsidP="004E092A">
      <w:pPr>
        <w:spacing w:after="0" w:line="240" w:lineRule="auto"/>
        <w:ind w:right="-1"/>
        <w:jc w:val="both"/>
        <w:rPr>
          <w:rFonts w:ascii="Times New Roman" w:hAnsi="Times New Roman"/>
          <w:sz w:val="28"/>
          <w:szCs w:val="28"/>
        </w:rPr>
      </w:pPr>
    </w:p>
    <w:p w14:paraId="09F3DFEB" w14:textId="77777777" w:rsidR="00BA12A9" w:rsidRPr="002F5920" w:rsidRDefault="00A63889" w:rsidP="00BA12A9">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 xml:space="preserve">Участие учреждений культуры в грантовой поддержке в области культуры (поданные заявки, </w:t>
      </w:r>
      <w:r w:rsidR="00E70EF2" w:rsidRPr="002F5920">
        <w:rPr>
          <w:rFonts w:ascii="Times New Roman" w:hAnsi="Times New Roman"/>
          <w:b/>
          <w:bCs/>
          <w:sz w:val="28"/>
          <w:szCs w:val="28"/>
        </w:rPr>
        <w:t>уровень конкурсов (региональный, федеральный).</w:t>
      </w:r>
      <w:r w:rsidRPr="002F5920">
        <w:rPr>
          <w:rFonts w:ascii="Times New Roman" w:hAnsi="Times New Roman"/>
          <w:b/>
          <w:bCs/>
          <w:sz w:val="28"/>
          <w:szCs w:val="28"/>
        </w:rPr>
        <w:t xml:space="preserve"> </w:t>
      </w:r>
    </w:p>
    <w:p w14:paraId="0487CD24" w14:textId="77777777" w:rsidR="006F0FFD" w:rsidRPr="00220E8C" w:rsidRDefault="006F0FFD" w:rsidP="006F0FFD">
      <w:pPr>
        <w:ind w:firstLine="567"/>
        <w:jc w:val="both"/>
        <w:rPr>
          <w:rFonts w:ascii="Times New Roman" w:hAnsi="Times New Roman" w:cs="Times New Roman"/>
          <w:sz w:val="28"/>
          <w:szCs w:val="28"/>
          <w:shd w:val="clear" w:color="auto" w:fill="FFFFFF"/>
        </w:rPr>
      </w:pPr>
      <w:r w:rsidRPr="00755B5E">
        <w:rPr>
          <w:rFonts w:ascii="Times New Roman" w:hAnsi="Times New Roman" w:cs="Times New Roman"/>
          <w:sz w:val="28"/>
          <w:szCs w:val="28"/>
        </w:rPr>
        <w:t>Проектная деятельность</w:t>
      </w:r>
      <w:r w:rsidRPr="00220E8C">
        <w:rPr>
          <w:rFonts w:ascii="Times New Roman" w:hAnsi="Times New Roman" w:cs="Times New Roman"/>
          <w:sz w:val="28"/>
          <w:szCs w:val="28"/>
        </w:rPr>
        <w:t xml:space="preserve"> – одно из приоритетных направлений деятельности МБУ «ЦКР». В 2024 год</w:t>
      </w:r>
      <w:r>
        <w:rPr>
          <w:rFonts w:ascii="Times New Roman" w:hAnsi="Times New Roman" w:cs="Times New Roman"/>
          <w:sz w:val="28"/>
          <w:szCs w:val="28"/>
        </w:rPr>
        <w:t>у</w:t>
      </w:r>
      <w:r w:rsidRPr="00220E8C">
        <w:rPr>
          <w:rFonts w:ascii="Times New Roman" w:hAnsi="Times New Roman" w:cs="Times New Roman"/>
          <w:sz w:val="28"/>
          <w:szCs w:val="28"/>
        </w:rPr>
        <w:t xml:space="preserve"> велась активная работа над разработкой и реализацией проектов. </w:t>
      </w:r>
      <w:r w:rsidRPr="00220E8C">
        <w:rPr>
          <w:rFonts w:ascii="Times New Roman" w:eastAsia="Times New Roman" w:hAnsi="Times New Roman" w:cs="Times New Roman"/>
          <w:sz w:val="28"/>
          <w:szCs w:val="28"/>
          <w:lang w:eastAsia="ru-RU"/>
        </w:rPr>
        <w:t xml:space="preserve">В июне </w:t>
      </w:r>
      <w:r>
        <w:rPr>
          <w:rFonts w:ascii="Times New Roman" w:eastAsia="Times New Roman" w:hAnsi="Times New Roman" w:cs="Times New Roman"/>
          <w:sz w:val="28"/>
          <w:szCs w:val="28"/>
          <w:lang w:eastAsia="ru-RU"/>
        </w:rPr>
        <w:t>прошлого</w:t>
      </w:r>
      <w:r w:rsidRPr="00220E8C">
        <w:rPr>
          <w:rFonts w:ascii="Times New Roman" w:eastAsia="Times New Roman" w:hAnsi="Times New Roman" w:cs="Times New Roman"/>
          <w:sz w:val="28"/>
          <w:szCs w:val="28"/>
          <w:lang w:eastAsia="ru-RU"/>
        </w:rPr>
        <w:t xml:space="preserve"> года проект Муниципальный фестиваль казачьих жён «Сами с усами» получил поддержку Президентского фонда культурных инициатив. Реализация проекта при поддержке ПФКИ завершилась в июне 2024г. </w:t>
      </w:r>
      <w:r w:rsidRPr="00220E8C">
        <w:rPr>
          <w:rFonts w:ascii="Times New Roman" w:hAnsi="Times New Roman" w:cs="Times New Roman"/>
          <w:sz w:val="28"/>
          <w:szCs w:val="28"/>
        </w:rPr>
        <w:t xml:space="preserve">Фестиваль казачьих жён «Сами с усами» внесен в перечень традиционных муниципальных мероприятий Октябрьского района и проводится в </w:t>
      </w:r>
      <w:r>
        <w:rPr>
          <w:rFonts w:ascii="Times New Roman" w:hAnsi="Times New Roman" w:cs="Times New Roman"/>
          <w:sz w:val="28"/>
          <w:szCs w:val="28"/>
        </w:rPr>
        <w:t>шестой</w:t>
      </w:r>
      <w:r w:rsidRPr="00220E8C">
        <w:rPr>
          <w:rFonts w:ascii="Times New Roman" w:hAnsi="Times New Roman" w:cs="Times New Roman"/>
          <w:sz w:val="28"/>
          <w:szCs w:val="28"/>
        </w:rPr>
        <w:t xml:space="preserve"> раз. </w:t>
      </w:r>
      <w:r w:rsidRPr="00220E8C">
        <w:rPr>
          <w:rFonts w:ascii="Times New Roman" w:hAnsi="Times New Roman" w:cs="Times New Roman"/>
          <w:sz w:val="28"/>
          <w:szCs w:val="28"/>
          <w:shd w:val="clear" w:color="auto" w:fill="FFFFFF"/>
        </w:rPr>
        <w:t>Анализ состоявшихся фестивалей показал, что проекту необходимо прида</w:t>
      </w:r>
      <w:r>
        <w:rPr>
          <w:rFonts w:ascii="Times New Roman" w:hAnsi="Times New Roman" w:cs="Times New Roman"/>
          <w:sz w:val="28"/>
          <w:szCs w:val="28"/>
          <w:shd w:val="clear" w:color="auto" w:fill="FFFFFF"/>
        </w:rPr>
        <w:t>ва</w:t>
      </w:r>
      <w:r w:rsidRPr="00220E8C">
        <w:rPr>
          <w:rFonts w:ascii="Times New Roman" w:hAnsi="Times New Roman" w:cs="Times New Roman"/>
          <w:sz w:val="28"/>
          <w:szCs w:val="28"/>
          <w:shd w:val="clear" w:color="auto" w:fill="FFFFFF"/>
        </w:rPr>
        <w:t>ть новый импульс, расшир</w:t>
      </w:r>
      <w:r>
        <w:rPr>
          <w:rFonts w:ascii="Times New Roman" w:hAnsi="Times New Roman" w:cs="Times New Roman"/>
          <w:sz w:val="28"/>
          <w:szCs w:val="28"/>
          <w:shd w:val="clear" w:color="auto" w:fill="FFFFFF"/>
        </w:rPr>
        <w:t>я</w:t>
      </w:r>
      <w:r w:rsidRPr="00220E8C">
        <w:rPr>
          <w:rFonts w:ascii="Times New Roman" w:hAnsi="Times New Roman" w:cs="Times New Roman"/>
          <w:sz w:val="28"/>
          <w:szCs w:val="28"/>
          <w:shd w:val="clear" w:color="auto" w:fill="FFFFFF"/>
        </w:rPr>
        <w:t>ть диапазон участников. Проведение мероприятия при поддержке Президентского фонда культурных инициатив и в составе сильной команды профессионалов позволяет провести Фестиваль на высоком уровне. Кроме того, расширяется программа проведения Фестиваля:</w:t>
      </w:r>
    </w:p>
    <w:p w14:paraId="68D581BE" w14:textId="77777777" w:rsidR="006F0FFD" w:rsidRPr="00220E8C" w:rsidRDefault="006F0FFD" w:rsidP="006F0FFD">
      <w:pPr>
        <w:pStyle w:val="aa"/>
        <w:numPr>
          <w:ilvl w:val="0"/>
          <w:numId w:val="29"/>
        </w:numPr>
        <w:spacing w:after="0" w:line="240" w:lineRule="auto"/>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lastRenderedPageBreak/>
        <w:t>Основной день проведения Фестиваля - 4 декабря – приурочен ко Дню матери-казачки. Включает в себя конкурсную программу, выступления творческих коллективов, выставку-ярмарку декоративно-прикладного искусства Донского края.</w:t>
      </w:r>
    </w:p>
    <w:p w14:paraId="61DF418B" w14:textId="77777777" w:rsidR="006F0FFD" w:rsidRPr="00220E8C" w:rsidRDefault="006F0FFD" w:rsidP="006F0FFD">
      <w:pPr>
        <w:pStyle w:val="aa"/>
        <w:numPr>
          <w:ilvl w:val="0"/>
          <w:numId w:val="29"/>
        </w:numPr>
        <w:spacing w:after="0" w:line="240" w:lineRule="auto"/>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Муниципальный форум «Сами с усами» призван объединить женскую общественность Октябрьского района в решении социально значимых вопросов, в том числе касающихся воспитания подрастающего поколения в духе казачества. </w:t>
      </w:r>
    </w:p>
    <w:p w14:paraId="4CE26470" w14:textId="77777777" w:rsidR="006F0FFD" w:rsidRPr="00220E8C" w:rsidRDefault="006F0FFD" w:rsidP="006F0FFD">
      <w:pPr>
        <w:pStyle w:val="aa"/>
        <w:numPr>
          <w:ilvl w:val="0"/>
          <w:numId w:val="29"/>
        </w:numPr>
        <w:spacing w:after="0" w:line="240" w:lineRule="auto"/>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Коворкинг «Сами с усами» способствует сохранению и распространению казачьих ремесел (гончарное дело, студия плетения из лозы, мастерская казачьей женской одежды и предметов быта). Участники Фестиваля имеют возможность не только познакомиться с традиционными ремеслами Дона, но и попробовать себя в роли мастера на мастер-классах от народных умельцев и кружках Центра культурного развития.</w:t>
      </w:r>
    </w:p>
    <w:p w14:paraId="2433E898" w14:textId="77777777" w:rsidR="006F0FFD" w:rsidRPr="00220E8C" w:rsidRDefault="006F0FFD" w:rsidP="006F0FFD">
      <w:pPr>
        <w:pStyle w:val="aa"/>
        <w:ind w:left="0" w:firstLine="567"/>
        <w:jc w:val="both"/>
        <w:rPr>
          <w:rFonts w:ascii="Times New Roman" w:hAnsi="Times New Roman"/>
          <w:sz w:val="28"/>
          <w:szCs w:val="28"/>
          <w:shd w:val="clear" w:color="auto" w:fill="FFFFFF"/>
        </w:rPr>
      </w:pPr>
    </w:p>
    <w:p w14:paraId="766EC2C4" w14:textId="77777777" w:rsidR="006F0FFD" w:rsidRPr="00220E8C" w:rsidRDefault="006F0FFD" w:rsidP="006F0FFD">
      <w:pPr>
        <w:pStyle w:val="aa"/>
        <w:ind w:left="0" w:firstLine="567"/>
        <w:jc w:val="both"/>
        <w:rPr>
          <w:rFonts w:ascii="Times New Roman" w:hAnsi="Times New Roman"/>
          <w:sz w:val="28"/>
          <w:szCs w:val="28"/>
        </w:rPr>
      </w:pPr>
      <w:bookmarkStart w:id="0" w:name="_Hlk141092071"/>
      <w:r w:rsidRPr="00220E8C">
        <w:rPr>
          <w:rFonts w:ascii="Times New Roman" w:hAnsi="Times New Roman"/>
          <w:sz w:val="28"/>
          <w:szCs w:val="28"/>
          <w:shd w:val="clear" w:color="auto" w:fill="FFFFFF"/>
        </w:rPr>
        <w:t xml:space="preserve">В рамках реализации проекта были приобретены надувные декорации с символикой Фестиваля (арочная сцена и фигура «Казачка») и оборудование сцены для проведения выездных мероприятий, сувенирная продукция (футболки для волонтеров, кепки, кружки, пакеты с логотипом Фестиваля для гостей и участниц). </w:t>
      </w:r>
      <w:r w:rsidRPr="00220E8C">
        <w:rPr>
          <w:rFonts w:ascii="Times New Roman" w:hAnsi="Times New Roman"/>
          <w:sz w:val="28"/>
          <w:szCs w:val="28"/>
        </w:rPr>
        <w:t xml:space="preserve">Президентский фонд культурных инициатив выделил грант в размере 311 400 рублей. </w:t>
      </w:r>
    </w:p>
    <w:bookmarkEnd w:id="0"/>
    <w:p w14:paraId="1232D836" w14:textId="77777777" w:rsidR="006F0FFD" w:rsidRPr="00220E8C" w:rsidRDefault="006F0FFD" w:rsidP="006F0FF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Уникальность проекта «Фестиваль казачьих жён «Сами с усами» заключается в том, что он сфокусирован именно на женщине-казачке. Ведь женщина в казачьей семье всегда играла важную роль в воспитании детей, а также сохранении семейных (родовых) ценностей. С малых лет дети впитывали от матери любовь к родной земле, к своему народу, чувство национальной гордости и душевной, кровной близости к казачьему роду. В воспитание в своих детях чувства собственного достоинства, любви к казачьему братству мать-казачка вкладывала много сил, так как будущий казак должен быть воином, а будущая жена казака – хранительницей семейного очага и защитницей рода. </w:t>
      </w:r>
    </w:p>
    <w:p w14:paraId="439D3E99" w14:textId="77777777" w:rsidR="006F0FFD" w:rsidRDefault="006F0FFD" w:rsidP="006F0FFD">
      <w:pPr>
        <w:pStyle w:val="af0"/>
        <w:spacing w:before="0" w:beforeAutospacing="0" w:after="150" w:afterAutospacing="0"/>
        <w:ind w:firstLine="567"/>
        <w:jc w:val="both"/>
        <w:rPr>
          <w:sz w:val="28"/>
          <w:szCs w:val="28"/>
        </w:rPr>
      </w:pPr>
      <w:r w:rsidRPr="00220E8C">
        <w:rPr>
          <w:sz w:val="28"/>
          <w:szCs w:val="28"/>
        </w:rPr>
        <w:t xml:space="preserve">Фестиваль собирает на своей площадке как участниц, так и группы поддержки – семьи, танцевальные и хоровые коллективы, единомышленников. Фестиваль становится креативной площадкой для передачи культурного наследия предков от старшего поколения к подрастающему. В этом заключается огромная воспитательная роль Фестиваля. </w:t>
      </w:r>
    </w:p>
    <w:p w14:paraId="02774927" w14:textId="77777777" w:rsidR="006F0FFD" w:rsidRPr="002F5920" w:rsidRDefault="006F0FFD" w:rsidP="006F0FFD">
      <w:pPr>
        <w:pStyle w:val="af0"/>
        <w:spacing w:before="0" w:beforeAutospacing="0" w:after="150" w:afterAutospacing="0"/>
        <w:ind w:firstLine="567"/>
        <w:jc w:val="both"/>
        <w:rPr>
          <w:sz w:val="28"/>
          <w:szCs w:val="28"/>
          <w:u w:val="single"/>
        </w:rPr>
      </w:pPr>
      <w:r w:rsidRPr="002F5920">
        <w:rPr>
          <w:sz w:val="28"/>
          <w:szCs w:val="28"/>
          <w:u w:val="single"/>
        </w:rPr>
        <w:t>В 2024 году фестиваль вновь стал участником 1-ого конкурса 2025 года Президентского фонда культурных инициатив.</w:t>
      </w:r>
    </w:p>
    <w:p w14:paraId="3330704A" w14:textId="77777777" w:rsidR="006F0FFD" w:rsidRDefault="006F0FFD" w:rsidP="006F0FFD">
      <w:pPr>
        <w:pStyle w:val="af0"/>
        <w:shd w:val="clear" w:color="auto" w:fill="FFFFFF"/>
        <w:spacing w:after="165" w:afterAutospacing="0"/>
        <w:ind w:firstLine="567"/>
        <w:jc w:val="both"/>
        <w:rPr>
          <w:sz w:val="28"/>
          <w:szCs w:val="28"/>
        </w:rPr>
      </w:pPr>
      <w:r w:rsidRPr="00220E8C">
        <w:rPr>
          <w:sz w:val="28"/>
          <w:szCs w:val="28"/>
        </w:rPr>
        <w:t xml:space="preserve">На базе Центра культурного развития продолжает свою деятельность проект «Районное детское телевидение «МЫ». Все события жизни не только </w:t>
      </w:r>
      <w:proofErr w:type="spellStart"/>
      <w:r w:rsidRPr="00220E8C">
        <w:rPr>
          <w:sz w:val="28"/>
          <w:szCs w:val="28"/>
        </w:rPr>
        <w:t>Персиановского</w:t>
      </w:r>
      <w:proofErr w:type="spellEnd"/>
      <w:r w:rsidRPr="00220E8C">
        <w:rPr>
          <w:sz w:val="28"/>
          <w:szCs w:val="28"/>
        </w:rPr>
        <w:t xml:space="preserve"> сельского поселения, но и Октябрьского района в целом освещаются юными журналистами детского телевидения. В 2024 году проект детского телевидения «МЫ» Октябрьского района выходит на новый профессиональный уровень, </w:t>
      </w:r>
      <w:r w:rsidRPr="00220E8C">
        <w:rPr>
          <w:sz w:val="28"/>
          <w:szCs w:val="28"/>
        </w:rPr>
        <w:lastRenderedPageBreak/>
        <w:t xml:space="preserve">став активными участниками региональных мероприятий: «Медиа притяжение», «Мода колос», «Это у нас семейное».  Подростки сами придумывают сюжеты, записывают интервью, монтируют видеоматериал под чутким руководством наставника. Юные журналисты стали победителями Большого фестиваля на региональном уровне. Юные корреспонденты победили в трёх номинациях конкурса «Юный журналист Дона 2024». Юнкор детского телевидения «МЫ» </w:t>
      </w:r>
      <w:proofErr w:type="spellStart"/>
      <w:r w:rsidRPr="00220E8C">
        <w:rPr>
          <w:sz w:val="28"/>
          <w:szCs w:val="28"/>
        </w:rPr>
        <w:t>А.Кузнецова</w:t>
      </w:r>
      <w:proofErr w:type="spellEnd"/>
      <w:r w:rsidRPr="00220E8C">
        <w:rPr>
          <w:sz w:val="28"/>
          <w:szCs w:val="28"/>
        </w:rPr>
        <w:t xml:space="preserve"> заняла 1 место в возрастной категории 13-17 лет в онлайн-марафоне «Путь актёра» и выиграла поездку в детский центр «Океан» в </w:t>
      </w:r>
      <w:proofErr w:type="spellStart"/>
      <w:r w:rsidRPr="00220E8C">
        <w:rPr>
          <w:sz w:val="28"/>
          <w:szCs w:val="28"/>
        </w:rPr>
        <w:t>г.Владивостоке</w:t>
      </w:r>
      <w:proofErr w:type="spellEnd"/>
      <w:r w:rsidRPr="00220E8C">
        <w:rPr>
          <w:sz w:val="28"/>
          <w:szCs w:val="28"/>
        </w:rPr>
        <w:t xml:space="preserve">. Юнкор </w:t>
      </w:r>
      <w:proofErr w:type="spellStart"/>
      <w:r w:rsidRPr="00220E8C">
        <w:rPr>
          <w:sz w:val="28"/>
          <w:szCs w:val="28"/>
        </w:rPr>
        <w:t>М.Кувикова</w:t>
      </w:r>
      <w:proofErr w:type="spellEnd"/>
      <w:r w:rsidRPr="00220E8C">
        <w:rPr>
          <w:sz w:val="28"/>
          <w:szCs w:val="28"/>
        </w:rPr>
        <w:t xml:space="preserve"> уже побывала в ВДЦ «Океан» в мае на Международном </w:t>
      </w:r>
      <w:proofErr w:type="spellStart"/>
      <w:r w:rsidRPr="00220E8C">
        <w:rPr>
          <w:sz w:val="28"/>
          <w:szCs w:val="28"/>
        </w:rPr>
        <w:t>медиасаммите</w:t>
      </w:r>
      <w:proofErr w:type="spellEnd"/>
      <w:r w:rsidRPr="00220E8C">
        <w:rPr>
          <w:sz w:val="28"/>
          <w:szCs w:val="28"/>
        </w:rPr>
        <w:t xml:space="preserve">, став победителем конкурсного отбора. Юнкор </w:t>
      </w:r>
      <w:proofErr w:type="spellStart"/>
      <w:r w:rsidRPr="00220E8C">
        <w:rPr>
          <w:sz w:val="28"/>
          <w:szCs w:val="28"/>
        </w:rPr>
        <w:t>В.Яскина</w:t>
      </w:r>
      <w:proofErr w:type="spellEnd"/>
      <w:r w:rsidRPr="00220E8C">
        <w:rPr>
          <w:sz w:val="28"/>
          <w:szCs w:val="28"/>
        </w:rPr>
        <w:t xml:space="preserve"> стала заместителем председателя совета Первых Октябрьского района и прошла обучающий курс от журналистов областного телеканала «Дон24». Проект развивается, вышел 62 выпуск детского телевидения, создан </w:t>
      </w:r>
      <w:proofErr w:type="spellStart"/>
      <w:r w:rsidRPr="00220E8C">
        <w:rPr>
          <w:sz w:val="28"/>
          <w:szCs w:val="28"/>
        </w:rPr>
        <w:t>аудиоподкаст</w:t>
      </w:r>
      <w:proofErr w:type="spellEnd"/>
      <w:r w:rsidRPr="00220E8C">
        <w:rPr>
          <w:sz w:val="28"/>
          <w:szCs w:val="28"/>
        </w:rPr>
        <w:t xml:space="preserve"> «Сказочная Журналистика».</w:t>
      </w:r>
    </w:p>
    <w:p w14:paraId="6450885E"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Детское телевидение «</w:t>
      </w:r>
      <w:proofErr w:type="gramStart"/>
      <w:r w:rsidRPr="005F17C5">
        <w:rPr>
          <w:rFonts w:ascii="Times New Roman" w:hAnsi="Times New Roman" w:cs="Times New Roman"/>
          <w:sz w:val="28"/>
          <w:szCs w:val="28"/>
        </w:rPr>
        <w:t>Мы»  за</w:t>
      </w:r>
      <w:proofErr w:type="gramEnd"/>
      <w:r w:rsidRPr="005F17C5">
        <w:rPr>
          <w:rFonts w:ascii="Times New Roman" w:hAnsi="Times New Roman" w:cs="Times New Roman"/>
          <w:sz w:val="28"/>
          <w:szCs w:val="28"/>
        </w:rPr>
        <w:t xml:space="preserve"> 2024 год имеет следующие достижения:</w:t>
      </w:r>
    </w:p>
    <w:p w14:paraId="008C74EA"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 xml:space="preserve">- 3 место во Всероссийском заочном конкурсе подростковых </w:t>
      </w:r>
      <w:proofErr w:type="spellStart"/>
      <w:r w:rsidRPr="005F17C5">
        <w:rPr>
          <w:rFonts w:ascii="Times New Roman" w:hAnsi="Times New Roman" w:cs="Times New Roman"/>
          <w:sz w:val="28"/>
          <w:szCs w:val="28"/>
        </w:rPr>
        <w:t>медиаработ</w:t>
      </w:r>
      <w:proofErr w:type="spellEnd"/>
      <w:r w:rsidRPr="005F17C5">
        <w:rPr>
          <w:rFonts w:ascii="Times New Roman" w:hAnsi="Times New Roman" w:cs="Times New Roman"/>
          <w:sz w:val="28"/>
          <w:szCs w:val="28"/>
        </w:rPr>
        <w:t xml:space="preserve"> «Семейный Маяк»;  </w:t>
      </w:r>
    </w:p>
    <w:p w14:paraId="276DE4AA"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 xml:space="preserve">- победа в региональном этапе Международной премии «Экология – дело </w:t>
      </w:r>
      <w:proofErr w:type="gramStart"/>
      <w:r w:rsidRPr="005F17C5">
        <w:rPr>
          <w:rFonts w:ascii="Times New Roman" w:hAnsi="Times New Roman" w:cs="Times New Roman"/>
          <w:sz w:val="28"/>
          <w:szCs w:val="28"/>
        </w:rPr>
        <w:t>каждого»  (</w:t>
      </w:r>
      <w:proofErr w:type="gramEnd"/>
      <w:r w:rsidRPr="005F17C5">
        <w:rPr>
          <w:rFonts w:ascii="Times New Roman" w:hAnsi="Times New Roman" w:cs="Times New Roman"/>
          <w:sz w:val="28"/>
          <w:szCs w:val="28"/>
        </w:rPr>
        <w:t>путевка в ДОЛ «Жемчужина»);</w:t>
      </w:r>
    </w:p>
    <w:p w14:paraId="3DEA1551"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 xml:space="preserve">- 7 победителей областного конкурса «Юный журналист Дона - </w:t>
      </w:r>
      <w:proofErr w:type="gramStart"/>
      <w:r w:rsidRPr="005F17C5">
        <w:rPr>
          <w:rFonts w:ascii="Times New Roman" w:hAnsi="Times New Roman" w:cs="Times New Roman"/>
          <w:sz w:val="28"/>
          <w:szCs w:val="28"/>
        </w:rPr>
        <w:t xml:space="preserve">2024»   </w:t>
      </w:r>
      <w:proofErr w:type="gramEnd"/>
      <w:r w:rsidRPr="005F17C5">
        <w:rPr>
          <w:rFonts w:ascii="Times New Roman" w:hAnsi="Times New Roman" w:cs="Times New Roman"/>
          <w:sz w:val="28"/>
          <w:szCs w:val="28"/>
        </w:rPr>
        <w:t xml:space="preserve">                                                                                                          - победа в первом этапе Всероссийского проекта Движения Первых «</w:t>
      </w:r>
      <w:proofErr w:type="spellStart"/>
      <w:r w:rsidRPr="005F17C5">
        <w:rPr>
          <w:rFonts w:ascii="Times New Roman" w:hAnsi="Times New Roman" w:cs="Times New Roman"/>
          <w:sz w:val="28"/>
          <w:szCs w:val="28"/>
        </w:rPr>
        <w:t>МедиаПритяжение</w:t>
      </w:r>
      <w:proofErr w:type="spellEnd"/>
      <w:r w:rsidRPr="005F17C5">
        <w:rPr>
          <w:rFonts w:ascii="Times New Roman" w:hAnsi="Times New Roman" w:cs="Times New Roman"/>
          <w:sz w:val="28"/>
          <w:szCs w:val="28"/>
        </w:rPr>
        <w:t>», участие команды  в финале  в г. Санкт-Петербурге;</w:t>
      </w:r>
    </w:p>
    <w:p w14:paraId="5840954F" w14:textId="77777777" w:rsidR="006F0FFD" w:rsidRPr="002F5920" w:rsidRDefault="006F0FFD" w:rsidP="006F0FFD">
      <w:pPr>
        <w:rPr>
          <w:rFonts w:ascii="Times New Roman" w:hAnsi="Times New Roman" w:cs="Times New Roman"/>
          <w:sz w:val="28"/>
          <w:szCs w:val="28"/>
          <w:u w:val="single"/>
        </w:rPr>
      </w:pPr>
      <w:r w:rsidRPr="002F5920">
        <w:rPr>
          <w:rFonts w:ascii="Times New Roman" w:hAnsi="Times New Roman" w:cs="Times New Roman"/>
          <w:sz w:val="28"/>
          <w:szCs w:val="28"/>
          <w:u w:val="single"/>
        </w:rPr>
        <w:t xml:space="preserve">- участие во Всероссийском </w:t>
      </w:r>
      <w:proofErr w:type="spellStart"/>
      <w:r w:rsidRPr="002F5920">
        <w:rPr>
          <w:rFonts w:ascii="Times New Roman" w:hAnsi="Times New Roman" w:cs="Times New Roman"/>
          <w:sz w:val="28"/>
          <w:szCs w:val="28"/>
          <w:u w:val="single"/>
        </w:rPr>
        <w:t>питчинге</w:t>
      </w:r>
      <w:proofErr w:type="spellEnd"/>
      <w:r w:rsidRPr="002F5920">
        <w:rPr>
          <w:rFonts w:ascii="Times New Roman" w:hAnsi="Times New Roman" w:cs="Times New Roman"/>
          <w:sz w:val="28"/>
          <w:szCs w:val="28"/>
          <w:u w:val="single"/>
        </w:rPr>
        <w:t xml:space="preserve"> юных кинематографистов.</w:t>
      </w:r>
    </w:p>
    <w:p w14:paraId="40ACE7CB"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В октябре 2024 состоялась поездка на медиафорум детских медиа «Включайся» (г. Москва), победа в конкурсе визиток, 2-е место в конкурсе видеосюжетов о конкурсе.</w:t>
      </w:r>
    </w:p>
    <w:p w14:paraId="44452665"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 xml:space="preserve">18 октября участие в первом региональном детско-юношеском форуме «Топ-контент» в г. </w:t>
      </w:r>
      <w:proofErr w:type="spellStart"/>
      <w:r w:rsidRPr="005F17C5">
        <w:rPr>
          <w:rFonts w:ascii="Times New Roman" w:hAnsi="Times New Roman" w:cs="Times New Roman"/>
          <w:sz w:val="28"/>
          <w:szCs w:val="28"/>
        </w:rPr>
        <w:t>Ростове</w:t>
      </w:r>
      <w:proofErr w:type="spellEnd"/>
      <w:r w:rsidRPr="005F17C5">
        <w:rPr>
          <w:rFonts w:ascii="Times New Roman" w:hAnsi="Times New Roman" w:cs="Times New Roman"/>
          <w:sz w:val="28"/>
          <w:szCs w:val="28"/>
        </w:rPr>
        <w:t>-на-Дону</w:t>
      </w:r>
    </w:p>
    <w:p w14:paraId="2BDECDC1"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 xml:space="preserve">Руководитель и куратор детского телевидения награждены Благодарственными письмами Министерства региональной политики и массовых коммуникаций РО за активное участие в развитии юнкоровского движения в Ростовской области и подготовку кадров для </w:t>
      </w:r>
      <w:proofErr w:type="spellStart"/>
      <w:r w:rsidRPr="005F17C5">
        <w:rPr>
          <w:rFonts w:ascii="Times New Roman" w:hAnsi="Times New Roman" w:cs="Times New Roman"/>
          <w:sz w:val="28"/>
          <w:szCs w:val="28"/>
        </w:rPr>
        <w:t>медиаотрасли</w:t>
      </w:r>
      <w:proofErr w:type="spellEnd"/>
      <w:r w:rsidRPr="005F17C5">
        <w:rPr>
          <w:rFonts w:ascii="Times New Roman" w:hAnsi="Times New Roman" w:cs="Times New Roman"/>
          <w:sz w:val="28"/>
          <w:szCs w:val="28"/>
        </w:rPr>
        <w:t>.</w:t>
      </w:r>
    </w:p>
    <w:p w14:paraId="1D882F85" w14:textId="77777777" w:rsidR="006F0FFD" w:rsidRPr="005F17C5" w:rsidRDefault="006F0FFD" w:rsidP="006F0FFD">
      <w:pPr>
        <w:rPr>
          <w:rFonts w:ascii="Times New Roman" w:hAnsi="Times New Roman" w:cs="Times New Roman"/>
          <w:sz w:val="28"/>
          <w:szCs w:val="28"/>
        </w:rPr>
      </w:pPr>
      <w:r w:rsidRPr="005F17C5">
        <w:rPr>
          <w:rFonts w:ascii="Times New Roman" w:hAnsi="Times New Roman" w:cs="Times New Roman"/>
          <w:sz w:val="28"/>
          <w:szCs w:val="28"/>
        </w:rPr>
        <w:t>С ноября по февраль 2025 кураторы и участники детского телевидения проходят обучение по программе «Журналистика не только буквы» на базе ЮФУ.</w:t>
      </w:r>
    </w:p>
    <w:p w14:paraId="132C30F2" w14:textId="6AFDF227" w:rsidR="006F0FFD" w:rsidRPr="00220E8C" w:rsidRDefault="006F0FFD" w:rsidP="006F0FFD">
      <w:pPr>
        <w:pStyle w:val="af0"/>
        <w:shd w:val="clear" w:color="auto" w:fill="FFFFFF"/>
        <w:spacing w:after="165" w:afterAutospacing="0"/>
        <w:ind w:firstLine="567"/>
        <w:jc w:val="both"/>
        <w:rPr>
          <w:sz w:val="28"/>
          <w:szCs w:val="28"/>
        </w:rPr>
      </w:pPr>
      <w:r>
        <w:rPr>
          <w:sz w:val="28"/>
          <w:szCs w:val="28"/>
        </w:rPr>
        <w:t xml:space="preserve">Продолжается реализация проекта «Сквер семьи, любви и верности». В этом году сквер на территории ЦКР пополнился новым арт-объектом «Лебединая верность». </w:t>
      </w:r>
      <w:r w:rsidRPr="009D556C">
        <w:rPr>
          <w:sz w:val="28"/>
          <w:szCs w:val="28"/>
        </w:rPr>
        <w:t>Такая возможность</w:t>
      </w:r>
      <w:r w:rsidR="009D556C">
        <w:rPr>
          <w:sz w:val="28"/>
          <w:szCs w:val="28"/>
        </w:rPr>
        <w:t xml:space="preserve"> появилась благодаря победе в конкурсе Первичных </w:t>
      </w:r>
      <w:r w:rsidR="009D556C">
        <w:rPr>
          <w:sz w:val="28"/>
          <w:szCs w:val="28"/>
        </w:rPr>
        <w:lastRenderedPageBreak/>
        <w:t>отделений «Народная программа. Благополучие семьи». МБУ «ЦКР» получил сертификат на 100 000 рублей.</w:t>
      </w:r>
    </w:p>
    <w:p w14:paraId="2B9FF96C" w14:textId="77777777" w:rsidR="006F0FFD" w:rsidRPr="00220E8C" w:rsidRDefault="006F0FFD" w:rsidP="006F0FFD">
      <w:pPr>
        <w:pStyle w:val="af0"/>
        <w:spacing w:before="0" w:beforeAutospacing="0" w:after="150" w:afterAutospacing="0"/>
        <w:ind w:firstLine="567"/>
        <w:jc w:val="both"/>
        <w:rPr>
          <w:sz w:val="28"/>
          <w:szCs w:val="28"/>
        </w:rPr>
      </w:pPr>
    </w:p>
    <w:p w14:paraId="6BE1FA6F" w14:textId="77777777" w:rsidR="00A01814" w:rsidRPr="0011083E" w:rsidRDefault="00A01814" w:rsidP="004E092A">
      <w:pPr>
        <w:pStyle w:val="aa"/>
        <w:rPr>
          <w:rFonts w:ascii="Times New Roman" w:hAnsi="Times New Roman"/>
          <w:sz w:val="28"/>
          <w:szCs w:val="28"/>
        </w:rPr>
      </w:pPr>
    </w:p>
    <w:p w14:paraId="575159C7" w14:textId="77777777" w:rsidR="00051CBA" w:rsidRPr="002F5920" w:rsidRDefault="004E092A" w:rsidP="00554E02">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 xml:space="preserve">Состояние и развитие самодеятельного </w:t>
      </w:r>
      <w:proofErr w:type="gramStart"/>
      <w:r w:rsidRPr="002F5920">
        <w:rPr>
          <w:rFonts w:ascii="Times New Roman" w:hAnsi="Times New Roman"/>
          <w:b/>
          <w:bCs/>
          <w:sz w:val="28"/>
          <w:szCs w:val="28"/>
        </w:rPr>
        <w:t>народного  творчества</w:t>
      </w:r>
      <w:proofErr w:type="gramEnd"/>
      <w:r w:rsidRPr="002F5920">
        <w:rPr>
          <w:rFonts w:ascii="Times New Roman" w:hAnsi="Times New Roman"/>
          <w:b/>
          <w:bCs/>
          <w:sz w:val="28"/>
          <w:szCs w:val="28"/>
        </w:rPr>
        <w:t xml:space="preserve"> согласно следующей структуре:</w:t>
      </w:r>
    </w:p>
    <w:p w14:paraId="66EDFF08" w14:textId="77777777" w:rsidR="00051CBA" w:rsidRPr="0011083E" w:rsidRDefault="00051CBA" w:rsidP="004E092A">
      <w:pPr>
        <w:pStyle w:val="aa"/>
        <w:rPr>
          <w:rFonts w:ascii="Times New Roman" w:hAnsi="Times New Roman"/>
          <w:sz w:val="28"/>
          <w:szCs w:val="28"/>
        </w:rPr>
      </w:pPr>
    </w:p>
    <w:tbl>
      <w:tblPr>
        <w:tblStyle w:val="a9"/>
        <w:tblW w:w="0" w:type="auto"/>
        <w:tblInd w:w="720" w:type="dxa"/>
        <w:tblLook w:val="04A0" w:firstRow="1" w:lastRow="0" w:firstColumn="1" w:lastColumn="0" w:noHBand="0" w:noVBand="1"/>
      </w:tblPr>
      <w:tblGrid>
        <w:gridCol w:w="4425"/>
        <w:gridCol w:w="4426"/>
      </w:tblGrid>
      <w:tr w:rsidR="004E092A" w:rsidRPr="0011083E" w14:paraId="5033F5A1" w14:textId="77777777" w:rsidTr="004E092A">
        <w:tc>
          <w:tcPr>
            <w:tcW w:w="8851" w:type="dxa"/>
            <w:gridSpan w:val="2"/>
          </w:tcPr>
          <w:p w14:paraId="535DCAA5"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Статистика за год</w:t>
            </w:r>
          </w:p>
        </w:tc>
      </w:tr>
      <w:tr w:rsidR="004E092A" w:rsidRPr="0011083E" w14:paraId="6C74A82C" w14:textId="77777777" w:rsidTr="004E092A">
        <w:tc>
          <w:tcPr>
            <w:tcW w:w="4425" w:type="dxa"/>
          </w:tcPr>
          <w:p w14:paraId="74630B95"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коллективов</w:t>
            </w:r>
          </w:p>
        </w:tc>
        <w:tc>
          <w:tcPr>
            <w:tcW w:w="4426" w:type="dxa"/>
          </w:tcPr>
          <w:p w14:paraId="16C05B20"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участников</w:t>
            </w:r>
          </w:p>
        </w:tc>
      </w:tr>
      <w:tr w:rsidR="004E092A" w:rsidRPr="0011083E" w14:paraId="56A91869" w14:textId="77777777" w:rsidTr="004E092A">
        <w:tc>
          <w:tcPr>
            <w:tcW w:w="4425" w:type="dxa"/>
          </w:tcPr>
          <w:p w14:paraId="5264A01C" w14:textId="6BEAC9E7" w:rsidR="004E092A" w:rsidRPr="0011083E" w:rsidRDefault="00107D1C" w:rsidP="004E092A">
            <w:pPr>
              <w:pStyle w:val="aa"/>
              <w:ind w:left="0"/>
              <w:rPr>
                <w:rFonts w:ascii="Times New Roman" w:hAnsi="Times New Roman"/>
                <w:sz w:val="20"/>
                <w:szCs w:val="20"/>
              </w:rPr>
            </w:pPr>
            <w:r>
              <w:rPr>
                <w:rFonts w:ascii="Times New Roman" w:hAnsi="Times New Roman"/>
                <w:sz w:val="20"/>
                <w:szCs w:val="20"/>
              </w:rPr>
              <w:t>2</w:t>
            </w:r>
            <w:r w:rsidR="009D556C">
              <w:rPr>
                <w:rFonts w:ascii="Times New Roman" w:hAnsi="Times New Roman"/>
                <w:sz w:val="20"/>
                <w:szCs w:val="20"/>
              </w:rPr>
              <w:t>7</w:t>
            </w:r>
          </w:p>
        </w:tc>
        <w:tc>
          <w:tcPr>
            <w:tcW w:w="4426" w:type="dxa"/>
          </w:tcPr>
          <w:p w14:paraId="795F4363" w14:textId="6FEA8D0E" w:rsidR="004E092A" w:rsidRPr="0011083E" w:rsidRDefault="00107D1C" w:rsidP="004E092A">
            <w:pPr>
              <w:pStyle w:val="aa"/>
              <w:ind w:left="0"/>
              <w:rPr>
                <w:rFonts w:ascii="Times New Roman" w:hAnsi="Times New Roman"/>
                <w:sz w:val="20"/>
                <w:szCs w:val="20"/>
              </w:rPr>
            </w:pPr>
            <w:r>
              <w:rPr>
                <w:rFonts w:ascii="Times New Roman" w:hAnsi="Times New Roman"/>
                <w:sz w:val="20"/>
                <w:szCs w:val="20"/>
              </w:rPr>
              <w:t>389</w:t>
            </w:r>
          </w:p>
        </w:tc>
      </w:tr>
    </w:tbl>
    <w:p w14:paraId="301A6044" w14:textId="77777777" w:rsidR="004E092A" w:rsidRPr="0011083E" w:rsidRDefault="00000000" w:rsidP="004E092A">
      <w:pPr>
        <w:pStyle w:val="aa"/>
        <w:rPr>
          <w:rFonts w:ascii="Times New Roman" w:hAnsi="Times New Roman"/>
          <w:sz w:val="20"/>
          <w:szCs w:val="20"/>
        </w:rPr>
      </w:pPr>
      <w:r>
        <w:rPr>
          <w:noProof/>
        </w:rPr>
        <w:pict w14:anchorId="5EDCED53">
          <v:shapetype id="_x0000_t32" coordsize="21600,21600" o:spt="32" o:oned="t" path="m,l21600,21600e" filled="f">
            <v:path arrowok="t" fillok="f" o:connecttype="none"/>
            <o:lock v:ext="edit" shapetype="t"/>
          </v:shapetype>
          <v:shape id="Прямая со стрелкой 2" o:spid="_x0000_s1031" type="#_x0000_t32" style="position:absolute;left:0;text-align:left;margin-left:249.55pt;margin-top:4.65pt;width:.05pt;height:15pt;flip:x;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" strokecolor="#4579b8 [3044]">
            <v:stroke endarrow="open"/>
          </v:shape>
        </w:pict>
      </w:r>
    </w:p>
    <w:tbl>
      <w:tblPr>
        <w:tblStyle w:val="a9"/>
        <w:tblW w:w="0" w:type="auto"/>
        <w:tblInd w:w="675" w:type="dxa"/>
        <w:tblLook w:val="04A0" w:firstRow="1" w:lastRow="0" w:firstColumn="1" w:lastColumn="0" w:noHBand="0" w:noVBand="1"/>
      </w:tblPr>
      <w:tblGrid>
        <w:gridCol w:w="1417"/>
        <w:gridCol w:w="1548"/>
        <w:gridCol w:w="1382"/>
        <w:gridCol w:w="1583"/>
        <w:gridCol w:w="1544"/>
        <w:gridCol w:w="1422"/>
      </w:tblGrid>
      <w:tr w:rsidR="004E092A" w:rsidRPr="0011083E" w14:paraId="3C2FC10E" w14:textId="77777777" w:rsidTr="004E092A">
        <w:tc>
          <w:tcPr>
            <w:tcW w:w="8896" w:type="dxa"/>
            <w:gridSpan w:val="6"/>
          </w:tcPr>
          <w:p w14:paraId="7EEBEEA9" w14:textId="77777777" w:rsidR="004E092A" w:rsidRPr="0011083E" w:rsidRDefault="004E092A" w:rsidP="004E092A">
            <w:pPr>
              <w:ind w:right="-1"/>
              <w:jc w:val="center"/>
              <w:rPr>
                <w:rFonts w:ascii="Times New Roman" w:hAnsi="Times New Roman"/>
                <w:sz w:val="20"/>
                <w:szCs w:val="20"/>
              </w:rPr>
            </w:pPr>
            <w:r w:rsidRPr="0011083E">
              <w:rPr>
                <w:rFonts w:ascii="Times New Roman" w:hAnsi="Times New Roman"/>
                <w:sz w:val="20"/>
                <w:szCs w:val="20"/>
              </w:rPr>
              <w:t>В т.ч.</w:t>
            </w:r>
          </w:p>
        </w:tc>
      </w:tr>
      <w:tr w:rsidR="004E092A" w:rsidRPr="0011083E" w14:paraId="64C0DBBE" w14:textId="77777777" w:rsidTr="004E092A">
        <w:tc>
          <w:tcPr>
            <w:tcW w:w="2965" w:type="dxa"/>
            <w:gridSpan w:val="2"/>
          </w:tcPr>
          <w:p w14:paraId="0F0E1313" w14:textId="77777777" w:rsidR="004E092A" w:rsidRPr="0011083E" w:rsidRDefault="004E092A" w:rsidP="004E092A">
            <w:pPr>
              <w:ind w:right="-1"/>
              <w:jc w:val="center"/>
              <w:rPr>
                <w:rFonts w:ascii="Times New Roman" w:hAnsi="Times New Roman"/>
                <w:sz w:val="20"/>
                <w:szCs w:val="20"/>
              </w:rPr>
            </w:pPr>
            <w:r w:rsidRPr="0011083E">
              <w:rPr>
                <w:rFonts w:ascii="Times New Roman" w:hAnsi="Times New Roman"/>
                <w:sz w:val="20"/>
                <w:szCs w:val="20"/>
              </w:rPr>
              <w:t>взрослых</w:t>
            </w:r>
          </w:p>
        </w:tc>
        <w:tc>
          <w:tcPr>
            <w:tcW w:w="2965" w:type="dxa"/>
            <w:gridSpan w:val="2"/>
          </w:tcPr>
          <w:p w14:paraId="29FE8357" w14:textId="77777777" w:rsidR="004E092A" w:rsidRPr="0011083E" w:rsidRDefault="004E092A" w:rsidP="004E092A">
            <w:pPr>
              <w:ind w:right="-1"/>
              <w:jc w:val="center"/>
              <w:rPr>
                <w:rFonts w:ascii="Times New Roman" w:hAnsi="Times New Roman"/>
                <w:sz w:val="20"/>
                <w:szCs w:val="20"/>
              </w:rPr>
            </w:pPr>
            <w:r w:rsidRPr="0011083E">
              <w:rPr>
                <w:rFonts w:ascii="Times New Roman" w:hAnsi="Times New Roman"/>
                <w:sz w:val="20"/>
                <w:szCs w:val="20"/>
              </w:rPr>
              <w:t>молодежных</w:t>
            </w:r>
          </w:p>
        </w:tc>
        <w:tc>
          <w:tcPr>
            <w:tcW w:w="2966" w:type="dxa"/>
            <w:gridSpan w:val="2"/>
          </w:tcPr>
          <w:p w14:paraId="2401665E" w14:textId="77777777" w:rsidR="004E092A" w:rsidRPr="0011083E" w:rsidRDefault="004E092A" w:rsidP="004E092A">
            <w:pPr>
              <w:ind w:right="-1"/>
              <w:jc w:val="center"/>
              <w:rPr>
                <w:rFonts w:ascii="Times New Roman" w:hAnsi="Times New Roman"/>
                <w:sz w:val="20"/>
                <w:szCs w:val="20"/>
              </w:rPr>
            </w:pPr>
            <w:r w:rsidRPr="0011083E">
              <w:rPr>
                <w:rFonts w:ascii="Times New Roman" w:hAnsi="Times New Roman"/>
                <w:sz w:val="20"/>
                <w:szCs w:val="20"/>
              </w:rPr>
              <w:t>детских</w:t>
            </w:r>
          </w:p>
        </w:tc>
      </w:tr>
      <w:tr w:rsidR="004E092A" w:rsidRPr="0011083E" w14:paraId="6F1B60CF" w14:textId="77777777" w:rsidTr="004E092A">
        <w:tc>
          <w:tcPr>
            <w:tcW w:w="1417" w:type="dxa"/>
          </w:tcPr>
          <w:p w14:paraId="55BAFFAF"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коллективов</w:t>
            </w:r>
          </w:p>
        </w:tc>
        <w:tc>
          <w:tcPr>
            <w:tcW w:w="1548" w:type="dxa"/>
          </w:tcPr>
          <w:p w14:paraId="01EFB97D"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участников</w:t>
            </w:r>
          </w:p>
        </w:tc>
        <w:tc>
          <w:tcPr>
            <w:tcW w:w="1382" w:type="dxa"/>
          </w:tcPr>
          <w:p w14:paraId="64ABACE0"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коллективов</w:t>
            </w:r>
          </w:p>
        </w:tc>
        <w:tc>
          <w:tcPr>
            <w:tcW w:w="1583" w:type="dxa"/>
          </w:tcPr>
          <w:p w14:paraId="2913FD9F"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участников</w:t>
            </w:r>
          </w:p>
        </w:tc>
        <w:tc>
          <w:tcPr>
            <w:tcW w:w="1544" w:type="dxa"/>
          </w:tcPr>
          <w:p w14:paraId="7EF58AFC"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коллективов</w:t>
            </w:r>
          </w:p>
        </w:tc>
        <w:tc>
          <w:tcPr>
            <w:tcW w:w="1422" w:type="dxa"/>
          </w:tcPr>
          <w:p w14:paraId="2CE1D7AA" w14:textId="77777777" w:rsidR="004E092A" w:rsidRPr="0011083E" w:rsidRDefault="004E092A" w:rsidP="004E092A">
            <w:pPr>
              <w:pStyle w:val="aa"/>
              <w:ind w:left="0"/>
              <w:jc w:val="center"/>
              <w:rPr>
                <w:rFonts w:ascii="Times New Roman" w:hAnsi="Times New Roman"/>
                <w:sz w:val="20"/>
                <w:szCs w:val="20"/>
              </w:rPr>
            </w:pPr>
            <w:r w:rsidRPr="0011083E">
              <w:rPr>
                <w:rFonts w:ascii="Times New Roman" w:hAnsi="Times New Roman"/>
                <w:sz w:val="20"/>
                <w:szCs w:val="20"/>
              </w:rPr>
              <w:t>число участников</w:t>
            </w:r>
          </w:p>
        </w:tc>
      </w:tr>
      <w:tr w:rsidR="009D556C" w:rsidRPr="0011083E" w14:paraId="517A71D9" w14:textId="77777777" w:rsidTr="004E092A">
        <w:tc>
          <w:tcPr>
            <w:tcW w:w="1417" w:type="dxa"/>
          </w:tcPr>
          <w:p w14:paraId="4E1091C2" w14:textId="6A634901" w:rsidR="009D556C" w:rsidRPr="0011083E" w:rsidRDefault="00107D1C" w:rsidP="004E092A">
            <w:pPr>
              <w:pStyle w:val="aa"/>
              <w:ind w:left="0"/>
              <w:jc w:val="center"/>
              <w:rPr>
                <w:rFonts w:ascii="Times New Roman" w:hAnsi="Times New Roman"/>
                <w:sz w:val="20"/>
                <w:szCs w:val="20"/>
              </w:rPr>
            </w:pPr>
            <w:r>
              <w:rPr>
                <w:rFonts w:ascii="Times New Roman" w:hAnsi="Times New Roman"/>
                <w:sz w:val="20"/>
                <w:szCs w:val="20"/>
              </w:rPr>
              <w:t>3</w:t>
            </w:r>
          </w:p>
        </w:tc>
        <w:tc>
          <w:tcPr>
            <w:tcW w:w="1548" w:type="dxa"/>
          </w:tcPr>
          <w:p w14:paraId="6CB4AA3F" w14:textId="327CFC45" w:rsidR="009D556C" w:rsidRPr="0011083E" w:rsidRDefault="00107D1C" w:rsidP="004E092A">
            <w:pPr>
              <w:pStyle w:val="aa"/>
              <w:ind w:left="0"/>
              <w:jc w:val="center"/>
              <w:rPr>
                <w:rFonts w:ascii="Times New Roman" w:hAnsi="Times New Roman"/>
                <w:sz w:val="20"/>
                <w:szCs w:val="20"/>
              </w:rPr>
            </w:pPr>
            <w:r>
              <w:rPr>
                <w:rFonts w:ascii="Times New Roman" w:hAnsi="Times New Roman"/>
                <w:sz w:val="20"/>
                <w:szCs w:val="20"/>
              </w:rPr>
              <w:t>28</w:t>
            </w:r>
          </w:p>
        </w:tc>
        <w:tc>
          <w:tcPr>
            <w:tcW w:w="1382" w:type="dxa"/>
          </w:tcPr>
          <w:p w14:paraId="69F42CDE" w14:textId="4E326CC2" w:rsidR="009D556C" w:rsidRPr="0011083E" w:rsidRDefault="00107D1C" w:rsidP="004E092A">
            <w:pPr>
              <w:pStyle w:val="aa"/>
              <w:ind w:left="0"/>
              <w:jc w:val="center"/>
              <w:rPr>
                <w:rFonts w:ascii="Times New Roman" w:hAnsi="Times New Roman"/>
                <w:sz w:val="20"/>
                <w:szCs w:val="20"/>
              </w:rPr>
            </w:pPr>
            <w:r>
              <w:rPr>
                <w:rFonts w:ascii="Times New Roman" w:hAnsi="Times New Roman"/>
                <w:sz w:val="20"/>
                <w:szCs w:val="20"/>
              </w:rPr>
              <w:t>8</w:t>
            </w:r>
          </w:p>
        </w:tc>
        <w:tc>
          <w:tcPr>
            <w:tcW w:w="1583" w:type="dxa"/>
          </w:tcPr>
          <w:p w14:paraId="576A35C3" w14:textId="6D7CC5B2" w:rsidR="009D556C" w:rsidRPr="0011083E" w:rsidRDefault="00107D1C" w:rsidP="004E092A">
            <w:pPr>
              <w:pStyle w:val="aa"/>
              <w:ind w:left="0"/>
              <w:jc w:val="center"/>
              <w:rPr>
                <w:rFonts w:ascii="Times New Roman" w:hAnsi="Times New Roman"/>
                <w:sz w:val="20"/>
                <w:szCs w:val="20"/>
              </w:rPr>
            </w:pPr>
            <w:r>
              <w:rPr>
                <w:rFonts w:ascii="Times New Roman" w:hAnsi="Times New Roman"/>
                <w:sz w:val="20"/>
                <w:szCs w:val="20"/>
              </w:rPr>
              <w:t>108</w:t>
            </w:r>
          </w:p>
        </w:tc>
        <w:tc>
          <w:tcPr>
            <w:tcW w:w="1544" w:type="dxa"/>
          </w:tcPr>
          <w:p w14:paraId="209D5002" w14:textId="5A6F8203" w:rsidR="009D556C" w:rsidRPr="0011083E" w:rsidRDefault="00107D1C" w:rsidP="004E092A">
            <w:pPr>
              <w:pStyle w:val="aa"/>
              <w:ind w:left="0"/>
              <w:jc w:val="center"/>
              <w:rPr>
                <w:rFonts w:ascii="Times New Roman" w:hAnsi="Times New Roman"/>
                <w:sz w:val="20"/>
                <w:szCs w:val="20"/>
              </w:rPr>
            </w:pPr>
            <w:r>
              <w:rPr>
                <w:rFonts w:ascii="Times New Roman" w:hAnsi="Times New Roman"/>
                <w:sz w:val="20"/>
                <w:szCs w:val="20"/>
              </w:rPr>
              <w:t>16</w:t>
            </w:r>
          </w:p>
        </w:tc>
        <w:tc>
          <w:tcPr>
            <w:tcW w:w="1422" w:type="dxa"/>
          </w:tcPr>
          <w:p w14:paraId="4E133238" w14:textId="59153648" w:rsidR="009D556C" w:rsidRPr="0011083E" w:rsidRDefault="00107D1C" w:rsidP="004E092A">
            <w:pPr>
              <w:pStyle w:val="aa"/>
              <w:ind w:left="0"/>
              <w:jc w:val="center"/>
              <w:rPr>
                <w:rFonts w:ascii="Times New Roman" w:hAnsi="Times New Roman"/>
                <w:sz w:val="20"/>
                <w:szCs w:val="20"/>
              </w:rPr>
            </w:pPr>
            <w:r>
              <w:rPr>
                <w:rFonts w:ascii="Times New Roman" w:hAnsi="Times New Roman"/>
                <w:sz w:val="20"/>
                <w:szCs w:val="20"/>
              </w:rPr>
              <w:t>253</w:t>
            </w:r>
          </w:p>
        </w:tc>
      </w:tr>
    </w:tbl>
    <w:p w14:paraId="085DCD0E" w14:textId="77777777" w:rsidR="004E092A" w:rsidRPr="0011083E" w:rsidRDefault="00000000" w:rsidP="004E092A">
      <w:pPr>
        <w:spacing w:after="0" w:line="240" w:lineRule="auto"/>
        <w:ind w:right="-1"/>
        <w:jc w:val="both"/>
        <w:rPr>
          <w:rFonts w:ascii="Times New Roman" w:hAnsi="Times New Roman"/>
          <w:sz w:val="20"/>
          <w:szCs w:val="20"/>
        </w:rPr>
      </w:pPr>
      <w:r>
        <w:rPr>
          <w:noProof/>
        </w:rPr>
        <w:pict w14:anchorId="5C89732D">
          <v:shape id="Прямая со стрелкой 3" o:spid="_x0000_s1030" type="#_x0000_t32" style="position:absolute;left:0;text-align:left;margin-left:249.6pt;margin-top:4.25pt;width:51.25pt;height:25.9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" strokecolor="#4579b8 [3044]">
            <v:stroke endarrow="open"/>
          </v:shape>
        </w:pict>
      </w:r>
      <w:r>
        <w:rPr>
          <w:noProof/>
        </w:rPr>
        <w:pict w14:anchorId="20146003">
          <v:shape id="Прямая со стрелкой 4" o:spid="_x0000_s1029" type="#_x0000_t32" style="position:absolute;left:0;text-align:left;margin-left:198.3pt;margin-top:4.25pt;width:51.2pt;height:25.9pt;flip:x;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" strokecolor="#4579b8 [3044]">
            <v:stroke endarrow="open"/>
          </v:shape>
        </w:pict>
      </w:r>
    </w:p>
    <w:p w14:paraId="11903C46" w14:textId="77777777" w:rsidR="004E092A" w:rsidRPr="0011083E" w:rsidRDefault="004E092A" w:rsidP="004E092A">
      <w:pPr>
        <w:pStyle w:val="aa"/>
        <w:rPr>
          <w:rFonts w:ascii="Times New Roman" w:hAnsi="Times New Roman"/>
          <w:sz w:val="20"/>
          <w:szCs w:val="20"/>
        </w:rPr>
      </w:pPr>
    </w:p>
    <w:p w14:paraId="65650705" w14:textId="77777777" w:rsidR="004E092A" w:rsidRPr="0011083E" w:rsidRDefault="004E092A" w:rsidP="004E092A">
      <w:pPr>
        <w:pStyle w:val="aa"/>
        <w:spacing w:after="0" w:line="240" w:lineRule="auto"/>
        <w:ind w:left="284" w:right="-1"/>
        <w:jc w:val="both"/>
        <w:rPr>
          <w:rFonts w:ascii="Times New Roman" w:hAnsi="Times New Roman"/>
          <w:sz w:val="20"/>
          <w:szCs w:val="20"/>
        </w:rPr>
      </w:pPr>
    </w:p>
    <w:tbl>
      <w:tblPr>
        <w:tblStyle w:val="a9"/>
        <w:tblW w:w="0" w:type="auto"/>
        <w:tblInd w:w="675" w:type="dxa"/>
        <w:tblLook w:val="04A0" w:firstRow="1" w:lastRow="0" w:firstColumn="1" w:lastColumn="0" w:noHBand="0" w:noVBand="1"/>
      </w:tblPr>
      <w:tblGrid>
        <w:gridCol w:w="3969"/>
        <w:gridCol w:w="709"/>
        <w:gridCol w:w="4218"/>
      </w:tblGrid>
      <w:tr w:rsidR="004E092A" w:rsidRPr="0011083E" w14:paraId="5959B2EB" w14:textId="77777777" w:rsidTr="004E092A">
        <w:tc>
          <w:tcPr>
            <w:tcW w:w="3969" w:type="dxa"/>
          </w:tcPr>
          <w:p w14:paraId="6FCB307E" w14:textId="77777777" w:rsidR="004E092A" w:rsidRPr="0011083E" w:rsidRDefault="004E092A" w:rsidP="004E092A">
            <w:pPr>
              <w:pStyle w:val="aa"/>
              <w:ind w:left="0" w:right="-1"/>
              <w:jc w:val="both"/>
              <w:rPr>
                <w:rFonts w:ascii="Times New Roman" w:hAnsi="Times New Roman"/>
                <w:sz w:val="20"/>
                <w:szCs w:val="20"/>
              </w:rPr>
            </w:pPr>
            <w:r w:rsidRPr="0011083E">
              <w:rPr>
                <w:rFonts w:ascii="Times New Roman" w:hAnsi="Times New Roman"/>
                <w:sz w:val="20"/>
                <w:szCs w:val="20"/>
              </w:rPr>
              <w:t>те же сведения за предыдущий год</w:t>
            </w:r>
          </w:p>
        </w:tc>
        <w:tc>
          <w:tcPr>
            <w:tcW w:w="709" w:type="dxa"/>
            <w:tcBorders>
              <w:top w:val="nil"/>
              <w:bottom w:val="nil"/>
            </w:tcBorders>
          </w:tcPr>
          <w:p w14:paraId="61103E45" w14:textId="77777777" w:rsidR="004E092A" w:rsidRPr="0011083E" w:rsidRDefault="004E092A" w:rsidP="004E092A">
            <w:pPr>
              <w:pStyle w:val="aa"/>
              <w:ind w:left="0" w:right="-1"/>
              <w:jc w:val="both"/>
              <w:rPr>
                <w:rFonts w:ascii="Times New Roman" w:hAnsi="Times New Roman"/>
                <w:sz w:val="20"/>
                <w:szCs w:val="20"/>
              </w:rPr>
            </w:pPr>
          </w:p>
        </w:tc>
        <w:tc>
          <w:tcPr>
            <w:tcW w:w="4218" w:type="dxa"/>
          </w:tcPr>
          <w:p w14:paraId="4731B781" w14:textId="77777777" w:rsidR="004E092A" w:rsidRPr="0011083E" w:rsidRDefault="004E092A" w:rsidP="004E092A">
            <w:pPr>
              <w:pStyle w:val="aa"/>
              <w:ind w:left="0" w:right="-1"/>
              <w:jc w:val="both"/>
              <w:rPr>
                <w:rFonts w:ascii="Times New Roman" w:hAnsi="Times New Roman"/>
                <w:sz w:val="20"/>
                <w:szCs w:val="20"/>
              </w:rPr>
            </w:pPr>
            <w:r w:rsidRPr="0011083E">
              <w:rPr>
                <w:rFonts w:ascii="Times New Roman" w:hAnsi="Times New Roman"/>
                <w:sz w:val="20"/>
                <w:szCs w:val="20"/>
              </w:rPr>
              <w:t>те же сведения трехлетней давности</w:t>
            </w:r>
          </w:p>
        </w:tc>
      </w:tr>
    </w:tbl>
    <w:p w14:paraId="6131C027" w14:textId="77777777" w:rsidR="004E092A" w:rsidRPr="0011083E" w:rsidRDefault="00000000" w:rsidP="004E092A">
      <w:pPr>
        <w:pStyle w:val="aa"/>
        <w:spacing w:after="0" w:line="240" w:lineRule="auto"/>
        <w:ind w:left="284" w:right="-1"/>
        <w:jc w:val="both"/>
        <w:rPr>
          <w:rFonts w:ascii="Times New Roman" w:hAnsi="Times New Roman"/>
          <w:sz w:val="28"/>
          <w:szCs w:val="28"/>
        </w:rPr>
      </w:pPr>
      <w:r>
        <w:rPr>
          <w:noProof/>
        </w:rPr>
        <w:pict w14:anchorId="48B424B0">
          <v:shape id="Прямая со стрелкой 6" o:spid="_x0000_s1028" type="#_x0000_t32" style="position:absolute;left:0;text-align:left;margin-left:344.6pt;margin-top:9.65pt;width:57pt;height:34.55pt;flip:x;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" strokecolor="#4579b8 [3044]">
            <v:stroke endarrow="open"/>
          </v:shape>
        </w:pict>
      </w:r>
      <w:r>
        <w:rPr>
          <w:noProof/>
        </w:rPr>
        <w:pict w14:anchorId="41F0465C">
          <v:shape id="Прямая со стрелкой 5" o:spid="_x0000_s1027" type="#_x0000_t32" style="position:absolute;left:0;text-align:left;margin-left:124pt;margin-top:9.65pt;width:50.1pt;height:27.0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" strokecolor="#4579b8 [3044]">
            <v:stroke endarrow="open"/>
          </v:shape>
        </w:pict>
      </w:r>
    </w:p>
    <w:p w14:paraId="4CA58FC1" w14:textId="77777777" w:rsidR="004E092A" w:rsidRPr="0011083E" w:rsidRDefault="004E092A" w:rsidP="004E092A">
      <w:pPr>
        <w:pStyle w:val="aa"/>
        <w:spacing w:after="0" w:line="240" w:lineRule="auto"/>
        <w:ind w:left="284" w:right="-1"/>
        <w:jc w:val="both"/>
        <w:rPr>
          <w:rFonts w:ascii="Times New Roman" w:hAnsi="Times New Roman"/>
          <w:sz w:val="28"/>
          <w:szCs w:val="28"/>
        </w:rPr>
      </w:pPr>
    </w:p>
    <w:tbl>
      <w:tblPr>
        <w:tblStyle w:val="a9"/>
        <w:tblpPr w:leftFromText="180" w:rightFromText="180" w:vertAnchor="text" w:horzAnchor="margin" w:tblpY="428"/>
        <w:tblW w:w="0" w:type="auto"/>
        <w:tblLook w:val="04A0" w:firstRow="1" w:lastRow="0" w:firstColumn="1" w:lastColumn="0" w:noHBand="0" w:noVBand="1"/>
      </w:tblPr>
      <w:tblGrid>
        <w:gridCol w:w="4489"/>
        <w:gridCol w:w="4856"/>
      </w:tblGrid>
      <w:tr w:rsidR="00107D1C" w:rsidRPr="00FD7347" w14:paraId="4B0AA50C" w14:textId="77777777" w:rsidTr="001A7AC0">
        <w:tc>
          <w:tcPr>
            <w:tcW w:w="9345" w:type="dxa"/>
            <w:gridSpan w:val="2"/>
            <w:tcBorders>
              <w:top w:val="single" w:sz="4" w:space="0" w:color="auto"/>
              <w:left w:val="single" w:sz="4" w:space="0" w:color="auto"/>
              <w:bottom w:val="single" w:sz="4" w:space="0" w:color="auto"/>
              <w:right w:val="single" w:sz="4" w:space="0" w:color="auto"/>
            </w:tcBorders>
            <w:hideMark/>
          </w:tcPr>
          <w:p w14:paraId="6DB81BAD" w14:textId="77777777" w:rsidR="00107D1C" w:rsidRPr="00FD7347" w:rsidRDefault="00107D1C" w:rsidP="001A7AC0">
            <w:pPr>
              <w:pStyle w:val="aa"/>
              <w:tabs>
                <w:tab w:val="center" w:pos="4677"/>
                <w:tab w:val="right" w:pos="9355"/>
              </w:tabs>
              <w:ind w:left="0" w:firstLine="567"/>
              <w:jc w:val="center"/>
              <w:rPr>
                <w:rFonts w:ascii="Times New Roman" w:hAnsi="Times New Roman"/>
                <w:lang w:eastAsia="en-US"/>
              </w:rPr>
            </w:pPr>
            <w:r w:rsidRPr="00FD7347">
              <w:rPr>
                <w:rFonts w:ascii="Times New Roman" w:hAnsi="Times New Roman"/>
                <w:lang w:eastAsia="en-US"/>
              </w:rPr>
              <w:t xml:space="preserve">Статистика за </w:t>
            </w:r>
            <w:r w:rsidRPr="00FD7347">
              <w:rPr>
                <w:rFonts w:ascii="Times New Roman" w:hAnsi="Times New Roman"/>
                <w:b/>
                <w:bCs/>
                <w:lang w:eastAsia="en-US"/>
              </w:rPr>
              <w:t>202</w:t>
            </w:r>
            <w:r>
              <w:rPr>
                <w:rFonts w:ascii="Times New Roman" w:hAnsi="Times New Roman"/>
                <w:b/>
                <w:bCs/>
                <w:lang w:eastAsia="en-US"/>
              </w:rPr>
              <w:t>3</w:t>
            </w:r>
            <w:r w:rsidRPr="00FD7347">
              <w:rPr>
                <w:rFonts w:ascii="Times New Roman" w:hAnsi="Times New Roman"/>
                <w:lang w:eastAsia="en-US"/>
              </w:rPr>
              <w:t xml:space="preserve"> год</w:t>
            </w:r>
          </w:p>
        </w:tc>
      </w:tr>
      <w:tr w:rsidR="00107D1C" w:rsidRPr="00D07F81" w14:paraId="567FE1C1" w14:textId="77777777" w:rsidTr="001A7AC0">
        <w:tc>
          <w:tcPr>
            <w:tcW w:w="4489" w:type="dxa"/>
            <w:tcBorders>
              <w:top w:val="single" w:sz="4" w:space="0" w:color="auto"/>
              <w:left w:val="single" w:sz="4" w:space="0" w:color="auto"/>
              <w:bottom w:val="single" w:sz="4" w:space="0" w:color="auto"/>
              <w:right w:val="single" w:sz="4" w:space="0" w:color="auto"/>
            </w:tcBorders>
            <w:hideMark/>
          </w:tcPr>
          <w:p w14:paraId="726A9818" w14:textId="77777777" w:rsidR="00107D1C" w:rsidRPr="00D07F81" w:rsidRDefault="00107D1C" w:rsidP="001A7AC0">
            <w:pPr>
              <w:ind w:firstLine="567"/>
              <w:jc w:val="both"/>
              <w:rPr>
                <w:rFonts w:ascii="Times New Roman" w:hAnsi="Times New Roman" w:cs="Times New Roman"/>
              </w:rPr>
            </w:pPr>
            <w:r w:rsidRPr="00D07F81">
              <w:rPr>
                <w:rFonts w:ascii="Times New Roman" w:hAnsi="Times New Roman" w:cs="Times New Roman"/>
              </w:rPr>
              <w:t>Число коллективов</w:t>
            </w:r>
          </w:p>
        </w:tc>
        <w:tc>
          <w:tcPr>
            <w:tcW w:w="4856" w:type="dxa"/>
            <w:tcBorders>
              <w:top w:val="single" w:sz="4" w:space="0" w:color="auto"/>
              <w:left w:val="single" w:sz="4" w:space="0" w:color="auto"/>
              <w:bottom w:val="single" w:sz="4" w:space="0" w:color="auto"/>
              <w:right w:val="single" w:sz="4" w:space="0" w:color="auto"/>
            </w:tcBorders>
            <w:hideMark/>
          </w:tcPr>
          <w:p w14:paraId="7E59CFA5" w14:textId="77777777" w:rsidR="00107D1C" w:rsidRPr="00D07F81" w:rsidRDefault="00107D1C" w:rsidP="001A7AC0">
            <w:pPr>
              <w:ind w:firstLine="567"/>
              <w:jc w:val="both"/>
              <w:rPr>
                <w:rFonts w:ascii="Times New Roman" w:hAnsi="Times New Roman" w:cs="Times New Roman"/>
              </w:rPr>
            </w:pPr>
            <w:r w:rsidRPr="00D07F81">
              <w:rPr>
                <w:rFonts w:ascii="Times New Roman" w:hAnsi="Times New Roman" w:cs="Times New Roman"/>
              </w:rPr>
              <w:t>Число участников</w:t>
            </w:r>
          </w:p>
        </w:tc>
      </w:tr>
      <w:tr w:rsidR="00107D1C" w:rsidRPr="00490083" w14:paraId="22679066" w14:textId="77777777" w:rsidTr="001A7AC0">
        <w:tc>
          <w:tcPr>
            <w:tcW w:w="4489" w:type="dxa"/>
            <w:tcBorders>
              <w:top w:val="single" w:sz="4" w:space="0" w:color="auto"/>
              <w:left w:val="single" w:sz="4" w:space="0" w:color="auto"/>
              <w:bottom w:val="single" w:sz="4" w:space="0" w:color="auto"/>
              <w:right w:val="single" w:sz="4" w:space="0" w:color="auto"/>
            </w:tcBorders>
            <w:hideMark/>
          </w:tcPr>
          <w:p w14:paraId="030489DA" w14:textId="17C2122F" w:rsidR="00107D1C" w:rsidRPr="00490083" w:rsidRDefault="00107D1C" w:rsidP="001A7AC0">
            <w:pPr>
              <w:ind w:firstLine="567"/>
              <w:jc w:val="both"/>
              <w:rPr>
                <w:rFonts w:ascii="Times New Roman" w:hAnsi="Times New Roman" w:cs="Times New Roman"/>
              </w:rPr>
            </w:pPr>
            <w:r w:rsidRPr="00490083">
              <w:rPr>
                <w:rFonts w:ascii="Times New Roman" w:hAnsi="Times New Roman" w:cs="Times New Roman"/>
              </w:rPr>
              <w:t>27</w:t>
            </w:r>
          </w:p>
        </w:tc>
        <w:tc>
          <w:tcPr>
            <w:tcW w:w="4856" w:type="dxa"/>
            <w:tcBorders>
              <w:top w:val="single" w:sz="4" w:space="0" w:color="auto"/>
              <w:left w:val="single" w:sz="4" w:space="0" w:color="auto"/>
              <w:bottom w:val="single" w:sz="4" w:space="0" w:color="auto"/>
              <w:right w:val="single" w:sz="4" w:space="0" w:color="auto"/>
            </w:tcBorders>
            <w:hideMark/>
          </w:tcPr>
          <w:p w14:paraId="6029106A" w14:textId="77777777" w:rsidR="00107D1C" w:rsidRPr="00490083" w:rsidRDefault="00107D1C" w:rsidP="001A7AC0">
            <w:pPr>
              <w:ind w:firstLine="567"/>
              <w:jc w:val="both"/>
              <w:rPr>
                <w:rFonts w:ascii="Times New Roman" w:hAnsi="Times New Roman" w:cs="Times New Roman"/>
              </w:rPr>
            </w:pPr>
            <w:r w:rsidRPr="00490083">
              <w:rPr>
                <w:rFonts w:ascii="Times New Roman" w:hAnsi="Times New Roman" w:cs="Times New Roman"/>
              </w:rPr>
              <w:t>389</w:t>
            </w:r>
          </w:p>
        </w:tc>
      </w:tr>
      <w:tr w:rsidR="00107D1C" w:rsidRPr="00490083" w14:paraId="31BD68DF" w14:textId="77777777" w:rsidTr="001A7AC0">
        <w:tc>
          <w:tcPr>
            <w:tcW w:w="4489" w:type="dxa"/>
            <w:tcBorders>
              <w:top w:val="single" w:sz="4" w:space="0" w:color="auto"/>
              <w:left w:val="single" w:sz="4" w:space="0" w:color="auto"/>
              <w:bottom w:val="single" w:sz="4" w:space="0" w:color="auto"/>
              <w:right w:val="single" w:sz="4" w:space="0" w:color="auto"/>
            </w:tcBorders>
          </w:tcPr>
          <w:p w14:paraId="7A1B5405" w14:textId="77777777" w:rsidR="00107D1C" w:rsidRPr="00490083" w:rsidRDefault="00107D1C" w:rsidP="001A7AC0">
            <w:pPr>
              <w:ind w:firstLine="567"/>
              <w:jc w:val="both"/>
              <w:rPr>
                <w:rFonts w:ascii="Times New Roman" w:hAnsi="Times New Roman" w:cs="Times New Roman"/>
              </w:rPr>
            </w:pPr>
          </w:p>
        </w:tc>
        <w:tc>
          <w:tcPr>
            <w:tcW w:w="4856" w:type="dxa"/>
            <w:tcBorders>
              <w:top w:val="single" w:sz="4" w:space="0" w:color="auto"/>
              <w:left w:val="single" w:sz="4" w:space="0" w:color="auto"/>
              <w:bottom w:val="single" w:sz="4" w:space="0" w:color="auto"/>
              <w:right w:val="single" w:sz="4" w:space="0" w:color="auto"/>
            </w:tcBorders>
          </w:tcPr>
          <w:p w14:paraId="05734226" w14:textId="77777777" w:rsidR="00107D1C" w:rsidRPr="00490083" w:rsidRDefault="00107D1C" w:rsidP="001A7AC0">
            <w:pPr>
              <w:ind w:firstLine="567"/>
              <w:jc w:val="both"/>
              <w:rPr>
                <w:rFonts w:ascii="Times New Roman" w:hAnsi="Times New Roman" w:cs="Times New Roman"/>
              </w:rPr>
            </w:pPr>
          </w:p>
        </w:tc>
      </w:tr>
    </w:tbl>
    <w:p w14:paraId="0688B50F" w14:textId="77777777" w:rsidR="004E092A" w:rsidRPr="0011083E" w:rsidRDefault="004E092A" w:rsidP="004E092A">
      <w:pPr>
        <w:pStyle w:val="aa"/>
        <w:spacing w:after="0" w:line="240" w:lineRule="auto"/>
        <w:ind w:left="284" w:right="-1"/>
        <w:jc w:val="both"/>
        <w:rPr>
          <w:rFonts w:ascii="Times New Roman" w:hAnsi="Times New Roman"/>
          <w:sz w:val="28"/>
          <w:szCs w:val="28"/>
        </w:rPr>
      </w:pPr>
    </w:p>
    <w:p w14:paraId="7CF32DD2" w14:textId="77777777" w:rsidR="004E092A" w:rsidRPr="0011083E" w:rsidRDefault="004E092A" w:rsidP="004E092A">
      <w:pPr>
        <w:pStyle w:val="aa"/>
        <w:spacing w:after="0" w:line="240" w:lineRule="auto"/>
        <w:ind w:left="284" w:right="-1"/>
        <w:jc w:val="both"/>
        <w:rPr>
          <w:rFonts w:ascii="Times New Roman" w:hAnsi="Times New Roman"/>
          <w:sz w:val="28"/>
          <w:szCs w:val="28"/>
        </w:rPr>
      </w:pPr>
    </w:p>
    <w:p w14:paraId="3F7934E0" w14:textId="77777777" w:rsidR="00107D1C" w:rsidRDefault="00107D1C" w:rsidP="004E092A">
      <w:pPr>
        <w:pStyle w:val="aa"/>
        <w:spacing w:after="0" w:line="240" w:lineRule="auto"/>
        <w:ind w:left="284" w:right="-1"/>
        <w:jc w:val="both"/>
        <w:rPr>
          <w:rFonts w:ascii="Times New Roman" w:hAnsi="Times New Roman"/>
          <w:sz w:val="28"/>
          <w:szCs w:val="28"/>
        </w:rPr>
      </w:pPr>
    </w:p>
    <w:p w14:paraId="78F7E9F7" w14:textId="77777777" w:rsidR="00107D1C" w:rsidRDefault="00107D1C" w:rsidP="004E092A">
      <w:pPr>
        <w:pStyle w:val="aa"/>
        <w:spacing w:after="0" w:line="240" w:lineRule="auto"/>
        <w:ind w:left="284" w:right="-1"/>
        <w:jc w:val="both"/>
        <w:rPr>
          <w:rFonts w:ascii="Times New Roman" w:hAnsi="Times New Roman"/>
          <w:sz w:val="28"/>
          <w:szCs w:val="28"/>
        </w:rPr>
      </w:pPr>
    </w:p>
    <w:p w14:paraId="3F6D821C" w14:textId="77777777" w:rsidR="00107D1C" w:rsidRDefault="00107D1C" w:rsidP="004E092A">
      <w:pPr>
        <w:pStyle w:val="aa"/>
        <w:spacing w:after="0" w:line="240" w:lineRule="auto"/>
        <w:ind w:left="284" w:right="-1"/>
        <w:jc w:val="both"/>
        <w:rPr>
          <w:rFonts w:ascii="Times New Roman" w:hAnsi="Times New Roman"/>
          <w:sz w:val="28"/>
          <w:szCs w:val="28"/>
        </w:rPr>
      </w:pPr>
    </w:p>
    <w:tbl>
      <w:tblPr>
        <w:tblStyle w:val="a9"/>
        <w:tblW w:w="0" w:type="auto"/>
        <w:tblInd w:w="-5" w:type="dxa"/>
        <w:tblLook w:val="04A0" w:firstRow="1" w:lastRow="0" w:firstColumn="1" w:lastColumn="0" w:noHBand="0" w:noVBand="1"/>
      </w:tblPr>
      <w:tblGrid>
        <w:gridCol w:w="2077"/>
        <w:gridCol w:w="1493"/>
        <w:gridCol w:w="1367"/>
        <w:gridCol w:w="1523"/>
        <w:gridCol w:w="1504"/>
        <w:gridCol w:w="1386"/>
      </w:tblGrid>
      <w:tr w:rsidR="00107D1C" w:rsidRPr="00490083" w14:paraId="39135020" w14:textId="77777777" w:rsidTr="001A7AC0">
        <w:tc>
          <w:tcPr>
            <w:tcW w:w="9350" w:type="dxa"/>
            <w:gridSpan w:val="6"/>
            <w:tcBorders>
              <w:top w:val="single" w:sz="4" w:space="0" w:color="auto"/>
              <w:left w:val="single" w:sz="4" w:space="0" w:color="auto"/>
              <w:bottom w:val="single" w:sz="4" w:space="0" w:color="auto"/>
              <w:right w:val="single" w:sz="4" w:space="0" w:color="auto"/>
            </w:tcBorders>
            <w:hideMark/>
          </w:tcPr>
          <w:p w14:paraId="1BAC38FF" w14:textId="77777777" w:rsidR="00107D1C" w:rsidRPr="00490083" w:rsidRDefault="00107D1C" w:rsidP="001A7AC0">
            <w:pPr>
              <w:ind w:right="-1" w:firstLine="567"/>
              <w:jc w:val="both"/>
              <w:rPr>
                <w:rFonts w:ascii="Times New Roman" w:hAnsi="Times New Roman" w:cs="Times New Roman"/>
                <w:sz w:val="20"/>
                <w:szCs w:val="20"/>
              </w:rPr>
            </w:pPr>
            <w:r w:rsidRPr="00490083">
              <w:rPr>
                <w:rFonts w:ascii="Times New Roman" w:hAnsi="Times New Roman" w:cs="Times New Roman"/>
                <w:sz w:val="20"/>
                <w:szCs w:val="20"/>
              </w:rPr>
              <w:t>В т.ч.</w:t>
            </w:r>
          </w:p>
        </w:tc>
      </w:tr>
      <w:tr w:rsidR="00107D1C" w:rsidRPr="00490083" w14:paraId="5A444560" w14:textId="77777777" w:rsidTr="001A7AC0">
        <w:tc>
          <w:tcPr>
            <w:tcW w:w="3570" w:type="dxa"/>
            <w:gridSpan w:val="2"/>
            <w:tcBorders>
              <w:top w:val="single" w:sz="4" w:space="0" w:color="auto"/>
              <w:left w:val="single" w:sz="4" w:space="0" w:color="auto"/>
              <w:bottom w:val="single" w:sz="4" w:space="0" w:color="auto"/>
              <w:right w:val="single" w:sz="4" w:space="0" w:color="auto"/>
            </w:tcBorders>
            <w:hideMark/>
          </w:tcPr>
          <w:p w14:paraId="34F5AC06" w14:textId="77777777" w:rsidR="00107D1C" w:rsidRPr="00490083" w:rsidRDefault="00107D1C" w:rsidP="001A7AC0">
            <w:pPr>
              <w:ind w:right="-1" w:firstLine="567"/>
              <w:jc w:val="both"/>
              <w:rPr>
                <w:rFonts w:ascii="Times New Roman" w:hAnsi="Times New Roman" w:cs="Times New Roman"/>
                <w:sz w:val="20"/>
                <w:szCs w:val="20"/>
              </w:rPr>
            </w:pPr>
            <w:r w:rsidRPr="00490083">
              <w:rPr>
                <w:rFonts w:ascii="Times New Roman" w:hAnsi="Times New Roman" w:cs="Times New Roman"/>
                <w:sz w:val="20"/>
                <w:szCs w:val="20"/>
              </w:rPr>
              <w:t>Взрослых</w:t>
            </w:r>
          </w:p>
        </w:tc>
        <w:tc>
          <w:tcPr>
            <w:tcW w:w="2890" w:type="dxa"/>
            <w:gridSpan w:val="2"/>
            <w:tcBorders>
              <w:top w:val="single" w:sz="4" w:space="0" w:color="auto"/>
              <w:left w:val="single" w:sz="4" w:space="0" w:color="auto"/>
              <w:bottom w:val="single" w:sz="4" w:space="0" w:color="auto"/>
              <w:right w:val="single" w:sz="4" w:space="0" w:color="auto"/>
            </w:tcBorders>
            <w:hideMark/>
          </w:tcPr>
          <w:p w14:paraId="4FD53832" w14:textId="77777777" w:rsidR="00107D1C" w:rsidRPr="00490083" w:rsidRDefault="00107D1C" w:rsidP="001A7AC0">
            <w:pPr>
              <w:ind w:right="-1" w:firstLine="567"/>
              <w:jc w:val="both"/>
              <w:rPr>
                <w:rFonts w:ascii="Times New Roman" w:hAnsi="Times New Roman" w:cs="Times New Roman"/>
                <w:sz w:val="20"/>
                <w:szCs w:val="20"/>
              </w:rPr>
            </w:pPr>
            <w:r w:rsidRPr="00490083">
              <w:rPr>
                <w:rFonts w:ascii="Times New Roman" w:hAnsi="Times New Roman" w:cs="Times New Roman"/>
                <w:sz w:val="20"/>
                <w:szCs w:val="20"/>
              </w:rPr>
              <w:t>молодежных</w:t>
            </w:r>
          </w:p>
        </w:tc>
        <w:tc>
          <w:tcPr>
            <w:tcW w:w="2890" w:type="dxa"/>
            <w:gridSpan w:val="2"/>
            <w:tcBorders>
              <w:top w:val="single" w:sz="4" w:space="0" w:color="auto"/>
              <w:left w:val="single" w:sz="4" w:space="0" w:color="auto"/>
              <w:bottom w:val="single" w:sz="4" w:space="0" w:color="auto"/>
              <w:right w:val="single" w:sz="4" w:space="0" w:color="auto"/>
            </w:tcBorders>
            <w:hideMark/>
          </w:tcPr>
          <w:p w14:paraId="41D9C416" w14:textId="77777777" w:rsidR="00107D1C" w:rsidRPr="00490083" w:rsidRDefault="00107D1C" w:rsidP="001A7AC0">
            <w:pPr>
              <w:ind w:right="-1" w:firstLine="567"/>
              <w:jc w:val="both"/>
              <w:rPr>
                <w:rFonts w:ascii="Times New Roman" w:hAnsi="Times New Roman" w:cs="Times New Roman"/>
                <w:sz w:val="20"/>
                <w:szCs w:val="20"/>
              </w:rPr>
            </w:pPr>
            <w:r w:rsidRPr="00490083">
              <w:rPr>
                <w:rFonts w:ascii="Times New Roman" w:hAnsi="Times New Roman" w:cs="Times New Roman"/>
                <w:sz w:val="20"/>
                <w:szCs w:val="20"/>
              </w:rPr>
              <w:t>Детских</w:t>
            </w:r>
          </w:p>
        </w:tc>
      </w:tr>
      <w:tr w:rsidR="00107D1C" w:rsidRPr="00490083" w14:paraId="587F572B" w14:textId="77777777" w:rsidTr="001A7AC0">
        <w:tc>
          <w:tcPr>
            <w:tcW w:w="2077" w:type="dxa"/>
            <w:tcBorders>
              <w:top w:val="single" w:sz="4" w:space="0" w:color="auto"/>
              <w:left w:val="single" w:sz="4" w:space="0" w:color="auto"/>
              <w:bottom w:val="single" w:sz="4" w:space="0" w:color="auto"/>
              <w:right w:val="single" w:sz="4" w:space="0" w:color="auto"/>
            </w:tcBorders>
            <w:hideMark/>
          </w:tcPr>
          <w:p w14:paraId="0826555C"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число коллективов</w:t>
            </w:r>
          </w:p>
        </w:tc>
        <w:tc>
          <w:tcPr>
            <w:tcW w:w="1493" w:type="dxa"/>
            <w:tcBorders>
              <w:top w:val="single" w:sz="4" w:space="0" w:color="auto"/>
              <w:left w:val="single" w:sz="4" w:space="0" w:color="auto"/>
              <w:bottom w:val="single" w:sz="4" w:space="0" w:color="auto"/>
              <w:right w:val="single" w:sz="4" w:space="0" w:color="auto"/>
            </w:tcBorders>
            <w:hideMark/>
          </w:tcPr>
          <w:p w14:paraId="41A569F6"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число участников</w:t>
            </w:r>
          </w:p>
        </w:tc>
        <w:tc>
          <w:tcPr>
            <w:tcW w:w="1367" w:type="dxa"/>
            <w:tcBorders>
              <w:top w:val="single" w:sz="4" w:space="0" w:color="auto"/>
              <w:left w:val="single" w:sz="4" w:space="0" w:color="auto"/>
              <w:bottom w:val="single" w:sz="4" w:space="0" w:color="auto"/>
              <w:right w:val="single" w:sz="4" w:space="0" w:color="auto"/>
            </w:tcBorders>
            <w:hideMark/>
          </w:tcPr>
          <w:p w14:paraId="01DEDD69"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число коллективов</w:t>
            </w:r>
          </w:p>
        </w:tc>
        <w:tc>
          <w:tcPr>
            <w:tcW w:w="1523" w:type="dxa"/>
            <w:tcBorders>
              <w:top w:val="single" w:sz="4" w:space="0" w:color="auto"/>
              <w:left w:val="single" w:sz="4" w:space="0" w:color="auto"/>
              <w:bottom w:val="single" w:sz="4" w:space="0" w:color="auto"/>
              <w:right w:val="single" w:sz="4" w:space="0" w:color="auto"/>
            </w:tcBorders>
            <w:hideMark/>
          </w:tcPr>
          <w:p w14:paraId="5DE0ACDB"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число участников</w:t>
            </w:r>
          </w:p>
        </w:tc>
        <w:tc>
          <w:tcPr>
            <w:tcW w:w="1504" w:type="dxa"/>
            <w:tcBorders>
              <w:top w:val="single" w:sz="4" w:space="0" w:color="auto"/>
              <w:left w:val="single" w:sz="4" w:space="0" w:color="auto"/>
              <w:bottom w:val="single" w:sz="4" w:space="0" w:color="auto"/>
              <w:right w:val="single" w:sz="4" w:space="0" w:color="auto"/>
            </w:tcBorders>
            <w:hideMark/>
          </w:tcPr>
          <w:p w14:paraId="0F5431BE"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число коллективов</w:t>
            </w:r>
          </w:p>
        </w:tc>
        <w:tc>
          <w:tcPr>
            <w:tcW w:w="1386" w:type="dxa"/>
            <w:tcBorders>
              <w:top w:val="single" w:sz="4" w:space="0" w:color="auto"/>
              <w:left w:val="single" w:sz="4" w:space="0" w:color="auto"/>
              <w:bottom w:val="single" w:sz="4" w:space="0" w:color="auto"/>
              <w:right w:val="single" w:sz="4" w:space="0" w:color="auto"/>
            </w:tcBorders>
            <w:hideMark/>
          </w:tcPr>
          <w:p w14:paraId="2C050AE2"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число участников</w:t>
            </w:r>
          </w:p>
        </w:tc>
      </w:tr>
      <w:tr w:rsidR="00107D1C" w:rsidRPr="00D07F81" w14:paraId="24D26752" w14:textId="77777777" w:rsidTr="001A7AC0">
        <w:tc>
          <w:tcPr>
            <w:tcW w:w="2077" w:type="dxa"/>
            <w:tcBorders>
              <w:top w:val="single" w:sz="4" w:space="0" w:color="auto"/>
              <w:left w:val="single" w:sz="4" w:space="0" w:color="auto"/>
              <w:bottom w:val="single" w:sz="4" w:space="0" w:color="auto"/>
              <w:right w:val="single" w:sz="4" w:space="0" w:color="auto"/>
            </w:tcBorders>
          </w:tcPr>
          <w:p w14:paraId="283FE902"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4</w:t>
            </w:r>
          </w:p>
        </w:tc>
        <w:tc>
          <w:tcPr>
            <w:tcW w:w="1493" w:type="dxa"/>
            <w:tcBorders>
              <w:top w:val="single" w:sz="4" w:space="0" w:color="auto"/>
              <w:left w:val="single" w:sz="4" w:space="0" w:color="auto"/>
              <w:bottom w:val="single" w:sz="4" w:space="0" w:color="auto"/>
              <w:right w:val="single" w:sz="4" w:space="0" w:color="auto"/>
            </w:tcBorders>
          </w:tcPr>
          <w:p w14:paraId="36DACA25"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47</w:t>
            </w:r>
          </w:p>
        </w:tc>
        <w:tc>
          <w:tcPr>
            <w:tcW w:w="1367" w:type="dxa"/>
            <w:tcBorders>
              <w:top w:val="single" w:sz="4" w:space="0" w:color="auto"/>
              <w:left w:val="single" w:sz="4" w:space="0" w:color="auto"/>
              <w:bottom w:val="single" w:sz="4" w:space="0" w:color="auto"/>
              <w:right w:val="single" w:sz="4" w:space="0" w:color="auto"/>
            </w:tcBorders>
            <w:hideMark/>
          </w:tcPr>
          <w:p w14:paraId="0289ADCF"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7</w:t>
            </w:r>
          </w:p>
        </w:tc>
        <w:tc>
          <w:tcPr>
            <w:tcW w:w="1523" w:type="dxa"/>
            <w:tcBorders>
              <w:top w:val="single" w:sz="4" w:space="0" w:color="auto"/>
              <w:left w:val="single" w:sz="4" w:space="0" w:color="auto"/>
              <w:bottom w:val="single" w:sz="4" w:space="0" w:color="auto"/>
              <w:right w:val="single" w:sz="4" w:space="0" w:color="auto"/>
            </w:tcBorders>
            <w:hideMark/>
          </w:tcPr>
          <w:p w14:paraId="76DD92CC"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103</w:t>
            </w:r>
          </w:p>
        </w:tc>
        <w:tc>
          <w:tcPr>
            <w:tcW w:w="1504" w:type="dxa"/>
            <w:tcBorders>
              <w:top w:val="single" w:sz="4" w:space="0" w:color="auto"/>
              <w:left w:val="single" w:sz="4" w:space="0" w:color="auto"/>
              <w:bottom w:val="single" w:sz="4" w:space="0" w:color="auto"/>
              <w:right w:val="single" w:sz="4" w:space="0" w:color="auto"/>
            </w:tcBorders>
            <w:hideMark/>
          </w:tcPr>
          <w:p w14:paraId="2D558995" w14:textId="77777777" w:rsidR="00107D1C" w:rsidRPr="00490083"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16</w:t>
            </w:r>
          </w:p>
        </w:tc>
        <w:tc>
          <w:tcPr>
            <w:tcW w:w="1386" w:type="dxa"/>
            <w:tcBorders>
              <w:top w:val="single" w:sz="4" w:space="0" w:color="auto"/>
              <w:left w:val="single" w:sz="4" w:space="0" w:color="auto"/>
              <w:bottom w:val="single" w:sz="4" w:space="0" w:color="auto"/>
              <w:right w:val="single" w:sz="4" w:space="0" w:color="auto"/>
            </w:tcBorders>
            <w:hideMark/>
          </w:tcPr>
          <w:p w14:paraId="458BF212" w14:textId="77777777" w:rsidR="00107D1C" w:rsidRPr="00D07F81" w:rsidRDefault="00107D1C" w:rsidP="001A7AC0">
            <w:pPr>
              <w:pStyle w:val="aa"/>
              <w:ind w:left="0" w:firstLine="567"/>
              <w:jc w:val="both"/>
              <w:rPr>
                <w:rFonts w:ascii="Times New Roman" w:hAnsi="Times New Roman"/>
                <w:sz w:val="20"/>
                <w:szCs w:val="20"/>
                <w:lang w:eastAsia="en-US"/>
              </w:rPr>
            </w:pPr>
            <w:r w:rsidRPr="00490083">
              <w:rPr>
                <w:rFonts w:ascii="Times New Roman" w:hAnsi="Times New Roman"/>
                <w:sz w:val="20"/>
                <w:szCs w:val="20"/>
                <w:lang w:eastAsia="en-US"/>
              </w:rPr>
              <w:t>239</w:t>
            </w:r>
          </w:p>
        </w:tc>
      </w:tr>
    </w:tbl>
    <w:p w14:paraId="1A60A542" w14:textId="77777777" w:rsidR="00107D1C" w:rsidRDefault="00107D1C" w:rsidP="004E092A">
      <w:pPr>
        <w:pStyle w:val="aa"/>
        <w:spacing w:after="0" w:line="240" w:lineRule="auto"/>
        <w:ind w:left="284" w:right="-1"/>
        <w:jc w:val="both"/>
        <w:rPr>
          <w:rFonts w:ascii="Times New Roman" w:hAnsi="Times New Roman"/>
          <w:sz w:val="28"/>
          <w:szCs w:val="28"/>
        </w:rPr>
      </w:pPr>
    </w:p>
    <w:p w14:paraId="797224A9" w14:textId="77777777" w:rsidR="00107D1C" w:rsidRDefault="00107D1C" w:rsidP="004E092A">
      <w:pPr>
        <w:pStyle w:val="aa"/>
        <w:spacing w:after="0" w:line="240" w:lineRule="auto"/>
        <w:ind w:left="284" w:right="-1"/>
        <w:jc w:val="both"/>
        <w:rPr>
          <w:rFonts w:ascii="Times New Roman" w:hAnsi="Times New Roman"/>
          <w:sz w:val="28"/>
          <w:szCs w:val="28"/>
        </w:rPr>
      </w:pPr>
    </w:p>
    <w:p w14:paraId="22329A2A" w14:textId="77777777" w:rsidR="00107D1C" w:rsidRDefault="00107D1C" w:rsidP="004E092A">
      <w:pPr>
        <w:pStyle w:val="aa"/>
        <w:spacing w:after="0" w:line="240" w:lineRule="auto"/>
        <w:ind w:left="284" w:right="-1"/>
        <w:jc w:val="both"/>
        <w:rPr>
          <w:rFonts w:ascii="Times New Roman" w:hAnsi="Times New Roman"/>
          <w:sz w:val="28"/>
          <w:szCs w:val="28"/>
        </w:rPr>
      </w:pPr>
    </w:p>
    <w:tbl>
      <w:tblPr>
        <w:tblStyle w:val="a9"/>
        <w:tblW w:w="0" w:type="auto"/>
        <w:tblInd w:w="-34" w:type="dxa"/>
        <w:tblLook w:val="04A0" w:firstRow="1" w:lastRow="0" w:firstColumn="1" w:lastColumn="0" w:noHBand="0" w:noVBand="1"/>
      </w:tblPr>
      <w:tblGrid>
        <w:gridCol w:w="2126"/>
        <w:gridCol w:w="1548"/>
        <w:gridCol w:w="1382"/>
        <w:gridCol w:w="123"/>
        <w:gridCol w:w="1460"/>
        <w:gridCol w:w="1544"/>
        <w:gridCol w:w="1422"/>
      </w:tblGrid>
      <w:tr w:rsidR="00107D1C" w:rsidRPr="00FD7347" w14:paraId="0FD9E765" w14:textId="77777777" w:rsidTr="001A7AC0">
        <w:tc>
          <w:tcPr>
            <w:tcW w:w="9605" w:type="dxa"/>
            <w:gridSpan w:val="7"/>
          </w:tcPr>
          <w:p w14:paraId="389D913F" w14:textId="77777777" w:rsidR="00107D1C" w:rsidRPr="00FD7347" w:rsidRDefault="00107D1C" w:rsidP="001A7AC0">
            <w:pPr>
              <w:pStyle w:val="aa"/>
              <w:ind w:left="0" w:firstLine="567"/>
              <w:jc w:val="center"/>
              <w:rPr>
                <w:rFonts w:ascii="Times New Roman" w:hAnsi="Times New Roman"/>
                <w:sz w:val="20"/>
                <w:szCs w:val="20"/>
              </w:rPr>
            </w:pPr>
            <w:r w:rsidRPr="00FD7347">
              <w:rPr>
                <w:rFonts w:ascii="Times New Roman" w:hAnsi="Times New Roman"/>
                <w:sz w:val="20"/>
                <w:szCs w:val="20"/>
              </w:rPr>
              <w:t xml:space="preserve">Статистика </w:t>
            </w:r>
            <w:r w:rsidRPr="00FD7347">
              <w:rPr>
                <w:rFonts w:ascii="Times New Roman" w:hAnsi="Times New Roman"/>
                <w:b/>
                <w:bCs/>
                <w:sz w:val="20"/>
                <w:szCs w:val="20"/>
                <w:lang w:val="en-US"/>
              </w:rPr>
              <w:t>2022</w:t>
            </w:r>
            <w:r w:rsidRPr="00FD7347">
              <w:rPr>
                <w:rFonts w:ascii="Times New Roman" w:hAnsi="Times New Roman"/>
                <w:sz w:val="20"/>
                <w:szCs w:val="20"/>
                <w:lang w:val="en-US"/>
              </w:rPr>
              <w:t xml:space="preserve"> </w:t>
            </w:r>
            <w:r w:rsidRPr="00FD7347">
              <w:rPr>
                <w:rFonts w:ascii="Times New Roman" w:hAnsi="Times New Roman"/>
                <w:sz w:val="20"/>
                <w:szCs w:val="20"/>
              </w:rPr>
              <w:t>за год</w:t>
            </w:r>
          </w:p>
        </w:tc>
      </w:tr>
      <w:tr w:rsidR="00107D1C" w:rsidRPr="00FD7347" w14:paraId="064A1609" w14:textId="77777777" w:rsidTr="001A7AC0">
        <w:tc>
          <w:tcPr>
            <w:tcW w:w="5179" w:type="dxa"/>
            <w:gridSpan w:val="4"/>
          </w:tcPr>
          <w:p w14:paraId="358EC870"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коллективов</w:t>
            </w:r>
            <w:r>
              <w:rPr>
                <w:rFonts w:ascii="Times New Roman" w:hAnsi="Times New Roman"/>
                <w:sz w:val="20"/>
                <w:szCs w:val="20"/>
              </w:rPr>
              <w:t xml:space="preserve"> СНТ</w:t>
            </w:r>
          </w:p>
        </w:tc>
        <w:tc>
          <w:tcPr>
            <w:tcW w:w="4426" w:type="dxa"/>
            <w:gridSpan w:val="3"/>
          </w:tcPr>
          <w:p w14:paraId="41AC33C0"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участников</w:t>
            </w:r>
          </w:p>
        </w:tc>
      </w:tr>
      <w:tr w:rsidR="00107D1C" w:rsidRPr="00FD7347" w14:paraId="6D59B7BC" w14:textId="77777777" w:rsidTr="001A7AC0">
        <w:tc>
          <w:tcPr>
            <w:tcW w:w="5179" w:type="dxa"/>
            <w:gridSpan w:val="4"/>
          </w:tcPr>
          <w:p w14:paraId="633BFD1B" w14:textId="77777777" w:rsidR="00107D1C" w:rsidRPr="00D25451" w:rsidRDefault="00107D1C" w:rsidP="001A7AC0">
            <w:pPr>
              <w:pStyle w:val="aa"/>
              <w:ind w:left="0" w:firstLine="567"/>
              <w:jc w:val="both"/>
              <w:rPr>
                <w:rFonts w:ascii="Times New Roman" w:hAnsi="Times New Roman"/>
                <w:sz w:val="20"/>
                <w:szCs w:val="20"/>
              </w:rPr>
            </w:pPr>
            <w:r>
              <w:rPr>
                <w:rFonts w:ascii="Times New Roman" w:hAnsi="Times New Roman"/>
                <w:sz w:val="20"/>
                <w:szCs w:val="20"/>
              </w:rPr>
              <w:t>30</w:t>
            </w:r>
          </w:p>
        </w:tc>
        <w:tc>
          <w:tcPr>
            <w:tcW w:w="4426" w:type="dxa"/>
            <w:gridSpan w:val="3"/>
          </w:tcPr>
          <w:p w14:paraId="0F69EA99"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42</w:t>
            </w:r>
            <w:r>
              <w:rPr>
                <w:rFonts w:ascii="Times New Roman" w:hAnsi="Times New Roman"/>
                <w:sz w:val="20"/>
                <w:szCs w:val="20"/>
              </w:rPr>
              <w:t>3</w:t>
            </w:r>
          </w:p>
        </w:tc>
      </w:tr>
      <w:tr w:rsidR="00107D1C" w:rsidRPr="00FD7347" w14:paraId="35B2D0A0" w14:textId="77777777" w:rsidTr="001A7AC0">
        <w:tc>
          <w:tcPr>
            <w:tcW w:w="9605" w:type="dxa"/>
            <w:gridSpan w:val="7"/>
          </w:tcPr>
          <w:p w14:paraId="25EAA46E" w14:textId="77777777" w:rsidR="00107D1C" w:rsidRPr="00FD7347" w:rsidRDefault="00107D1C" w:rsidP="001A7AC0">
            <w:pPr>
              <w:ind w:right="-1" w:firstLine="567"/>
              <w:jc w:val="both"/>
              <w:rPr>
                <w:rFonts w:ascii="Times New Roman" w:hAnsi="Times New Roman" w:cs="Times New Roman"/>
                <w:sz w:val="20"/>
                <w:szCs w:val="20"/>
              </w:rPr>
            </w:pPr>
            <w:r w:rsidRPr="00FD7347">
              <w:rPr>
                <w:rFonts w:ascii="Times New Roman" w:hAnsi="Times New Roman" w:cs="Times New Roman"/>
                <w:sz w:val="20"/>
                <w:szCs w:val="20"/>
              </w:rPr>
              <w:t>В т.ч.</w:t>
            </w:r>
          </w:p>
        </w:tc>
      </w:tr>
      <w:tr w:rsidR="00107D1C" w:rsidRPr="00FD7347" w14:paraId="187BFE15" w14:textId="77777777" w:rsidTr="001A7AC0">
        <w:tc>
          <w:tcPr>
            <w:tcW w:w="3674" w:type="dxa"/>
            <w:gridSpan w:val="2"/>
          </w:tcPr>
          <w:p w14:paraId="27FA5A9A" w14:textId="77777777" w:rsidR="00107D1C" w:rsidRPr="00FD7347" w:rsidRDefault="00107D1C" w:rsidP="001A7AC0">
            <w:pPr>
              <w:ind w:right="-1" w:firstLine="567"/>
              <w:jc w:val="both"/>
              <w:rPr>
                <w:rFonts w:ascii="Times New Roman" w:hAnsi="Times New Roman" w:cs="Times New Roman"/>
                <w:sz w:val="20"/>
                <w:szCs w:val="20"/>
              </w:rPr>
            </w:pPr>
            <w:r w:rsidRPr="00FD7347">
              <w:rPr>
                <w:rFonts w:ascii="Times New Roman" w:hAnsi="Times New Roman" w:cs="Times New Roman"/>
                <w:sz w:val="20"/>
                <w:szCs w:val="20"/>
              </w:rPr>
              <w:t>взрослых</w:t>
            </w:r>
          </w:p>
        </w:tc>
        <w:tc>
          <w:tcPr>
            <w:tcW w:w="2965" w:type="dxa"/>
            <w:gridSpan w:val="3"/>
          </w:tcPr>
          <w:p w14:paraId="4A727C91" w14:textId="77777777" w:rsidR="00107D1C" w:rsidRPr="00FD7347" w:rsidRDefault="00107D1C" w:rsidP="001A7AC0">
            <w:pPr>
              <w:ind w:right="-1" w:firstLine="567"/>
              <w:jc w:val="both"/>
              <w:rPr>
                <w:rFonts w:ascii="Times New Roman" w:hAnsi="Times New Roman" w:cs="Times New Roman"/>
                <w:sz w:val="20"/>
                <w:szCs w:val="20"/>
              </w:rPr>
            </w:pPr>
            <w:r w:rsidRPr="00FD7347">
              <w:rPr>
                <w:rFonts w:ascii="Times New Roman" w:hAnsi="Times New Roman" w:cs="Times New Roman"/>
                <w:sz w:val="20"/>
                <w:szCs w:val="20"/>
              </w:rPr>
              <w:t>молодежных</w:t>
            </w:r>
          </w:p>
        </w:tc>
        <w:tc>
          <w:tcPr>
            <w:tcW w:w="2966" w:type="dxa"/>
            <w:gridSpan w:val="2"/>
          </w:tcPr>
          <w:p w14:paraId="2521B07A" w14:textId="77777777" w:rsidR="00107D1C" w:rsidRPr="00FD7347" w:rsidRDefault="00107D1C" w:rsidP="001A7AC0">
            <w:pPr>
              <w:ind w:right="-1" w:firstLine="567"/>
              <w:jc w:val="both"/>
              <w:rPr>
                <w:rFonts w:ascii="Times New Roman" w:hAnsi="Times New Roman" w:cs="Times New Roman"/>
                <w:sz w:val="20"/>
                <w:szCs w:val="20"/>
              </w:rPr>
            </w:pPr>
            <w:r w:rsidRPr="00FD7347">
              <w:rPr>
                <w:rFonts w:ascii="Times New Roman" w:hAnsi="Times New Roman" w:cs="Times New Roman"/>
                <w:sz w:val="20"/>
                <w:szCs w:val="20"/>
              </w:rPr>
              <w:t>детских</w:t>
            </w:r>
          </w:p>
        </w:tc>
      </w:tr>
      <w:tr w:rsidR="00107D1C" w:rsidRPr="00FD7347" w14:paraId="36CF4A61" w14:textId="77777777" w:rsidTr="001A7AC0">
        <w:tc>
          <w:tcPr>
            <w:tcW w:w="2126" w:type="dxa"/>
          </w:tcPr>
          <w:p w14:paraId="67CF2339"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коллективов</w:t>
            </w:r>
          </w:p>
        </w:tc>
        <w:tc>
          <w:tcPr>
            <w:tcW w:w="1548" w:type="dxa"/>
          </w:tcPr>
          <w:p w14:paraId="1087395F"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участников</w:t>
            </w:r>
          </w:p>
        </w:tc>
        <w:tc>
          <w:tcPr>
            <w:tcW w:w="1382" w:type="dxa"/>
          </w:tcPr>
          <w:p w14:paraId="2EB0A810"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коллективов</w:t>
            </w:r>
          </w:p>
        </w:tc>
        <w:tc>
          <w:tcPr>
            <w:tcW w:w="1583" w:type="dxa"/>
            <w:gridSpan w:val="2"/>
          </w:tcPr>
          <w:p w14:paraId="4A2C2A48"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участников</w:t>
            </w:r>
          </w:p>
        </w:tc>
        <w:tc>
          <w:tcPr>
            <w:tcW w:w="1544" w:type="dxa"/>
          </w:tcPr>
          <w:p w14:paraId="1B5ED60A"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коллективов</w:t>
            </w:r>
          </w:p>
        </w:tc>
        <w:tc>
          <w:tcPr>
            <w:tcW w:w="1422" w:type="dxa"/>
          </w:tcPr>
          <w:p w14:paraId="2045F4DB"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число участников</w:t>
            </w:r>
          </w:p>
        </w:tc>
      </w:tr>
      <w:tr w:rsidR="00107D1C" w:rsidRPr="00FD7347" w14:paraId="3657E8ED" w14:textId="77777777" w:rsidTr="001A7AC0">
        <w:tc>
          <w:tcPr>
            <w:tcW w:w="2126" w:type="dxa"/>
          </w:tcPr>
          <w:p w14:paraId="49653664"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7</w:t>
            </w:r>
          </w:p>
        </w:tc>
        <w:tc>
          <w:tcPr>
            <w:tcW w:w="1548" w:type="dxa"/>
          </w:tcPr>
          <w:p w14:paraId="4AE47B49"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74</w:t>
            </w:r>
          </w:p>
        </w:tc>
        <w:tc>
          <w:tcPr>
            <w:tcW w:w="1382" w:type="dxa"/>
          </w:tcPr>
          <w:p w14:paraId="3A5A7B02" w14:textId="77777777" w:rsidR="00107D1C" w:rsidRPr="00FD7347" w:rsidRDefault="00107D1C" w:rsidP="001A7AC0">
            <w:pPr>
              <w:pStyle w:val="aa"/>
              <w:ind w:left="0" w:firstLine="567"/>
              <w:jc w:val="both"/>
              <w:rPr>
                <w:rFonts w:ascii="Times New Roman" w:hAnsi="Times New Roman"/>
                <w:sz w:val="20"/>
                <w:szCs w:val="20"/>
              </w:rPr>
            </w:pPr>
            <w:r>
              <w:rPr>
                <w:rFonts w:ascii="Times New Roman" w:hAnsi="Times New Roman"/>
                <w:sz w:val="20"/>
                <w:szCs w:val="20"/>
              </w:rPr>
              <w:t>5</w:t>
            </w:r>
          </w:p>
        </w:tc>
        <w:tc>
          <w:tcPr>
            <w:tcW w:w="1583" w:type="dxa"/>
            <w:gridSpan w:val="2"/>
          </w:tcPr>
          <w:p w14:paraId="3C2DCD40"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87</w:t>
            </w:r>
          </w:p>
        </w:tc>
        <w:tc>
          <w:tcPr>
            <w:tcW w:w="1544" w:type="dxa"/>
          </w:tcPr>
          <w:p w14:paraId="4427DBB4"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18</w:t>
            </w:r>
          </w:p>
        </w:tc>
        <w:tc>
          <w:tcPr>
            <w:tcW w:w="1422" w:type="dxa"/>
          </w:tcPr>
          <w:p w14:paraId="48245EDC" w14:textId="77777777" w:rsidR="00107D1C" w:rsidRPr="00FD7347" w:rsidRDefault="00107D1C" w:rsidP="001A7AC0">
            <w:pPr>
              <w:pStyle w:val="aa"/>
              <w:ind w:left="0" w:firstLine="567"/>
              <w:jc w:val="both"/>
              <w:rPr>
                <w:rFonts w:ascii="Times New Roman" w:hAnsi="Times New Roman"/>
                <w:sz w:val="20"/>
                <w:szCs w:val="20"/>
              </w:rPr>
            </w:pPr>
            <w:r w:rsidRPr="00FD7347">
              <w:rPr>
                <w:rFonts w:ascii="Times New Roman" w:hAnsi="Times New Roman"/>
                <w:sz w:val="20"/>
                <w:szCs w:val="20"/>
              </w:rPr>
              <w:t>262</w:t>
            </w:r>
          </w:p>
        </w:tc>
      </w:tr>
    </w:tbl>
    <w:p w14:paraId="36FB90A3" w14:textId="77777777" w:rsidR="00107D1C" w:rsidRDefault="00107D1C" w:rsidP="00107D1C">
      <w:pPr>
        <w:pStyle w:val="aa"/>
        <w:ind w:left="0" w:right="-1" w:firstLine="567"/>
        <w:jc w:val="both"/>
        <w:rPr>
          <w:rFonts w:ascii="Times New Roman" w:hAnsi="Times New Roman"/>
          <w:sz w:val="28"/>
          <w:szCs w:val="28"/>
        </w:rPr>
      </w:pPr>
      <w:r w:rsidRPr="00220E8C">
        <w:rPr>
          <w:rFonts w:ascii="Times New Roman" w:hAnsi="Times New Roman"/>
          <w:sz w:val="28"/>
          <w:szCs w:val="28"/>
        </w:rPr>
        <w:t>В 2024 год</w:t>
      </w:r>
      <w:r>
        <w:rPr>
          <w:rFonts w:ascii="Times New Roman" w:hAnsi="Times New Roman"/>
          <w:sz w:val="28"/>
          <w:szCs w:val="28"/>
        </w:rPr>
        <w:t>у</w:t>
      </w:r>
      <w:r w:rsidRPr="00220E8C">
        <w:rPr>
          <w:rFonts w:ascii="Times New Roman" w:hAnsi="Times New Roman"/>
          <w:sz w:val="28"/>
          <w:szCs w:val="28"/>
        </w:rPr>
        <w:t xml:space="preserve"> общее количество клубных формирований</w:t>
      </w:r>
      <w:r w:rsidRPr="00220E8C">
        <w:rPr>
          <w:rFonts w:ascii="Times New Roman" w:hAnsi="Times New Roman"/>
          <w:sz w:val="20"/>
          <w:szCs w:val="20"/>
        </w:rPr>
        <w:t xml:space="preserve"> </w:t>
      </w:r>
      <w:r w:rsidRPr="00220E8C">
        <w:rPr>
          <w:rFonts w:ascii="Times New Roman" w:hAnsi="Times New Roman"/>
          <w:sz w:val="28"/>
          <w:szCs w:val="28"/>
        </w:rPr>
        <w:t>самодеятельного народного творчества осталось неизменным по сравнению с данными на 01.01.2024г.</w:t>
      </w:r>
      <w:r>
        <w:rPr>
          <w:rFonts w:ascii="Times New Roman" w:hAnsi="Times New Roman"/>
          <w:sz w:val="28"/>
          <w:szCs w:val="28"/>
        </w:rPr>
        <w:t>(данные в таблице выше).</w:t>
      </w:r>
      <w:r w:rsidRPr="00220E8C">
        <w:rPr>
          <w:rFonts w:ascii="Times New Roman" w:hAnsi="Times New Roman"/>
          <w:sz w:val="28"/>
          <w:szCs w:val="28"/>
        </w:rPr>
        <w:t xml:space="preserve"> Общие количественные показатели по отдельным жанрам самодеятельного народного творчества изменились незначительно, что говорит о стабильности.</w:t>
      </w:r>
      <w:r>
        <w:rPr>
          <w:rFonts w:ascii="Times New Roman" w:hAnsi="Times New Roman"/>
          <w:sz w:val="28"/>
          <w:szCs w:val="28"/>
        </w:rPr>
        <w:t xml:space="preserve"> </w:t>
      </w:r>
    </w:p>
    <w:p w14:paraId="6BE8A07E" w14:textId="77777777" w:rsidR="00107D1C" w:rsidRPr="00FD7347" w:rsidRDefault="00107D1C" w:rsidP="00107D1C">
      <w:pPr>
        <w:pStyle w:val="aa"/>
        <w:ind w:left="0" w:right="-1" w:firstLine="567"/>
        <w:jc w:val="both"/>
        <w:rPr>
          <w:rFonts w:ascii="Times New Roman" w:hAnsi="Times New Roman"/>
          <w:sz w:val="28"/>
          <w:szCs w:val="28"/>
        </w:rPr>
      </w:pPr>
      <w:r>
        <w:rPr>
          <w:rFonts w:ascii="Times New Roman" w:hAnsi="Times New Roman"/>
          <w:sz w:val="28"/>
          <w:szCs w:val="28"/>
        </w:rPr>
        <w:lastRenderedPageBreak/>
        <w:t>С целью увеличения количества посетителей проводятся выездные мастер-классы, ведётся рекламная работа в сообществе соцсетей, проводится День открытых дверей.</w:t>
      </w:r>
    </w:p>
    <w:p w14:paraId="5F5840A6" w14:textId="77777777" w:rsidR="00107D1C" w:rsidRDefault="00107D1C" w:rsidP="004E092A">
      <w:pPr>
        <w:pStyle w:val="aa"/>
        <w:spacing w:after="0" w:line="240" w:lineRule="auto"/>
        <w:ind w:left="284" w:right="-1"/>
        <w:jc w:val="both"/>
        <w:rPr>
          <w:rFonts w:ascii="Times New Roman" w:hAnsi="Times New Roman"/>
          <w:sz w:val="28"/>
          <w:szCs w:val="28"/>
        </w:rPr>
      </w:pPr>
    </w:p>
    <w:p w14:paraId="547D1428" w14:textId="77777777" w:rsidR="00107D1C" w:rsidRDefault="00107D1C" w:rsidP="004E092A">
      <w:pPr>
        <w:pStyle w:val="aa"/>
        <w:spacing w:after="0" w:line="240" w:lineRule="auto"/>
        <w:ind w:left="284" w:right="-1"/>
        <w:jc w:val="both"/>
        <w:rPr>
          <w:rFonts w:ascii="Times New Roman" w:hAnsi="Times New Roman"/>
          <w:sz w:val="28"/>
          <w:szCs w:val="28"/>
        </w:rPr>
      </w:pPr>
    </w:p>
    <w:p w14:paraId="1831BAB7" w14:textId="57B4F738" w:rsidR="004E092A" w:rsidRPr="0011083E" w:rsidRDefault="004E092A" w:rsidP="004E092A">
      <w:pPr>
        <w:pStyle w:val="aa"/>
        <w:spacing w:after="0" w:line="240" w:lineRule="auto"/>
        <w:ind w:left="284" w:right="-1"/>
        <w:jc w:val="both"/>
        <w:rPr>
          <w:rFonts w:ascii="Times New Roman" w:hAnsi="Times New Roman"/>
          <w:sz w:val="28"/>
          <w:szCs w:val="28"/>
        </w:rPr>
      </w:pPr>
      <w:r w:rsidRPr="0011083E">
        <w:rPr>
          <w:rFonts w:ascii="Times New Roman" w:hAnsi="Times New Roman"/>
          <w:sz w:val="28"/>
          <w:szCs w:val="28"/>
        </w:rPr>
        <w:t>Таким же образом рассматриваются количественные тенденции отдельно по каждому жанру народного творчества. Все сравнительные выводы необходимо делать в процентных соотношениях.</w:t>
      </w:r>
    </w:p>
    <w:p w14:paraId="46D4C7D6" w14:textId="77777777" w:rsidR="004E092A" w:rsidRPr="0011083E" w:rsidRDefault="004E092A" w:rsidP="004E092A">
      <w:pPr>
        <w:pStyle w:val="aa"/>
        <w:spacing w:after="0" w:line="240" w:lineRule="auto"/>
        <w:ind w:left="284" w:right="-1"/>
        <w:jc w:val="both"/>
        <w:rPr>
          <w:rFonts w:ascii="Times New Roman" w:hAnsi="Times New Roman"/>
          <w:sz w:val="28"/>
          <w:szCs w:val="28"/>
        </w:rPr>
      </w:pPr>
    </w:p>
    <w:p w14:paraId="6C032FE9" w14:textId="77777777" w:rsidR="004E092A" w:rsidRPr="002F5920" w:rsidRDefault="004E092A" w:rsidP="004E092A">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Состояние и развитие любительских объединений, клубов по интересам (КЛО):</w:t>
      </w:r>
    </w:p>
    <w:p w14:paraId="5151EF4F" w14:textId="77777777" w:rsidR="004E092A" w:rsidRPr="0011083E" w:rsidRDefault="004E092A" w:rsidP="004E092A">
      <w:pPr>
        <w:spacing w:after="0" w:line="240" w:lineRule="auto"/>
        <w:ind w:firstLine="284"/>
        <w:jc w:val="both"/>
        <w:rPr>
          <w:rFonts w:ascii="Times New Roman" w:hAnsi="Times New Roman"/>
          <w:sz w:val="28"/>
          <w:szCs w:val="28"/>
        </w:rPr>
      </w:pPr>
      <w:r w:rsidRPr="0011083E">
        <w:rPr>
          <w:rFonts w:ascii="Times New Roman" w:hAnsi="Times New Roman"/>
          <w:sz w:val="28"/>
          <w:szCs w:val="28"/>
        </w:rPr>
        <w:t xml:space="preserve">- состояние и развитие КЛО </w:t>
      </w:r>
      <w:proofErr w:type="gramStart"/>
      <w:r w:rsidRPr="0011083E">
        <w:rPr>
          <w:rFonts w:ascii="Times New Roman" w:hAnsi="Times New Roman"/>
          <w:sz w:val="28"/>
          <w:szCs w:val="28"/>
        </w:rPr>
        <w:t>для  различных</w:t>
      </w:r>
      <w:proofErr w:type="gramEnd"/>
      <w:r w:rsidRPr="0011083E">
        <w:rPr>
          <w:rFonts w:ascii="Times New Roman" w:hAnsi="Times New Roman"/>
          <w:sz w:val="28"/>
          <w:szCs w:val="28"/>
        </w:rPr>
        <w:t xml:space="preserve"> категорий населения; </w:t>
      </w:r>
    </w:p>
    <w:p w14:paraId="4F5698AB" w14:textId="77777777" w:rsidR="004E092A" w:rsidRDefault="004E092A" w:rsidP="00554E02">
      <w:pPr>
        <w:spacing w:after="0" w:line="240" w:lineRule="auto"/>
        <w:ind w:left="284"/>
        <w:jc w:val="both"/>
        <w:rPr>
          <w:rFonts w:ascii="Times New Roman" w:hAnsi="Times New Roman"/>
          <w:sz w:val="28"/>
          <w:szCs w:val="28"/>
        </w:rPr>
      </w:pPr>
      <w:r w:rsidRPr="0011083E">
        <w:rPr>
          <w:rFonts w:ascii="Times New Roman" w:hAnsi="Times New Roman"/>
          <w:sz w:val="28"/>
          <w:szCs w:val="28"/>
        </w:rPr>
        <w:t>- рост или снижение популярности определенн</w:t>
      </w:r>
      <w:r w:rsidR="0039214E">
        <w:rPr>
          <w:rFonts w:ascii="Times New Roman" w:hAnsi="Times New Roman"/>
          <w:sz w:val="28"/>
          <w:szCs w:val="28"/>
        </w:rPr>
        <w:t>ых направлений деятельности КЛО;</w:t>
      </w:r>
    </w:p>
    <w:p w14:paraId="482BB256" w14:textId="77777777" w:rsidR="0039214E" w:rsidRPr="0039214E" w:rsidRDefault="0039214E" w:rsidP="00554E02">
      <w:pPr>
        <w:spacing w:after="0" w:line="240" w:lineRule="auto"/>
        <w:ind w:left="284"/>
        <w:jc w:val="both"/>
        <w:rPr>
          <w:rFonts w:ascii="Times New Roman" w:hAnsi="Times New Roman"/>
          <w:sz w:val="28"/>
          <w:szCs w:val="28"/>
          <w:highlight w:val="yellow"/>
        </w:rPr>
      </w:pPr>
      <w:r w:rsidRPr="0039214E">
        <w:rPr>
          <w:rFonts w:ascii="Times New Roman" w:hAnsi="Times New Roman"/>
          <w:sz w:val="28"/>
          <w:szCs w:val="28"/>
          <w:highlight w:val="yellow"/>
        </w:rPr>
        <w:t>- причины снижения популярности;</w:t>
      </w:r>
    </w:p>
    <w:p w14:paraId="4F655B64" w14:textId="77777777" w:rsidR="0039214E" w:rsidRDefault="0039214E" w:rsidP="00554E02">
      <w:pPr>
        <w:spacing w:after="0" w:line="240" w:lineRule="auto"/>
        <w:ind w:left="284"/>
        <w:jc w:val="both"/>
        <w:rPr>
          <w:rFonts w:ascii="Times New Roman" w:hAnsi="Times New Roman"/>
          <w:sz w:val="28"/>
          <w:szCs w:val="28"/>
        </w:rPr>
      </w:pPr>
      <w:r w:rsidRPr="0039214E">
        <w:rPr>
          <w:rFonts w:ascii="Times New Roman" w:hAnsi="Times New Roman"/>
          <w:sz w:val="28"/>
          <w:szCs w:val="28"/>
          <w:highlight w:val="yellow"/>
        </w:rPr>
        <w:t>- причины закрытия любительских объединений, уточните, каких.</w:t>
      </w:r>
    </w:p>
    <w:p w14:paraId="52120F77" w14:textId="0D9835DE" w:rsidR="00870204"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В ЦКР работают 10 любительских объединений различной направленности, способные удовлетворить потребности населения. </w:t>
      </w:r>
      <w:r>
        <w:rPr>
          <w:rFonts w:ascii="Times New Roman" w:hAnsi="Times New Roman" w:cs="Times New Roman"/>
          <w:sz w:val="28"/>
          <w:szCs w:val="28"/>
        </w:rPr>
        <w:t>Количественные показатели остались на прежнем уровне, по сравнению с прошлым годом, что свидетельствует о постоянстве популярности любительских объединений.</w:t>
      </w:r>
    </w:p>
    <w:p w14:paraId="1AFEFE7B" w14:textId="2E8226AA"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Активно развивается театральная студия «Отражение», участники успешно дополняют своим творчеством концерты и праздники. Среди детей популярностью пользуется студия эстрадного вокала, участники любительского объединения не только выступают на сцене Центра, но и становятся участниками и победителями фестивалей и конкурсов разных уровней. Молодежь активно посещает любительское объединение ВИА «Барабаны», где ребят учат играть на электрогитарах, барабанах, исполнять современные композиции. </w:t>
      </w:r>
    </w:p>
    <w:p w14:paraId="437581B6"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На базе ЦКР успешно работает и интенсивно развивается объединение для молодежи «Юные журналисты», которое представляет районное детское телевидение «Мы». Региональный конкурс «Юный журналист Дона» принес в копилку любительского объединения победу в 3 номинациях. Детское телевидение стало призером Всероссийского детского фестиваля народной культуры «Наследники традиций».</w:t>
      </w:r>
      <w:r w:rsidRPr="00220E8C">
        <w:rPr>
          <w:rFonts w:ascii="Roboto" w:hAnsi="Roboto"/>
          <w:color w:val="000000"/>
          <w:sz w:val="20"/>
          <w:szCs w:val="20"/>
          <w:shd w:val="clear" w:color="auto" w:fill="FFFFFF"/>
        </w:rPr>
        <w:t xml:space="preserve"> </w:t>
      </w:r>
      <w:r w:rsidRPr="00220E8C">
        <w:rPr>
          <w:rFonts w:ascii="Times New Roman" w:hAnsi="Times New Roman" w:cs="Times New Roman"/>
          <w:color w:val="000000"/>
          <w:sz w:val="28"/>
          <w:szCs w:val="28"/>
          <w:shd w:val="clear" w:color="auto" w:fill="FFFFFF"/>
        </w:rPr>
        <w:t>Руководители проекта</w:t>
      </w:r>
      <w:r w:rsidRPr="00220E8C">
        <w:rPr>
          <w:rFonts w:ascii="Roboto" w:hAnsi="Roboto"/>
          <w:color w:val="000000"/>
          <w:sz w:val="20"/>
          <w:szCs w:val="20"/>
          <w:shd w:val="clear" w:color="auto" w:fill="FFFFFF"/>
        </w:rPr>
        <w:t xml:space="preserve"> </w:t>
      </w:r>
      <w:r w:rsidRPr="00220E8C">
        <w:rPr>
          <w:rFonts w:ascii="Times New Roman" w:hAnsi="Times New Roman" w:cs="Times New Roman"/>
          <w:sz w:val="28"/>
          <w:szCs w:val="28"/>
        </w:rPr>
        <w:t xml:space="preserve">Анна </w:t>
      </w:r>
      <w:proofErr w:type="spellStart"/>
      <w:r w:rsidRPr="00220E8C">
        <w:rPr>
          <w:rFonts w:ascii="Times New Roman" w:hAnsi="Times New Roman" w:cs="Times New Roman"/>
          <w:sz w:val="28"/>
          <w:szCs w:val="28"/>
        </w:rPr>
        <w:t>Клепина</w:t>
      </w:r>
      <w:proofErr w:type="spellEnd"/>
      <w:r w:rsidRPr="00220E8C">
        <w:rPr>
          <w:rFonts w:ascii="Times New Roman" w:hAnsi="Times New Roman" w:cs="Times New Roman"/>
          <w:sz w:val="28"/>
          <w:szCs w:val="28"/>
        </w:rPr>
        <w:t xml:space="preserve"> и Наталья Чернова награждены Благодарственными письмами Министерства региональной политики и массовых коммуникаций Ростовской области за активное участие в развитии юнкоровского движения в Ростовской области и подготовку кадров для </w:t>
      </w:r>
      <w:proofErr w:type="spellStart"/>
      <w:r w:rsidRPr="00220E8C">
        <w:rPr>
          <w:rFonts w:ascii="Times New Roman" w:hAnsi="Times New Roman" w:cs="Times New Roman"/>
          <w:sz w:val="28"/>
          <w:szCs w:val="28"/>
        </w:rPr>
        <w:t>медиаотрасли</w:t>
      </w:r>
      <w:proofErr w:type="spellEnd"/>
      <w:r w:rsidRPr="00220E8C">
        <w:rPr>
          <w:rFonts w:ascii="Times New Roman" w:hAnsi="Times New Roman" w:cs="Times New Roman"/>
          <w:sz w:val="28"/>
          <w:szCs w:val="28"/>
        </w:rPr>
        <w:t>!</w:t>
      </w:r>
    </w:p>
    <w:p w14:paraId="0DFDF278"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В 2024 году любительское объединение народный ансамбль казачьей песни «Донцы» под руководством </w:t>
      </w:r>
      <w:proofErr w:type="spellStart"/>
      <w:r w:rsidRPr="00220E8C">
        <w:rPr>
          <w:rFonts w:ascii="Times New Roman" w:hAnsi="Times New Roman" w:cs="Times New Roman"/>
          <w:sz w:val="28"/>
          <w:szCs w:val="28"/>
        </w:rPr>
        <w:t>А.Н.Половинко</w:t>
      </w:r>
      <w:proofErr w:type="spellEnd"/>
      <w:r w:rsidRPr="00220E8C">
        <w:rPr>
          <w:rFonts w:ascii="Times New Roman" w:hAnsi="Times New Roman" w:cs="Times New Roman"/>
          <w:sz w:val="28"/>
          <w:szCs w:val="28"/>
        </w:rPr>
        <w:t xml:space="preserve"> активно принимал участие в мероприятиях различного уровня:</w:t>
      </w:r>
    </w:p>
    <w:p w14:paraId="624BA6C8"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отборочный тур областного конкурса «Казачий круг»,</w:t>
      </w:r>
    </w:p>
    <w:p w14:paraId="0B4A218C"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празднование Дня города Новочеркасска,</w:t>
      </w:r>
    </w:p>
    <w:p w14:paraId="35F5B800"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открытие выставки союза художников «Мишкинские бугры» в музее Крылова.</w:t>
      </w:r>
    </w:p>
    <w:p w14:paraId="2EA09E0F"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Руководитель Александр Николаевич организовал и провёл на высоком уровне 2-ой фестиваль «Донцы приглашают гостей», в котором участвовали кол</w:t>
      </w:r>
      <w:r w:rsidRPr="00220E8C">
        <w:rPr>
          <w:rFonts w:ascii="Times New Roman" w:hAnsi="Times New Roman" w:cs="Times New Roman"/>
          <w:sz w:val="28"/>
          <w:szCs w:val="28"/>
        </w:rPr>
        <w:lastRenderedPageBreak/>
        <w:t>лективы, исполняющие аутентичные казачьи песни, из Ростовской области и Краснодарского края.</w:t>
      </w:r>
    </w:p>
    <w:p w14:paraId="62DC78EB" w14:textId="77777777" w:rsidR="00870204" w:rsidRDefault="00870204" w:rsidP="00870204">
      <w:pPr>
        <w:spacing w:after="0" w:line="240" w:lineRule="auto"/>
        <w:ind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6 </w:t>
      </w:r>
      <w:proofErr w:type="gramStart"/>
      <w:r w:rsidRPr="00220E8C">
        <w:rPr>
          <w:rFonts w:ascii="Times New Roman" w:hAnsi="Times New Roman" w:cs="Times New Roman"/>
          <w:sz w:val="28"/>
          <w:szCs w:val="28"/>
        </w:rPr>
        <w:t>января  в</w:t>
      </w:r>
      <w:proofErr w:type="gramEnd"/>
      <w:r w:rsidRPr="00220E8C">
        <w:rPr>
          <w:rFonts w:ascii="Times New Roman" w:hAnsi="Times New Roman" w:cs="Times New Roman"/>
          <w:sz w:val="28"/>
          <w:szCs w:val="28"/>
        </w:rPr>
        <w:t xml:space="preserve"> разгар новогодних праздников любительское объединение "Донцы" и ансамбль "Смородина" позвали гостей на чаепитие "Забытые традиции. Казаки в рождественский сочельник".</w:t>
      </w:r>
      <w:r w:rsidRPr="00220E8C">
        <w:rPr>
          <w:rFonts w:ascii="Roboto" w:hAnsi="Roboto"/>
          <w:color w:val="000000"/>
          <w:sz w:val="20"/>
          <w:szCs w:val="20"/>
          <w:shd w:val="clear" w:color="auto" w:fill="FFFFFF"/>
        </w:rPr>
        <w:t xml:space="preserve"> </w:t>
      </w:r>
      <w:r w:rsidRPr="00220E8C">
        <w:rPr>
          <w:rFonts w:ascii="Times New Roman" w:hAnsi="Times New Roman" w:cs="Times New Roman"/>
          <w:sz w:val="28"/>
          <w:szCs w:val="28"/>
        </w:rPr>
        <w:t>Тема - Донской казачий романс. Ансамбль "Донцы" исполнил казачьи романсы и авторские песни. Совместно с участниками ансамбля "Смородина" прозвучали женские казачьи романсы.</w:t>
      </w:r>
    </w:p>
    <w:p w14:paraId="3F17B68C" w14:textId="77777777" w:rsidR="00870204" w:rsidRDefault="00870204" w:rsidP="00870204">
      <w:pPr>
        <w:spacing w:after="0" w:line="240" w:lineRule="auto"/>
        <w:ind w:firstLine="567"/>
        <w:jc w:val="both"/>
        <w:rPr>
          <w:rFonts w:ascii="Times New Roman" w:hAnsi="Times New Roman" w:cs="Times New Roman"/>
          <w:sz w:val="28"/>
          <w:szCs w:val="28"/>
        </w:rPr>
      </w:pPr>
      <w:r w:rsidRPr="006B531E">
        <w:rPr>
          <w:rFonts w:ascii="Times New Roman" w:hAnsi="Times New Roman" w:cs="Times New Roman"/>
          <w:sz w:val="28"/>
          <w:szCs w:val="28"/>
        </w:rPr>
        <w:t xml:space="preserve">24 августа в </w:t>
      </w:r>
      <w:proofErr w:type="spellStart"/>
      <w:r w:rsidRPr="006B531E">
        <w:rPr>
          <w:rFonts w:ascii="Times New Roman" w:hAnsi="Times New Roman" w:cs="Times New Roman"/>
          <w:sz w:val="28"/>
          <w:szCs w:val="28"/>
        </w:rPr>
        <w:t>Усть</w:t>
      </w:r>
      <w:proofErr w:type="spellEnd"/>
      <w:r w:rsidRPr="006B531E">
        <w:rPr>
          <w:rFonts w:ascii="Times New Roman" w:hAnsi="Times New Roman" w:cs="Times New Roman"/>
          <w:sz w:val="28"/>
          <w:szCs w:val="28"/>
        </w:rPr>
        <w:t>-Донецке на родине А.В. Калинина прошёл фестиваль в честь 108-й годовщине писателя. Народный ансамбль казачьей песни "Донцы" принял активное участие в мероприятии.</w:t>
      </w:r>
    </w:p>
    <w:p w14:paraId="0BC2F746" w14:textId="77777777" w:rsidR="00870204" w:rsidRDefault="00870204" w:rsidP="008702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сентябре </w:t>
      </w:r>
      <w:r w:rsidRPr="00D36993">
        <w:rPr>
          <w:rFonts w:ascii="Times New Roman" w:hAnsi="Times New Roman" w:cs="Times New Roman"/>
          <w:sz w:val="28"/>
          <w:szCs w:val="28"/>
        </w:rPr>
        <w:t xml:space="preserve">Народный самодеятельный коллектив ансамбль казачьей песни «Донцы» побывал на фестивале «Казаки Дона» в </w:t>
      </w:r>
      <w:proofErr w:type="spellStart"/>
      <w:r w:rsidRPr="00D36993">
        <w:rPr>
          <w:rFonts w:ascii="Times New Roman" w:hAnsi="Times New Roman" w:cs="Times New Roman"/>
          <w:sz w:val="28"/>
          <w:szCs w:val="28"/>
        </w:rPr>
        <w:t>г.Волгодонске</w:t>
      </w:r>
      <w:proofErr w:type="spellEnd"/>
      <w:r w:rsidRPr="00D36993">
        <w:rPr>
          <w:rFonts w:ascii="Times New Roman" w:hAnsi="Times New Roman" w:cs="Times New Roman"/>
          <w:sz w:val="28"/>
          <w:szCs w:val="28"/>
        </w:rPr>
        <w:t>.</w:t>
      </w:r>
    </w:p>
    <w:p w14:paraId="5194E6CF" w14:textId="77777777" w:rsidR="00870204" w:rsidRPr="00220E8C" w:rsidRDefault="00870204" w:rsidP="008702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Любительское объединение «Мастерская эстрадного вокала» готовит прекрасные номера для всех концертов ЦКР, а также артисты выступают на других мероприятиях района и области, активно участвуют в конкурсах. </w:t>
      </w:r>
      <w:r w:rsidRPr="00E27C31">
        <w:rPr>
          <w:rFonts w:ascii="Times New Roman" w:hAnsi="Times New Roman" w:cs="Times New Roman"/>
          <w:sz w:val="28"/>
          <w:szCs w:val="28"/>
        </w:rPr>
        <w:t xml:space="preserve">Остапенко Ева </w:t>
      </w:r>
      <w:r>
        <w:rPr>
          <w:rFonts w:ascii="Times New Roman" w:hAnsi="Times New Roman" w:cs="Times New Roman"/>
          <w:sz w:val="28"/>
          <w:szCs w:val="28"/>
        </w:rPr>
        <w:t xml:space="preserve">стала </w:t>
      </w:r>
      <w:r w:rsidRPr="00E27C31">
        <w:rPr>
          <w:rFonts w:ascii="Times New Roman" w:hAnsi="Times New Roman" w:cs="Times New Roman"/>
          <w:sz w:val="28"/>
          <w:szCs w:val="28"/>
        </w:rPr>
        <w:t>лауреат</w:t>
      </w:r>
      <w:r>
        <w:rPr>
          <w:rFonts w:ascii="Times New Roman" w:hAnsi="Times New Roman" w:cs="Times New Roman"/>
          <w:sz w:val="28"/>
          <w:szCs w:val="28"/>
        </w:rPr>
        <w:t>ом</w:t>
      </w:r>
      <w:r w:rsidRPr="00E27C31">
        <w:rPr>
          <w:rFonts w:ascii="Times New Roman" w:hAnsi="Times New Roman" w:cs="Times New Roman"/>
          <w:sz w:val="28"/>
          <w:szCs w:val="28"/>
        </w:rPr>
        <w:t xml:space="preserve"> 1 степени Международного многожанрового фестиваля искусств "Лица" от Международного фестивального движения </w:t>
      </w:r>
      <w:proofErr w:type="spellStart"/>
      <w:r w:rsidRPr="00E27C31">
        <w:rPr>
          <w:rFonts w:ascii="Times New Roman" w:hAnsi="Times New Roman" w:cs="Times New Roman"/>
          <w:sz w:val="28"/>
          <w:szCs w:val="28"/>
        </w:rPr>
        <w:t>Darfest</w:t>
      </w:r>
      <w:proofErr w:type="spellEnd"/>
      <w:r>
        <w:rPr>
          <w:rFonts w:ascii="Times New Roman" w:hAnsi="Times New Roman" w:cs="Times New Roman"/>
          <w:sz w:val="28"/>
          <w:szCs w:val="28"/>
        </w:rPr>
        <w:t>.</w:t>
      </w:r>
    </w:p>
    <w:p w14:paraId="58677DBF" w14:textId="77777777" w:rsidR="00870204" w:rsidRPr="00220E8C" w:rsidRDefault="00870204" w:rsidP="00870204">
      <w:pPr>
        <w:spacing w:after="0" w:line="240" w:lineRule="auto"/>
        <w:ind w:firstLine="567"/>
        <w:jc w:val="both"/>
        <w:rPr>
          <w:rFonts w:ascii="Times New Roman" w:hAnsi="Times New Roman" w:cs="Times New Roman"/>
          <w:sz w:val="28"/>
          <w:szCs w:val="28"/>
          <w:shd w:val="clear" w:color="auto" w:fill="FFFFFF"/>
        </w:rPr>
      </w:pPr>
      <w:r w:rsidRPr="00220E8C">
        <w:rPr>
          <w:rFonts w:ascii="Times New Roman" w:hAnsi="Times New Roman" w:cs="Times New Roman"/>
          <w:sz w:val="28"/>
          <w:szCs w:val="28"/>
          <w:shd w:val="clear" w:color="auto" w:fill="FFFFFF"/>
        </w:rPr>
        <w:t>Театральная студия «Отражение» в 2024 году пополнилась талантливыми подростками. Репертуар студии – новогоднее представление и театральные миниатюры. Мастерство юных актёров постоянно развивается.</w:t>
      </w:r>
    </w:p>
    <w:p w14:paraId="154FED78" w14:textId="77777777" w:rsidR="00870204" w:rsidRPr="00220E8C" w:rsidRDefault="00870204" w:rsidP="00870204">
      <w:pPr>
        <w:spacing w:after="0" w:line="240" w:lineRule="auto"/>
        <w:ind w:firstLine="567"/>
        <w:jc w:val="both"/>
        <w:rPr>
          <w:rFonts w:ascii="Times New Roman" w:hAnsi="Times New Roman" w:cs="Times New Roman"/>
          <w:sz w:val="28"/>
          <w:szCs w:val="28"/>
          <w:shd w:val="clear" w:color="auto" w:fill="FFFFFF"/>
        </w:rPr>
      </w:pPr>
      <w:r w:rsidRPr="00220E8C">
        <w:rPr>
          <w:rFonts w:ascii="Times New Roman" w:hAnsi="Times New Roman" w:cs="Times New Roman"/>
          <w:sz w:val="28"/>
          <w:szCs w:val="28"/>
          <w:shd w:val="clear" w:color="auto" w:fill="FFFFFF"/>
        </w:rPr>
        <w:t xml:space="preserve">В 2024 году продолжило свою работу любительское объединение «Серебряный возраст», направленное на организацию досуга граждан пожилого возраста. Данное объединение сформировалось на базе кружка информационных технологий, однако, интересы участников вышли за рамки кружка. Они с удовольствием организуют поездки, посещают бассейн, выставки, театры, кинопоказы и отмечают чаепитием календарные праздники. Это новое объединение уже завоевало свою популярность. </w:t>
      </w:r>
    </w:p>
    <w:p w14:paraId="3655C958" w14:textId="77777777" w:rsidR="00870204" w:rsidRDefault="00870204" w:rsidP="00870204">
      <w:pPr>
        <w:spacing w:after="0" w:line="240" w:lineRule="auto"/>
        <w:ind w:firstLine="567"/>
        <w:jc w:val="both"/>
        <w:rPr>
          <w:rFonts w:ascii="Times New Roman" w:hAnsi="Times New Roman" w:cs="Times New Roman"/>
          <w:sz w:val="28"/>
          <w:szCs w:val="28"/>
          <w:shd w:val="clear" w:color="auto" w:fill="FFFFFF"/>
        </w:rPr>
      </w:pPr>
      <w:r w:rsidRPr="00220E8C">
        <w:rPr>
          <w:rFonts w:ascii="Times New Roman" w:hAnsi="Times New Roman" w:cs="Times New Roman"/>
          <w:sz w:val="28"/>
          <w:szCs w:val="28"/>
          <w:shd w:val="clear" w:color="auto" w:fill="FFFFFF"/>
        </w:rPr>
        <w:t>На базе библиотеки ЦКР организован клуб семейного чтения «В кругу семьи». Молодые родители не только знакомятся с классикой и новинками детской литературы, но и учатся взаимодействовать с ребёнком в процессе совместной деятельности. Для этого в клубе организуются встречи с психологом, логопедом, педиатром, педагогами. Такие встречи востребованы молодыми родителями.</w:t>
      </w:r>
      <w:r>
        <w:rPr>
          <w:rFonts w:ascii="Times New Roman" w:hAnsi="Times New Roman" w:cs="Times New Roman"/>
          <w:sz w:val="28"/>
          <w:szCs w:val="28"/>
          <w:shd w:val="clear" w:color="auto" w:fill="FFFFFF"/>
        </w:rPr>
        <w:t xml:space="preserve"> </w:t>
      </w:r>
    </w:p>
    <w:p w14:paraId="3DD2929F" w14:textId="77777777" w:rsidR="00870204" w:rsidRDefault="00870204" w:rsidP="00554E02">
      <w:pPr>
        <w:spacing w:after="0" w:line="240" w:lineRule="auto"/>
        <w:ind w:left="284"/>
        <w:jc w:val="both"/>
        <w:rPr>
          <w:rFonts w:ascii="Times New Roman" w:hAnsi="Times New Roman"/>
          <w:sz w:val="28"/>
          <w:szCs w:val="28"/>
        </w:rPr>
      </w:pPr>
    </w:p>
    <w:p w14:paraId="585A4B13" w14:textId="77777777" w:rsidR="00870204" w:rsidRPr="0011083E" w:rsidRDefault="00870204" w:rsidP="00554E02">
      <w:pPr>
        <w:spacing w:after="0" w:line="240" w:lineRule="auto"/>
        <w:ind w:left="284"/>
        <w:jc w:val="both"/>
        <w:rPr>
          <w:rFonts w:ascii="Times New Roman" w:hAnsi="Times New Roman"/>
          <w:sz w:val="28"/>
          <w:szCs w:val="28"/>
        </w:rPr>
      </w:pPr>
    </w:p>
    <w:p w14:paraId="7E6FF679" w14:textId="77777777" w:rsidR="004E092A" w:rsidRPr="002F5920" w:rsidRDefault="004E092A" w:rsidP="004E092A">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Система развития декоративно-прикладного, изобразительного и фотоискусства:</w:t>
      </w:r>
    </w:p>
    <w:p w14:paraId="284F766C" w14:textId="77777777" w:rsidR="004E092A" w:rsidRDefault="004E092A" w:rsidP="004E092A">
      <w:pPr>
        <w:spacing w:after="0" w:line="240" w:lineRule="auto"/>
        <w:ind w:left="284" w:right="-1"/>
        <w:jc w:val="both"/>
        <w:rPr>
          <w:rFonts w:ascii="Times New Roman" w:hAnsi="Times New Roman"/>
          <w:sz w:val="28"/>
          <w:szCs w:val="28"/>
        </w:rPr>
      </w:pPr>
      <w:r w:rsidRPr="006377A3">
        <w:rPr>
          <w:rFonts w:ascii="Times New Roman" w:eastAsia="Times New Roman" w:hAnsi="Times New Roman" w:cs="Times New Roman"/>
          <w:sz w:val="28"/>
          <w:szCs w:val="28"/>
          <w:lang w:eastAsia="ru-RU"/>
        </w:rPr>
        <w:t>- р</w:t>
      </w:r>
      <w:r w:rsidRPr="006377A3">
        <w:rPr>
          <w:rFonts w:ascii="Times New Roman" w:hAnsi="Times New Roman"/>
          <w:sz w:val="28"/>
          <w:szCs w:val="28"/>
        </w:rPr>
        <w:t>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14:paraId="7509EE10" w14:textId="77777777" w:rsidR="00870204" w:rsidRPr="00D07F81" w:rsidRDefault="00870204" w:rsidP="00870204">
      <w:pPr>
        <w:spacing w:after="0" w:line="240" w:lineRule="auto"/>
        <w:ind w:right="-1" w:firstLine="567"/>
        <w:jc w:val="both"/>
        <w:rPr>
          <w:rFonts w:ascii="Times New Roman" w:hAnsi="Times New Roman" w:cs="Times New Roman"/>
          <w:sz w:val="28"/>
          <w:szCs w:val="28"/>
        </w:rPr>
      </w:pPr>
      <w:r w:rsidRPr="00D07F81">
        <w:rPr>
          <w:rFonts w:ascii="Times New Roman" w:hAnsi="Times New Roman" w:cs="Times New Roman"/>
          <w:sz w:val="28"/>
          <w:szCs w:val="28"/>
        </w:rPr>
        <w:t xml:space="preserve">Сохранение и развитие традиционных ремесел является приоритетным направлением работы Центра культурного развития. В МБУ «ЦКР» широко представлены данные направления, т.к. имеются студии ДПИ, керамики, рисунка и живописи и фотостудия. В студии керамики имеется гончарный круг и муфельная печь, это позволяет участникам кружка познать все тонкости гончарного искусства и его различные техники. На занятиях кружков направления ДПИ участники </w:t>
      </w:r>
      <w:r w:rsidRPr="00D07F81">
        <w:rPr>
          <w:rFonts w:ascii="Times New Roman" w:hAnsi="Times New Roman" w:cs="Times New Roman"/>
          <w:sz w:val="28"/>
          <w:szCs w:val="28"/>
        </w:rPr>
        <w:lastRenderedPageBreak/>
        <w:t xml:space="preserve">осваивают различные техники: плетение из бумажной лозы, лепка из солёного теста, вязание, вышивка и другие народные промыслы, а также знакомятся с историей возникновения ремесел.  В студии ИЗО помимо традиционных техник практикуется знакомство и с нетрадиционными техниками рисования: </w:t>
      </w:r>
      <w:proofErr w:type="spellStart"/>
      <w:r w:rsidRPr="00D07F81">
        <w:rPr>
          <w:rFonts w:ascii="Times New Roman" w:hAnsi="Times New Roman" w:cs="Times New Roman"/>
          <w:sz w:val="28"/>
          <w:szCs w:val="28"/>
        </w:rPr>
        <w:t>ниткография</w:t>
      </w:r>
      <w:proofErr w:type="spellEnd"/>
      <w:r w:rsidRPr="00D07F81">
        <w:rPr>
          <w:rFonts w:ascii="Times New Roman" w:hAnsi="Times New Roman" w:cs="Times New Roman"/>
          <w:sz w:val="28"/>
          <w:szCs w:val="28"/>
        </w:rPr>
        <w:t>, холодный батик, рисование спиртовыми чернилами, энкаустика и др. На кружке «Делаем сами» ребята осваивают азы деревообработки. Изготовленные ими точеные игрушки, подсвечники и другие формы отправляются в студию живописи, где кружковцы дорабатывают их, познавая разные жанры росписи по дереву.</w:t>
      </w:r>
    </w:p>
    <w:p w14:paraId="18FECD55"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В 2024 году особенно популярен кружок «Ватная игрушка». Работы кружковцев участвуют в выставках и конкурсах разного уровня. Руководитель имеет звание «Мастер Дона» и с успехом делится своим творчеством с посетителями клубного объединения разного возраста. Ватное ретро – модное направление и возрождение старинных технологий.</w:t>
      </w:r>
    </w:p>
    <w:p w14:paraId="0217F08D" w14:textId="77777777" w:rsidR="00870204" w:rsidRPr="00547F06" w:rsidRDefault="00870204" w:rsidP="00870204">
      <w:pPr>
        <w:pStyle w:val="af0"/>
        <w:shd w:val="clear" w:color="auto" w:fill="FFFFFF"/>
        <w:spacing w:after="165" w:afterAutospacing="0"/>
        <w:ind w:firstLine="567"/>
        <w:jc w:val="both"/>
        <w:rPr>
          <w:color w:val="FF0000"/>
          <w:sz w:val="28"/>
          <w:szCs w:val="28"/>
        </w:rPr>
      </w:pPr>
      <w:r w:rsidRPr="00220E8C">
        <w:rPr>
          <w:sz w:val="28"/>
          <w:szCs w:val="28"/>
        </w:rPr>
        <w:t xml:space="preserve">В фотостудии «Мир в объективе» подростки осваивают азы фотоискусства, проявляют свое творчество, устраивают фотосессии. Все мероприятия и события Центра культурного развития, а также посёлка </w:t>
      </w:r>
      <w:proofErr w:type="spellStart"/>
      <w:r w:rsidRPr="00220E8C">
        <w:rPr>
          <w:sz w:val="28"/>
          <w:szCs w:val="28"/>
        </w:rPr>
        <w:t>Персиановский</w:t>
      </w:r>
      <w:proofErr w:type="spellEnd"/>
      <w:r w:rsidRPr="00220E8C">
        <w:rPr>
          <w:sz w:val="28"/>
          <w:szCs w:val="28"/>
        </w:rPr>
        <w:t xml:space="preserve"> освещаются участниками фотостудии.</w:t>
      </w:r>
      <w:r w:rsidRPr="00D07F81">
        <w:rPr>
          <w:sz w:val="28"/>
          <w:szCs w:val="28"/>
        </w:rPr>
        <w:t xml:space="preserve">  </w:t>
      </w:r>
    </w:p>
    <w:p w14:paraId="750FAA6C" w14:textId="77777777" w:rsidR="00870204" w:rsidRPr="006377A3" w:rsidRDefault="00870204" w:rsidP="004E092A">
      <w:pPr>
        <w:spacing w:after="0" w:line="240" w:lineRule="auto"/>
        <w:ind w:left="284" w:right="-1"/>
        <w:jc w:val="both"/>
        <w:rPr>
          <w:rFonts w:ascii="Times New Roman" w:hAnsi="Times New Roman"/>
          <w:sz w:val="28"/>
          <w:szCs w:val="28"/>
        </w:rPr>
      </w:pPr>
    </w:p>
    <w:p w14:paraId="0B7EC775" w14:textId="77777777" w:rsidR="004E092A" w:rsidRDefault="004E092A" w:rsidP="004E092A">
      <w:pPr>
        <w:spacing w:after="0" w:line="240" w:lineRule="auto"/>
        <w:ind w:left="284" w:right="-1"/>
        <w:jc w:val="both"/>
        <w:rPr>
          <w:rFonts w:ascii="Times New Roman" w:hAnsi="Times New Roman"/>
          <w:sz w:val="28"/>
          <w:szCs w:val="28"/>
        </w:rPr>
      </w:pPr>
      <w:r w:rsidRPr="006377A3">
        <w:rPr>
          <w:rFonts w:ascii="Times New Roman" w:hAnsi="Times New Roman"/>
          <w:sz w:val="28"/>
          <w:szCs w:val="28"/>
        </w:rPr>
        <w:t>- поддержка мастеров ДПИ и мастеров народной культуры;</w:t>
      </w:r>
    </w:p>
    <w:p w14:paraId="07C1C271" w14:textId="77777777" w:rsidR="00870204" w:rsidRPr="00D07F81" w:rsidRDefault="00870204" w:rsidP="00870204">
      <w:pPr>
        <w:spacing w:after="0" w:line="240" w:lineRule="auto"/>
        <w:ind w:right="-1" w:firstLine="567"/>
        <w:jc w:val="both"/>
        <w:rPr>
          <w:rFonts w:ascii="Times New Roman" w:hAnsi="Times New Roman" w:cs="Times New Roman"/>
          <w:b/>
          <w:bCs/>
          <w:sz w:val="28"/>
          <w:szCs w:val="28"/>
        </w:rPr>
      </w:pPr>
      <w:r w:rsidRPr="00220E8C">
        <w:rPr>
          <w:rFonts w:ascii="Times New Roman" w:hAnsi="Times New Roman" w:cs="Times New Roman"/>
          <w:sz w:val="28"/>
          <w:szCs w:val="28"/>
        </w:rPr>
        <w:t xml:space="preserve">База мастеров декоративно-прикладного искусства </w:t>
      </w:r>
      <w:proofErr w:type="spellStart"/>
      <w:r w:rsidRPr="00220E8C">
        <w:rPr>
          <w:rFonts w:ascii="Times New Roman" w:hAnsi="Times New Roman" w:cs="Times New Roman"/>
          <w:sz w:val="28"/>
          <w:szCs w:val="28"/>
        </w:rPr>
        <w:t>п.Персиановский</w:t>
      </w:r>
      <w:proofErr w:type="spellEnd"/>
      <w:r w:rsidRPr="00220E8C">
        <w:rPr>
          <w:rFonts w:ascii="Times New Roman" w:hAnsi="Times New Roman" w:cs="Times New Roman"/>
          <w:sz w:val="28"/>
          <w:szCs w:val="28"/>
        </w:rPr>
        <w:t xml:space="preserve"> регулярно пополняется новыми любителями рукоделия. К 2024 году в базе ЦКР 17 мастеров, которые являются постоянными участниками выставок, конкурсов, мастер-классов Центра культурного развития.  11 из них внесены в областную базу данных «Декоративно-прикладное искусство». В 2024 году 4 мастера от Центра культурного развития представили свои изделия в городе мастеров ОДНТ на Всероссийском фестивале «Шолоховская весна».</w:t>
      </w:r>
    </w:p>
    <w:p w14:paraId="27BCC433"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bookmarkStart w:id="1" w:name="_Hlk94271134"/>
      <w:r w:rsidRPr="00220E8C">
        <w:rPr>
          <w:rFonts w:ascii="Times New Roman" w:eastAsia="Times New Roman" w:hAnsi="Times New Roman" w:cs="Times New Roman"/>
          <w:sz w:val="28"/>
          <w:szCs w:val="28"/>
        </w:rPr>
        <w:t xml:space="preserve">Ведется большая работа по привлечению мастеров Центра к участию в творческих </w:t>
      </w:r>
      <w:r w:rsidRPr="00220E8C">
        <w:rPr>
          <w:rFonts w:ascii="Times New Roman" w:hAnsi="Times New Roman" w:cs="Times New Roman"/>
          <w:bCs/>
          <w:sz w:val="28"/>
          <w:szCs w:val="28"/>
        </w:rPr>
        <w:t>конкурсах, фестивалях, проводимых на различных уровнях, в том числе и в МБУ «ЦКР»</w:t>
      </w:r>
      <w:r w:rsidRPr="00220E8C">
        <w:rPr>
          <w:rFonts w:ascii="Times New Roman" w:hAnsi="Times New Roman" w:cs="Times New Roman"/>
          <w:sz w:val="28"/>
          <w:szCs w:val="28"/>
        </w:rPr>
        <w:t>. С целью поддержки мастеров регулярно проводятся персональные выставки, посетители которых могут не только насладиться творениями любителей народных промыслов, но и получить дополнительную информацию о данном виде рукоделия, попробовать свои силы в данном виде искусства на мастер-классах.</w:t>
      </w:r>
      <w:bookmarkEnd w:id="1"/>
      <w:r w:rsidRPr="00220E8C">
        <w:rPr>
          <w:rFonts w:ascii="Times New Roman" w:hAnsi="Times New Roman" w:cs="Times New Roman"/>
          <w:sz w:val="28"/>
          <w:szCs w:val="28"/>
        </w:rPr>
        <w:t xml:space="preserve"> </w:t>
      </w:r>
    </w:p>
    <w:p w14:paraId="0FBF9A51" w14:textId="77777777" w:rsidR="00870204"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Информация о мастерах Центра регулярно публикуется на станице сообщества ЦКР в соцсетях. Так в январе телекомпания </w:t>
      </w:r>
      <w:proofErr w:type="spellStart"/>
      <w:r w:rsidRPr="00220E8C">
        <w:rPr>
          <w:rFonts w:ascii="Times New Roman" w:hAnsi="Times New Roman" w:cs="Times New Roman"/>
          <w:sz w:val="28"/>
          <w:szCs w:val="28"/>
        </w:rPr>
        <w:t>Видеотон</w:t>
      </w:r>
      <w:proofErr w:type="spellEnd"/>
      <w:r w:rsidRPr="00220E8C">
        <w:rPr>
          <w:rFonts w:ascii="Times New Roman" w:hAnsi="Times New Roman" w:cs="Times New Roman"/>
          <w:sz w:val="28"/>
          <w:szCs w:val="28"/>
        </w:rPr>
        <w:t xml:space="preserve"> снимала сюжет для информационного агентства ДОН24 о мастере авиамоделирования Костик С.Д. и его увлечении (изготовлении реалистичных фигур животных в полный рост).</w:t>
      </w:r>
      <w:r>
        <w:rPr>
          <w:rFonts w:ascii="Times New Roman" w:hAnsi="Times New Roman" w:cs="Times New Roman"/>
          <w:sz w:val="28"/>
          <w:szCs w:val="28"/>
        </w:rPr>
        <w:t xml:space="preserve"> </w:t>
      </w:r>
    </w:p>
    <w:p w14:paraId="234ACDB1" w14:textId="77777777" w:rsidR="00870204" w:rsidRDefault="00870204" w:rsidP="004E092A">
      <w:pPr>
        <w:spacing w:after="0" w:line="240" w:lineRule="auto"/>
        <w:ind w:left="284" w:right="-1"/>
        <w:jc w:val="both"/>
        <w:rPr>
          <w:rFonts w:ascii="Times New Roman" w:hAnsi="Times New Roman"/>
          <w:sz w:val="28"/>
          <w:szCs w:val="28"/>
        </w:rPr>
      </w:pPr>
    </w:p>
    <w:p w14:paraId="16024541" w14:textId="77777777" w:rsidR="00870204" w:rsidRPr="006377A3" w:rsidRDefault="00870204" w:rsidP="004E092A">
      <w:pPr>
        <w:spacing w:after="0" w:line="240" w:lineRule="auto"/>
        <w:ind w:left="284" w:right="-1"/>
        <w:jc w:val="both"/>
        <w:rPr>
          <w:rFonts w:ascii="Times New Roman" w:hAnsi="Times New Roman"/>
          <w:sz w:val="28"/>
          <w:szCs w:val="28"/>
        </w:rPr>
      </w:pPr>
    </w:p>
    <w:p w14:paraId="19B68C27" w14:textId="77777777" w:rsidR="004E092A" w:rsidRDefault="004E092A" w:rsidP="004E092A">
      <w:pPr>
        <w:spacing w:after="0" w:line="240" w:lineRule="auto"/>
        <w:ind w:left="284" w:right="-1"/>
        <w:jc w:val="both"/>
        <w:rPr>
          <w:rFonts w:ascii="Times New Roman" w:hAnsi="Times New Roman"/>
          <w:sz w:val="28"/>
          <w:szCs w:val="28"/>
        </w:rPr>
      </w:pPr>
      <w:r w:rsidRPr="006377A3">
        <w:rPr>
          <w:rFonts w:ascii="Times New Roman" w:hAnsi="Times New Roman"/>
          <w:sz w:val="28"/>
          <w:szCs w:val="28"/>
        </w:rPr>
        <w:t>- участие мастеров ДПИ в мероприятиях по повышению уровня профессионального мастерства;</w:t>
      </w:r>
    </w:p>
    <w:p w14:paraId="3B4C8E29"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64% мастеров Центра культурного развития являются штатными сотрудниками учреждения. Все они регулярно проходят курсы повышения квалификации, офлайн и онлайн мастер-классы. В рамках творческого сотрудничества с другими </w:t>
      </w:r>
      <w:r w:rsidRPr="00220E8C">
        <w:rPr>
          <w:rFonts w:ascii="Times New Roman" w:hAnsi="Times New Roman" w:cs="Times New Roman"/>
          <w:sz w:val="28"/>
          <w:szCs w:val="28"/>
        </w:rPr>
        <w:lastRenderedPageBreak/>
        <w:t>учреждениями культуры мастера ЦКР взаимодействуют с другими мастерами с целью обмена опытом и развития своих талантов.</w:t>
      </w:r>
    </w:p>
    <w:p w14:paraId="02F699D5" w14:textId="77777777" w:rsidR="00870204" w:rsidRPr="00040118" w:rsidRDefault="00870204" w:rsidP="00870204">
      <w:pPr>
        <w:spacing w:after="0" w:line="240" w:lineRule="auto"/>
        <w:ind w:right="-1" w:firstLine="567"/>
        <w:jc w:val="both"/>
        <w:rPr>
          <w:rFonts w:ascii="Times New Roman" w:hAnsi="Times New Roman"/>
          <w:sz w:val="28"/>
          <w:szCs w:val="28"/>
        </w:rPr>
      </w:pPr>
      <w:r w:rsidRPr="00220E8C">
        <w:rPr>
          <w:rFonts w:ascii="Times New Roman" w:hAnsi="Times New Roman" w:cs="Times New Roman"/>
          <w:sz w:val="28"/>
          <w:szCs w:val="28"/>
        </w:rPr>
        <w:t xml:space="preserve">Руководитель фотостудии </w:t>
      </w:r>
      <w:proofErr w:type="spellStart"/>
      <w:r w:rsidRPr="00220E8C">
        <w:rPr>
          <w:rFonts w:ascii="Times New Roman" w:hAnsi="Times New Roman" w:cs="Times New Roman"/>
          <w:sz w:val="28"/>
          <w:szCs w:val="28"/>
        </w:rPr>
        <w:t>Клепина</w:t>
      </w:r>
      <w:proofErr w:type="spellEnd"/>
      <w:r w:rsidRPr="00220E8C">
        <w:rPr>
          <w:rFonts w:ascii="Times New Roman" w:hAnsi="Times New Roman" w:cs="Times New Roman"/>
          <w:sz w:val="28"/>
          <w:szCs w:val="28"/>
        </w:rPr>
        <w:t xml:space="preserve"> А.Н прошла курсы повышения квалификации по теме «Создание и продвижение в виртуальном пространстве услуг, оказываемых учреждением» в рамках реализации Национального проекта «Культура. Творческие люди».</w:t>
      </w:r>
    </w:p>
    <w:p w14:paraId="3DBA7AE9" w14:textId="77777777" w:rsidR="00870204" w:rsidRPr="006377A3" w:rsidRDefault="00870204" w:rsidP="004E092A">
      <w:pPr>
        <w:spacing w:after="0" w:line="240" w:lineRule="auto"/>
        <w:ind w:left="284" w:right="-1"/>
        <w:jc w:val="both"/>
        <w:rPr>
          <w:rFonts w:ascii="Times New Roman" w:hAnsi="Times New Roman"/>
          <w:sz w:val="28"/>
          <w:szCs w:val="28"/>
        </w:rPr>
      </w:pPr>
    </w:p>
    <w:p w14:paraId="0B2B73EF" w14:textId="77777777" w:rsidR="000666C1" w:rsidRDefault="000666C1" w:rsidP="004E092A">
      <w:pPr>
        <w:spacing w:after="0" w:line="240" w:lineRule="auto"/>
        <w:ind w:left="284" w:right="-1"/>
        <w:jc w:val="both"/>
        <w:rPr>
          <w:rFonts w:ascii="Times New Roman" w:hAnsi="Times New Roman"/>
          <w:sz w:val="28"/>
          <w:szCs w:val="28"/>
        </w:rPr>
      </w:pPr>
      <w:r w:rsidRPr="006377A3">
        <w:rPr>
          <w:rFonts w:ascii="Times New Roman" w:hAnsi="Times New Roman"/>
          <w:sz w:val="28"/>
          <w:szCs w:val="28"/>
        </w:rPr>
        <w:t xml:space="preserve">- </w:t>
      </w:r>
      <w:r w:rsidR="006926E1">
        <w:rPr>
          <w:rFonts w:ascii="Times New Roman" w:hAnsi="Times New Roman"/>
          <w:sz w:val="28"/>
          <w:szCs w:val="28"/>
        </w:rPr>
        <w:t>творческая активность мастеров ДПИ (</w:t>
      </w:r>
      <w:r w:rsidR="00F04B73">
        <w:rPr>
          <w:rFonts w:ascii="Times New Roman" w:hAnsi="Times New Roman"/>
          <w:sz w:val="28"/>
          <w:szCs w:val="28"/>
        </w:rPr>
        <w:t>проведение мастер-классов, творческих лабораторий, мастеровых школ</w:t>
      </w:r>
      <w:r w:rsidR="006926E1">
        <w:rPr>
          <w:rFonts w:ascii="Times New Roman" w:hAnsi="Times New Roman"/>
          <w:sz w:val="28"/>
          <w:szCs w:val="28"/>
        </w:rPr>
        <w:t>,</w:t>
      </w:r>
      <w:r w:rsidR="00F04B73">
        <w:rPr>
          <w:rFonts w:ascii="Times New Roman" w:hAnsi="Times New Roman"/>
          <w:sz w:val="28"/>
          <w:szCs w:val="28"/>
        </w:rPr>
        <w:t xml:space="preserve"> участие в мероприятиях разного уровня)</w:t>
      </w:r>
      <w:r w:rsidRPr="006377A3">
        <w:rPr>
          <w:rFonts w:ascii="Times New Roman" w:hAnsi="Times New Roman"/>
          <w:sz w:val="28"/>
          <w:szCs w:val="28"/>
        </w:rPr>
        <w:t>;</w:t>
      </w:r>
    </w:p>
    <w:p w14:paraId="10F3A74F"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bookmarkStart w:id="2" w:name="_Hlk184903563"/>
      <w:r w:rsidRPr="00220E8C">
        <w:rPr>
          <w:rFonts w:ascii="Times New Roman" w:hAnsi="Times New Roman" w:cs="Times New Roman"/>
          <w:sz w:val="28"/>
          <w:szCs w:val="28"/>
        </w:rPr>
        <w:t>64% мастеров Центра культурного развития являются штатными сотрудниками учреждения. Все они регулярно проходят курсы повышения квалификации, офлайн и онлайн мастер-классы. В рамках творческого сотрудничества с другими учреждениями культуры мастера ЦКР взаимодействуют с другими мастерами с целью обмена опытом и развития своих талантов.</w:t>
      </w:r>
    </w:p>
    <w:p w14:paraId="6E664462" w14:textId="77777777" w:rsidR="00870204" w:rsidRPr="00040118" w:rsidRDefault="00870204" w:rsidP="00870204">
      <w:pPr>
        <w:spacing w:after="0" w:line="240" w:lineRule="auto"/>
        <w:ind w:right="-1" w:firstLine="567"/>
        <w:jc w:val="both"/>
        <w:rPr>
          <w:rFonts w:ascii="Times New Roman" w:hAnsi="Times New Roman"/>
          <w:sz w:val="28"/>
          <w:szCs w:val="28"/>
        </w:rPr>
      </w:pPr>
      <w:r w:rsidRPr="00220E8C">
        <w:rPr>
          <w:rFonts w:ascii="Times New Roman" w:hAnsi="Times New Roman" w:cs="Times New Roman"/>
          <w:sz w:val="28"/>
          <w:szCs w:val="28"/>
        </w:rPr>
        <w:t xml:space="preserve">Руководитель фотостудии </w:t>
      </w:r>
      <w:proofErr w:type="spellStart"/>
      <w:r w:rsidRPr="00220E8C">
        <w:rPr>
          <w:rFonts w:ascii="Times New Roman" w:hAnsi="Times New Roman" w:cs="Times New Roman"/>
          <w:sz w:val="28"/>
          <w:szCs w:val="28"/>
        </w:rPr>
        <w:t>Клепина</w:t>
      </w:r>
      <w:proofErr w:type="spellEnd"/>
      <w:r w:rsidRPr="00220E8C">
        <w:rPr>
          <w:rFonts w:ascii="Times New Roman" w:hAnsi="Times New Roman" w:cs="Times New Roman"/>
          <w:sz w:val="28"/>
          <w:szCs w:val="28"/>
        </w:rPr>
        <w:t xml:space="preserve"> А.Н прошла курсы повышения квалификации по теме «Создание и продвижение в виртуальном пространстве услуг, оказываемых учреждением» в рамках реализации Национального проекта «Культура. Творческие люди».</w:t>
      </w:r>
    </w:p>
    <w:bookmarkEnd w:id="2"/>
    <w:p w14:paraId="52B04687"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Мастера МБУ «ЦКР» проводят мастер-классы на регулярной основе, участвуя в культурно-массовых мероприятиях учреждения и Октябрьского района в офлайн формате. В сообществе и группе в социальных сетях выкладываются видеоролики с творческими мастер-классами от наших рукодельниц. Как правило, они приурочены к праздникам, поэтому являются алгоритмом для изготовления подарков своими руками.</w:t>
      </w:r>
    </w:p>
    <w:p w14:paraId="4F8E84E8" w14:textId="77777777" w:rsidR="00870204" w:rsidRPr="00D07F81"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В течение первого полугодия 2024г. мастерами ЦКР разработаны и предлагаются платные мастер-классы от студии керамики, по изготовлению ватной игрушки, от фотостудии.</w:t>
      </w:r>
      <w:r w:rsidRPr="00D07F81">
        <w:rPr>
          <w:rFonts w:ascii="Times New Roman" w:hAnsi="Times New Roman" w:cs="Times New Roman"/>
          <w:sz w:val="28"/>
          <w:szCs w:val="28"/>
        </w:rPr>
        <w:t xml:space="preserve"> </w:t>
      </w:r>
    </w:p>
    <w:p w14:paraId="3257F607"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Мастера Центра культурного развития активные участники выставок различного уровня. Стали традиционными выставки творческих работ, приуроченные к праздникам и фестивалям</w:t>
      </w:r>
      <w:r w:rsidRPr="00220E8C">
        <w:rPr>
          <w:rFonts w:ascii="Times New Roman" w:hAnsi="Times New Roman" w:cs="Times New Roman"/>
          <w:sz w:val="24"/>
          <w:szCs w:val="24"/>
        </w:rPr>
        <w:t xml:space="preserve">. </w:t>
      </w:r>
      <w:r w:rsidRPr="00220E8C">
        <w:rPr>
          <w:rFonts w:ascii="Times New Roman" w:hAnsi="Times New Roman" w:cs="Times New Roman"/>
          <w:sz w:val="28"/>
          <w:szCs w:val="28"/>
        </w:rPr>
        <w:t>Документы о проведении выставки сдаются методисту ЦКР.</w:t>
      </w:r>
    </w:p>
    <w:p w14:paraId="7386486D" w14:textId="77777777" w:rsidR="00870204" w:rsidRPr="00220E8C"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 xml:space="preserve">В 2024 году самыми крупными были участие мастеров МБУ «ЦКР» в выставочно-ярмарочной деятельности как на крупных фестивалях («Шолоховская весна»), так и проводимых Центром культурного развития, где были представлены традиционные промыслы донских казаков: плетение, лоскутное шитье, гончарное искусство. </w:t>
      </w:r>
    </w:p>
    <w:p w14:paraId="01956E4B" w14:textId="77777777" w:rsidR="00870204" w:rsidRDefault="00870204" w:rsidP="00870204">
      <w:pPr>
        <w:spacing w:after="0" w:line="240" w:lineRule="auto"/>
        <w:ind w:right="-1" w:firstLine="567"/>
        <w:jc w:val="both"/>
        <w:rPr>
          <w:rFonts w:ascii="Times New Roman" w:hAnsi="Times New Roman" w:cs="Times New Roman"/>
          <w:sz w:val="28"/>
          <w:szCs w:val="28"/>
        </w:rPr>
      </w:pPr>
      <w:r w:rsidRPr="00220E8C">
        <w:rPr>
          <w:rFonts w:ascii="Times New Roman" w:hAnsi="Times New Roman" w:cs="Times New Roman"/>
          <w:sz w:val="28"/>
          <w:szCs w:val="28"/>
        </w:rPr>
        <w:t>Центр культурного развития принял участие в расширенном заседании коллегии министерства культуры Ростовской области по вопросу: "Об итогах работы отрасли культуры Ростовской области в 2023 году и задачах на 2024 год"</w:t>
      </w:r>
      <w:r w:rsidRPr="00220E8C">
        <w:rPr>
          <w:rFonts w:ascii="Times New Roman" w:hAnsi="Times New Roman" w:cs="Times New Roman"/>
          <w:sz w:val="28"/>
          <w:szCs w:val="28"/>
        </w:rPr>
        <w:br/>
        <w:t>На выставке представлена лишь малая часть творчества мастеров и клубных объединений Центра.</w:t>
      </w:r>
    </w:p>
    <w:p w14:paraId="5CB4EDEA" w14:textId="77777777" w:rsidR="00870204" w:rsidRDefault="00870204" w:rsidP="00870204">
      <w:pPr>
        <w:spacing w:after="0" w:line="240" w:lineRule="auto"/>
        <w:ind w:right="-1" w:firstLine="567"/>
        <w:jc w:val="both"/>
        <w:rPr>
          <w:rFonts w:ascii="Times New Roman" w:hAnsi="Times New Roman" w:cs="Times New Roman"/>
          <w:sz w:val="28"/>
          <w:szCs w:val="28"/>
        </w:rPr>
      </w:pPr>
      <w:r w:rsidRPr="006B531E">
        <w:rPr>
          <w:rFonts w:ascii="Times New Roman" w:hAnsi="Times New Roman" w:cs="Times New Roman"/>
          <w:sz w:val="28"/>
          <w:szCs w:val="28"/>
        </w:rPr>
        <w:t xml:space="preserve">VI Форум ремесленников Дона прошел в рамках областного фестиваля казачьей культуры «Степь ковыльная» в х. </w:t>
      </w:r>
      <w:proofErr w:type="spellStart"/>
      <w:r w:rsidRPr="006B531E">
        <w:rPr>
          <w:rFonts w:ascii="Times New Roman" w:hAnsi="Times New Roman" w:cs="Times New Roman"/>
          <w:sz w:val="28"/>
          <w:szCs w:val="28"/>
        </w:rPr>
        <w:t>Керчик-Савров</w:t>
      </w:r>
      <w:proofErr w:type="spellEnd"/>
      <w:r w:rsidRPr="006B531E">
        <w:rPr>
          <w:rFonts w:ascii="Times New Roman" w:hAnsi="Times New Roman" w:cs="Times New Roman"/>
          <w:sz w:val="28"/>
          <w:szCs w:val="28"/>
        </w:rPr>
        <w:t xml:space="preserve"> Октябрьского района</w:t>
      </w:r>
      <w:r>
        <w:rPr>
          <w:rFonts w:ascii="Times New Roman" w:hAnsi="Times New Roman" w:cs="Times New Roman"/>
          <w:sz w:val="28"/>
          <w:szCs w:val="28"/>
        </w:rPr>
        <w:t>. В рамках фестиваля прошел</w:t>
      </w:r>
      <w:r w:rsidRPr="00EE2798">
        <w:rPr>
          <w:rFonts w:ascii="Times New Roman" w:hAnsi="Times New Roman" w:cs="Times New Roman"/>
          <w:sz w:val="28"/>
          <w:szCs w:val="28"/>
        </w:rPr>
        <w:t xml:space="preserve"> районн</w:t>
      </w:r>
      <w:r>
        <w:rPr>
          <w:rFonts w:ascii="Times New Roman" w:hAnsi="Times New Roman" w:cs="Times New Roman"/>
          <w:sz w:val="28"/>
          <w:szCs w:val="28"/>
        </w:rPr>
        <w:t>ый</w:t>
      </w:r>
      <w:r w:rsidRPr="00EE2798">
        <w:rPr>
          <w:rFonts w:ascii="Times New Roman" w:hAnsi="Times New Roman" w:cs="Times New Roman"/>
          <w:sz w:val="28"/>
          <w:szCs w:val="28"/>
        </w:rPr>
        <w:t xml:space="preserve"> конкурс мастеров и народных умельцев «Символ Отечества</w:t>
      </w:r>
      <w:r>
        <w:rPr>
          <w:rFonts w:ascii="Times New Roman" w:hAnsi="Times New Roman" w:cs="Times New Roman"/>
          <w:sz w:val="28"/>
          <w:szCs w:val="28"/>
        </w:rPr>
        <w:t>, в котором первое место отдали руководителю студии кера</w:t>
      </w:r>
      <w:r>
        <w:rPr>
          <w:rFonts w:ascii="Times New Roman" w:hAnsi="Times New Roman" w:cs="Times New Roman"/>
          <w:sz w:val="28"/>
          <w:szCs w:val="28"/>
        </w:rPr>
        <w:lastRenderedPageBreak/>
        <w:t>мики ЦКР Екатерине Баклановой. Мастера ЦКР представили свои работы на выставке и провели мастер-классы.</w:t>
      </w:r>
    </w:p>
    <w:p w14:paraId="24180C77" w14:textId="77777777" w:rsidR="00870204" w:rsidRPr="00D07F81" w:rsidRDefault="00870204" w:rsidP="00870204">
      <w:pPr>
        <w:spacing w:after="0" w:line="240" w:lineRule="auto"/>
        <w:ind w:right="-1" w:firstLine="567"/>
        <w:jc w:val="both"/>
        <w:rPr>
          <w:rFonts w:ascii="Times New Roman" w:hAnsi="Times New Roman" w:cs="Times New Roman"/>
          <w:sz w:val="28"/>
          <w:szCs w:val="28"/>
        </w:rPr>
      </w:pPr>
      <w:r w:rsidRPr="00581B50">
        <w:rPr>
          <w:rFonts w:ascii="Times New Roman" w:hAnsi="Times New Roman" w:cs="Times New Roman"/>
          <w:sz w:val="28"/>
          <w:szCs w:val="28"/>
        </w:rPr>
        <w:t>29 ноября 2024 года в Областном доме народного творчества состоялось заключительное мероприятие этнокультурного фестиваля «Донское наследие».</w:t>
      </w:r>
      <w:r>
        <w:rPr>
          <w:rFonts w:ascii="Times New Roman" w:hAnsi="Times New Roman" w:cs="Times New Roman"/>
          <w:sz w:val="28"/>
          <w:szCs w:val="28"/>
        </w:rPr>
        <w:t xml:space="preserve"> Октябрьский район на конкурсе «Донское ремесло» представила мастер студии керамики ЦКР Екатерина Бакланова.</w:t>
      </w:r>
    </w:p>
    <w:p w14:paraId="5AC248EE" w14:textId="77777777" w:rsidR="00870204" w:rsidRPr="006377A3" w:rsidRDefault="00870204" w:rsidP="004E092A">
      <w:pPr>
        <w:spacing w:after="0" w:line="240" w:lineRule="auto"/>
        <w:ind w:left="284" w:right="-1"/>
        <w:jc w:val="both"/>
        <w:rPr>
          <w:rFonts w:ascii="Times New Roman" w:hAnsi="Times New Roman"/>
          <w:sz w:val="28"/>
          <w:szCs w:val="28"/>
        </w:rPr>
      </w:pPr>
    </w:p>
    <w:p w14:paraId="1D0B6168" w14:textId="77777777" w:rsidR="004E092A" w:rsidRPr="0011083E" w:rsidRDefault="004E092A" w:rsidP="004E092A">
      <w:pPr>
        <w:spacing w:after="0" w:line="240" w:lineRule="auto"/>
        <w:ind w:left="284" w:right="-1"/>
        <w:jc w:val="both"/>
        <w:rPr>
          <w:rFonts w:ascii="Times New Roman" w:hAnsi="Times New Roman"/>
          <w:sz w:val="28"/>
          <w:szCs w:val="28"/>
        </w:rPr>
      </w:pPr>
      <w:r w:rsidRPr="006377A3">
        <w:rPr>
          <w:rFonts w:ascii="Times New Roman" w:hAnsi="Times New Roman"/>
          <w:sz w:val="28"/>
          <w:szCs w:val="28"/>
        </w:rPr>
        <w:t xml:space="preserve">- перечень мастеров, сохраняющих </w:t>
      </w:r>
      <w:r w:rsidR="006865FB" w:rsidRPr="006377A3">
        <w:rPr>
          <w:rFonts w:ascii="Times New Roman" w:hAnsi="Times New Roman"/>
          <w:sz w:val="28"/>
          <w:szCs w:val="28"/>
        </w:rPr>
        <w:t xml:space="preserve">национальные </w:t>
      </w:r>
      <w:r w:rsidRPr="006377A3">
        <w:rPr>
          <w:rFonts w:ascii="Times New Roman" w:hAnsi="Times New Roman"/>
          <w:sz w:val="28"/>
          <w:szCs w:val="28"/>
        </w:rPr>
        <w:t>традиционные ремесла народов Дона:</w:t>
      </w:r>
    </w:p>
    <w:tbl>
      <w:tblPr>
        <w:tblStyle w:val="a9"/>
        <w:tblW w:w="0" w:type="auto"/>
        <w:tblInd w:w="284" w:type="dxa"/>
        <w:tblLook w:val="04A0" w:firstRow="1" w:lastRow="0" w:firstColumn="1" w:lastColumn="0" w:noHBand="0" w:noVBand="1"/>
      </w:tblPr>
      <w:tblGrid>
        <w:gridCol w:w="533"/>
        <w:gridCol w:w="2410"/>
        <w:gridCol w:w="2268"/>
        <w:gridCol w:w="2179"/>
        <w:gridCol w:w="2464"/>
      </w:tblGrid>
      <w:tr w:rsidR="00394C0B" w:rsidRPr="0011083E" w14:paraId="7F066054" w14:textId="77777777" w:rsidTr="00394C0B">
        <w:tc>
          <w:tcPr>
            <w:tcW w:w="533" w:type="dxa"/>
            <w:tcBorders>
              <w:top w:val="single" w:sz="4" w:space="0" w:color="auto"/>
              <w:left w:val="single" w:sz="4" w:space="0" w:color="auto"/>
              <w:bottom w:val="single" w:sz="4" w:space="0" w:color="auto"/>
              <w:right w:val="single" w:sz="4" w:space="0" w:color="auto"/>
            </w:tcBorders>
            <w:hideMark/>
          </w:tcPr>
          <w:p w14:paraId="58A4947E" w14:textId="77777777" w:rsidR="00394C0B" w:rsidRPr="0011083E" w:rsidRDefault="00394C0B" w:rsidP="004E092A">
            <w:pPr>
              <w:ind w:right="-1"/>
              <w:jc w:val="both"/>
              <w:rPr>
                <w:rFonts w:ascii="Times New Roman" w:hAnsi="Times New Roman"/>
                <w:i/>
                <w:sz w:val="20"/>
                <w:szCs w:val="20"/>
              </w:rPr>
            </w:pPr>
            <w:r w:rsidRPr="0011083E">
              <w:rPr>
                <w:rFonts w:ascii="Times New Roman" w:hAnsi="Times New Roman"/>
                <w:i/>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14:paraId="3CE18B14" w14:textId="77777777" w:rsidR="00394C0B" w:rsidRPr="0011083E" w:rsidRDefault="00394C0B" w:rsidP="004E092A">
            <w:pPr>
              <w:ind w:right="-1"/>
              <w:jc w:val="both"/>
              <w:rPr>
                <w:rFonts w:ascii="Times New Roman" w:hAnsi="Times New Roman"/>
                <w:i/>
                <w:sz w:val="20"/>
                <w:szCs w:val="20"/>
              </w:rPr>
            </w:pPr>
            <w:r w:rsidRPr="0011083E">
              <w:rPr>
                <w:rFonts w:ascii="Times New Roman" w:hAnsi="Times New Roman"/>
                <w:i/>
                <w:sz w:val="20"/>
                <w:szCs w:val="20"/>
              </w:rPr>
              <w:t>ФИО</w:t>
            </w:r>
          </w:p>
        </w:tc>
        <w:tc>
          <w:tcPr>
            <w:tcW w:w="2268" w:type="dxa"/>
            <w:tcBorders>
              <w:top w:val="single" w:sz="4" w:space="0" w:color="auto"/>
              <w:left w:val="single" w:sz="4" w:space="0" w:color="auto"/>
              <w:bottom w:val="single" w:sz="4" w:space="0" w:color="auto"/>
              <w:right w:val="single" w:sz="4" w:space="0" w:color="auto"/>
            </w:tcBorders>
          </w:tcPr>
          <w:p w14:paraId="33A147EC" w14:textId="77777777" w:rsidR="00394C0B" w:rsidRPr="0011083E" w:rsidRDefault="00394C0B" w:rsidP="00394C0B">
            <w:pPr>
              <w:ind w:right="-1"/>
              <w:jc w:val="both"/>
              <w:rPr>
                <w:rFonts w:ascii="Times New Roman" w:hAnsi="Times New Roman"/>
                <w:i/>
                <w:sz w:val="20"/>
                <w:szCs w:val="20"/>
              </w:rPr>
            </w:pPr>
            <w:r w:rsidRPr="00394C0B">
              <w:rPr>
                <w:rFonts w:ascii="Times New Roman" w:hAnsi="Times New Roman"/>
                <w:i/>
                <w:sz w:val="20"/>
                <w:szCs w:val="20"/>
                <w:highlight w:val="yellow"/>
              </w:rPr>
              <w:t>контактный телефон</w:t>
            </w:r>
          </w:p>
        </w:tc>
        <w:tc>
          <w:tcPr>
            <w:tcW w:w="2179" w:type="dxa"/>
            <w:tcBorders>
              <w:top w:val="single" w:sz="4" w:space="0" w:color="auto"/>
              <w:left w:val="single" w:sz="4" w:space="0" w:color="auto"/>
              <w:bottom w:val="single" w:sz="4" w:space="0" w:color="auto"/>
              <w:right w:val="single" w:sz="4" w:space="0" w:color="auto"/>
            </w:tcBorders>
            <w:hideMark/>
          </w:tcPr>
          <w:p w14:paraId="4D50F16A" w14:textId="77777777" w:rsidR="00394C0B" w:rsidRPr="0011083E" w:rsidRDefault="00394C0B" w:rsidP="004E092A">
            <w:pPr>
              <w:ind w:right="-1"/>
              <w:jc w:val="both"/>
              <w:rPr>
                <w:rFonts w:ascii="Times New Roman" w:hAnsi="Times New Roman"/>
                <w:i/>
                <w:sz w:val="20"/>
                <w:szCs w:val="20"/>
              </w:rPr>
            </w:pPr>
            <w:r w:rsidRPr="0011083E">
              <w:rPr>
                <w:rFonts w:ascii="Times New Roman" w:hAnsi="Times New Roman"/>
                <w:i/>
                <w:sz w:val="20"/>
                <w:szCs w:val="20"/>
              </w:rPr>
              <w:t>национальность</w:t>
            </w:r>
          </w:p>
        </w:tc>
        <w:tc>
          <w:tcPr>
            <w:tcW w:w="2464" w:type="dxa"/>
            <w:tcBorders>
              <w:top w:val="single" w:sz="4" w:space="0" w:color="auto"/>
              <w:left w:val="single" w:sz="4" w:space="0" w:color="auto"/>
              <w:bottom w:val="single" w:sz="4" w:space="0" w:color="auto"/>
              <w:right w:val="single" w:sz="4" w:space="0" w:color="auto"/>
            </w:tcBorders>
            <w:hideMark/>
          </w:tcPr>
          <w:p w14:paraId="354A50B1" w14:textId="77777777" w:rsidR="00394C0B" w:rsidRPr="0011083E" w:rsidRDefault="00394C0B" w:rsidP="004E092A">
            <w:pPr>
              <w:ind w:right="-1"/>
              <w:jc w:val="both"/>
              <w:rPr>
                <w:rFonts w:ascii="Times New Roman" w:hAnsi="Times New Roman"/>
                <w:i/>
                <w:sz w:val="20"/>
                <w:szCs w:val="20"/>
              </w:rPr>
            </w:pPr>
            <w:r w:rsidRPr="0011083E">
              <w:rPr>
                <w:rFonts w:ascii="Times New Roman" w:hAnsi="Times New Roman"/>
                <w:i/>
                <w:sz w:val="20"/>
                <w:szCs w:val="20"/>
              </w:rPr>
              <w:t>вид ремесла</w:t>
            </w:r>
          </w:p>
        </w:tc>
      </w:tr>
      <w:tr w:rsidR="00BD1ADB" w:rsidRPr="0011083E" w14:paraId="55CBB28A" w14:textId="77777777" w:rsidTr="00394C0B">
        <w:tc>
          <w:tcPr>
            <w:tcW w:w="533" w:type="dxa"/>
            <w:tcBorders>
              <w:top w:val="single" w:sz="4" w:space="0" w:color="auto"/>
              <w:left w:val="single" w:sz="4" w:space="0" w:color="auto"/>
              <w:bottom w:val="single" w:sz="4" w:space="0" w:color="auto"/>
              <w:right w:val="single" w:sz="4" w:space="0" w:color="auto"/>
            </w:tcBorders>
          </w:tcPr>
          <w:p w14:paraId="32AA620A" w14:textId="7A59EFD2"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4D7FE649" w14:textId="79C6C378" w:rsidR="00BD1ADB" w:rsidRPr="00BD1ADB" w:rsidRDefault="00BD1ADB" w:rsidP="00BD1ADB">
            <w:pPr>
              <w:ind w:right="-1"/>
              <w:jc w:val="both"/>
              <w:rPr>
                <w:rFonts w:ascii="Times New Roman" w:hAnsi="Times New Roman" w:cs="Times New Roman"/>
                <w:i/>
                <w:sz w:val="20"/>
                <w:szCs w:val="20"/>
              </w:rPr>
            </w:pPr>
            <w:proofErr w:type="spellStart"/>
            <w:r w:rsidRPr="00BD1ADB">
              <w:rPr>
                <w:rFonts w:ascii="Times New Roman" w:hAnsi="Times New Roman" w:cs="Times New Roman"/>
              </w:rPr>
              <w:t>Рубачева</w:t>
            </w:r>
            <w:proofErr w:type="spellEnd"/>
            <w:r w:rsidRPr="00BD1ADB">
              <w:rPr>
                <w:rFonts w:ascii="Times New Roman" w:hAnsi="Times New Roman" w:cs="Times New Roman"/>
              </w:rPr>
              <w:t xml:space="preserve"> Елена Александровна</w:t>
            </w:r>
          </w:p>
        </w:tc>
        <w:tc>
          <w:tcPr>
            <w:tcW w:w="2268" w:type="dxa"/>
            <w:tcBorders>
              <w:top w:val="single" w:sz="4" w:space="0" w:color="auto"/>
              <w:left w:val="single" w:sz="4" w:space="0" w:color="auto"/>
              <w:bottom w:val="single" w:sz="4" w:space="0" w:color="auto"/>
              <w:right w:val="single" w:sz="4" w:space="0" w:color="auto"/>
            </w:tcBorders>
          </w:tcPr>
          <w:p w14:paraId="3EB25164" w14:textId="63364E24"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89081929363</w:t>
            </w:r>
          </w:p>
        </w:tc>
        <w:tc>
          <w:tcPr>
            <w:tcW w:w="2179" w:type="dxa"/>
            <w:tcBorders>
              <w:top w:val="single" w:sz="4" w:space="0" w:color="auto"/>
              <w:left w:val="single" w:sz="4" w:space="0" w:color="auto"/>
              <w:bottom w:val="single" w:sz="4" w:space="0" w:color="auto"/>
              <w:right w:val="single" w:sz="4" w:space="0" w:color="auto"/>
            </w:tcBorders>
          </w:tcPr>
          <w:p w14:paraId="59E93F1F" w14:textId="38FC6670"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русская</w:t>
            </w:r>
          </w:p>
        </w:tc>
        <w:tc>
          <w:tcPr>
            <w:tcW w:w="2464" w:type="dxa"/>
            <w:tcBorders>
              <w:top w:val="single" w:sz="4" w:space="0" w:color="auto"/>
              <w:left w:val="single" w:sz="4" w:space="0" w:color="auto"/>
              <w:bottom w:val="single" w:sz="4" w:space="0" w:color="auto"/>
              <w:right w:val="single" w:sz="4" w:space="0" w:color="auto"/>
            </w:tcBorders>
          </w:tcPr>
          <w:p w14:paraId="3621F66C" w14:textId="77777777" w:rsidR="00BD1ADB" w:rsidRDefault="00BD1ADB" w:rsidP="00BD1ADB">
            <w:pPr>
              <w:ind w:right="-1"/>
              <w:jc w:val="both"/>
              <w:rPr>
                <w:rFonts w:ascii="Times New Roman" w:hAnsi="Times New Roman" w:cs="Times New Roman"/>
                <w:i/>
                <w:sz w:val="20"/>
                <w:szCs w:val="20"/>
              </w:rPr>
            </w:pPr>
            <w:r>
              <w:rPr>
                <w:rFonts w:ascii="Times New Roman" w:hAnsi="Times New Roman" w:cs="Times New Roman"/>
                <w:i/>
                <w:sz w:val="20"/>
                <w:szCs w:val="20"/>
              </w:rPr>
              <w:t>Ватная игрушка</w:t>
            </w:r>
          </w:p>
          <w:p w14:paraId="64276146" w14:textId="71070A45"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Плетение из лозы</w:t>
            </w:r>
          </w:p>
        </w:tc>
      </w:tr>
      <w:tr w:rsidR="00BD1ADB" w:rsidRPr="0011083E" w14:paraId="31F353C4" w14:textId="77777777" w:rsidTr="00394C0B">
        <w:tc>
          <w:tcPr>
            <w:tcW w:w="533" w:type="dxa"/>
            <w:tcBorders>
              <w:top w:val="single" w:sz="4" w:space="0" w:color="auto"/>
              <w:left w:val="single" w:sz="4" w:space="0" w:color="auto"/>
              <w:bottom w:val="single" w:sz="4" w:space="0" w:color="auto"/>
              <w:right w:val="single" w:sz="4" w:space="0" w:color="auto"/>
            </w:tcBorders>
          </w:tcPr>
          <w:p w14:paraId="59FD8102" w14:textId="67523682"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6D4B1BB1" w14:textId="5945D5F1" w:rsidR="00BD1ADB" w:rsidRPr="00BD1ADB" w:rsidRDefault="00BD1ADB" w:rsidP="00BD1ADB">
            <w:pPr>
              <w:ind w:right="-1"/>
              <w:jc w:val="both"/>
              <w:rPr>
                <w:rFonts w:ascii="Times New Roman" w:hAnsi="Times New Roman" w:cs="Times New Roman"/>
                <w:i/>
                <w:sz w:val="20"/>
                <w:szCs w:val="20"/>
              </w:rPr>
            </w:pPr>
            <w:r w:rsidRPr="00BD1ADB">
              <w:rPr>
                <w:rFonts w:ascii="Times New Roman" w:hAnsi="Times New Roman" w:cs="Times New Roman"/>
              </w:rPr>
              <w:t>Бакланова Екатерина Васильевна</w:t>
            </w:r>
          </w:p>
        </w:tc>
        <w:tc>
          <w:tcPr>
            <w:tcW w:w="2268" w:type="dxa"/>
            <w:tcBorders>
              <w:top w:val="single" w:sz="4" w:space="0" w:color="auto"/>
              <w:left w:val="single" w:sz="4" w:space="0" w:color="auto"/>
              <w:bottom w:val="single" w:sz="4" w:space="0" w:color="auto"/>
              <w:right w:val="single" w:sz="4" w:space="0" w:color="auto"/>
            </w:tcBorders>
          </w:tcPr>
          <w:p w14:paraId="757239B4" w14:textId="7D986364"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89522487164</w:t>
            </w:r>
          </w:p>
        </w:tc>
        <w:tc>
          <w:tcPr>
            <w:tcW w:w="2179" w:type="dxa"/>
            <w:tcBorders>
              <w:top w:val="single" w:sz="4" w:space="0" w:color="auto"/>
              <w:left w:val="single" w:sz="4" w:space="0" w:color="auto"/>
              <w:bottom w:val="single" w:sz="4" w:space="0" w:color="auto"/>
              <w:right w:val="single" w:sz="4" w:space="0" w:color="auto"/>
            </w:tcBorders>
          </w:tcPr>
          <w:p w14:paraId="3A1C9784" w14:textId="45F29BD9"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русская</w:t>
            </w:r>
          </w:p>
        </w:tc>
        <w:tc>
          <w:tcPr>
            <w:tcW w:w="2464" w:type="dxa"/>
            <w:tcBorders>
              <w:top w:val="single" w:sz="4" w:space="0" w:color="auto"/>
              <w:left w:val="single" w:sz="4" w:space="0" w:color="auto"/>
              <w:bottom w:val="single" w:sz="4" w:space="0" w:color="auto"/>
              <w:right w:val="single" w:sz="4" w:space="0" w:color="auto"/>
            </w:tcBorders>
          </w:tcPr>
          <w:p w14:paraId="75ED76CB" w14:textId="1199155C"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Гончарное искусство</w:t>
            </w:r>
          </w:p>
        </w:tc>
      </w:tr>
      <w:tr w:rsidR="00BD1ADB" w:rsidRPr="0011083E" w14:paraId="22406B0C" w14:textId="77777777" w:rsidTr="00394C0B">
        <w:tc>
          <w:tcPr>
            <w:tcW w:w="533" w:type="dxa"/>
            <w:tcBorders>
              <w:top w:val="single" w:sz="4" w:space="0" w:color="auto"/>
              <w:left w:val="single" w:sz="4" w:space="0" w:color="auto"/>
              <w:bottom w:val="single" w:sz="4" w:space="0" w:color="auto"/>
              <w:right w:val="single" w:sz="4" w:space="0" w:color="auto"/>
            </w:tcBorders>
          </w:tcPr>
          <w:p w14:paraId="54548B06" w14:textId="580216BB"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3</w:t>
            </w:r>
          </w:p>
        </w:tc>
        <w:tc>
          <w:tcPr>
            <w:tcW w:w="2410" w:type="dxa"/>
            <w:tcBorders>
              <w:top w:val="single" w:sz="4" w:space="0" w:color="auto"/>
              <w:left w:val="single" w:sz="4" w:space="0" w:color="auto"/>
              <w:bottom w:val="single" w:sz="4" w:space="0" w:color="auto"/>
              <w:right w:val="single" w:sz="4" w:space="0" w:color="auto"/>
            </w:tcBorders>
          </w:tcPr>
          <w:p w14:paraId="4A663893" w14:textId="672D686C" w:rsidR="00BD1ADB" w:rsidRPr="00BD1ADB" w:rsidRDefault="00BD1ADB" w:rsidP="00BD1ADB">
            <w:pPr>
              <w:ind w:right="-1"/>
              <w:jc w:val="both"/>
              <w:rPr>
                <w:rFonts w:ascii="Times New Roman" w:hAnsi="Times New Roman" w:cs="Times New Roman"/>
                <w:i/>
                <w:sz w:val="20"/>
                <w:szCs w:val="20"/>
              </w:rPr>
            </w:pPr>
            <w:r w:rsidRPr="00BD1ADB">
              <w:rPr>
                <w:rFonts w:ascii="Times New Roman" w:hAnsi="Times New Roman" w:cs="Times New Roman"/>
              </w:rPr>
              <w:t>Радченко Александр Анатольевич</w:t>
            </w:r>
          </w:p>
        </w:tc>
        <w:tc>
          <w:tcPr>
            <w:tcW w:w="2268" w:type="dxa"/>
            <w:tcBorders>
              <w:top w:val="single" w:sz="4" w:space="0" w:color="auto"/>
              <w:left w:val="single" w:sz="4" w:space="0" w:color="auto"/>
              <w:bottom w:val="single" w:sz="4" w:space="0" w:color="auto"/>
              <w:right w:val="single" w:sz="4" w:space="0" w:color="auto"/>
            </w:tcBorders>
          </w:tcPr>
          <w:p w14:paraId="4E953F9C" w14:textId="5F616ACB"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89518270977</w:t>
            </w:r>
          </w:p>
        </w:tc>
        <w:tc>
          <w:tcPr>
            <w:tcW w:w="2179" w:type="dxa"/>
            <w:tcBorders>
              <w:top w:val="single" w:sz="4" w:space="0" w:color="auto"/>
              <w:left w:val="single" w:sz="4" w:space="0" w:color="auto"/>
              <w:bottom w:val="single" w:sz="4" w:space="0" w:color="auto"/>
              <w:right w:val="single" w:sz="4" w:space="0" w:color="auto"/>
            </w:tcBorders>
          </w:tcPr>
          <w:p w14:paraId="4EB62634" w14:textId="0751A06A"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русский</w:t>
            </w:r>
          </w:p>
        </w:tc>
        <w:tc>
          <w:tcPr>
            <w:tcW w:w="2464" w:type="dxa"/>
            <w:tcBorders>
              <w:top w:val="single" w:sz="4" w:space="0" w:color="auto"/>
              <w:left w:val="single" w:sz="4" w:space="0" w:color="auto"/>
              <w:bottom w:val="single" w:sz="4" w:space="0" w:color="auto"/>
              <w:right w:val="single" w:sz="4" w:space="0" w:color="auto"/>
            </w:tcBorders>
          </w:tcPr>
          <w:p w14:paraId="3CE46D43" w14:textId="38D536C6"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Резьба по дереву</w:t>
            </w:r>
          </w:p>
        </w:tc>
      </w:tr>
      <w:tr w:rsidR="00BD1ADB" w:rsidRPr="0011083E" w14:paraId="48CD1638" w14:textId="77777777" w:rsidTr="00394C0B">
        <w:tc>
          <w:tcPr>
            <w:tcW w:w="533" w:type="dxa"/>
            <w:tcBorders>
              <w:top w:val="single" w:sz="4" w:space="0" w:color="auto"/>
              <w:left w:val="single" w:sz="4" w:space="0" w:color="auto"/>
              <w:bottom w:val="single" w:sz="4" w:space="0" w:color="auto"/>
              <w:right w:val="single" w:sz="4" w:space="0" w:color="auto"/>
            </w:tcBorders>
          </w:tcPr>
          <w:p w14:paraId="411CFC5C" w14:textId="632EE749"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4</w:t>
            </w:r>
          </w:p>
        </w:tc>
        <w:tc>
          <w:tcPr>
            <w:tcW w:w="2410" w:type="dxa"/>
            <w:tcBorders>
              <w:top w:val="single" w:sz="4" w:space="0" w:color="auto"/>
              <w:left w:val="single" w:sz="4" w:space="0" w:color="auto"/>
              <w:bottom w:val="single" w:sz="4" w:space="0" w:color="auto"/>
              <w:right w:val="single" w:sz="4" w:space="0" w:color="auto"/>
            </w:tcBorders>
          </w:tcPr>
          <w:p w14:paraId="100A2CCB" w14:textId="540BEA53" w:rsidR="00BD1ADB" w:rsidRPr="00BD1ADB" w:rsidRDefault="00BD1ADB" w:rsidP="00BD1ADB">
            <w:pPr>
              <w:ind w:right="-1"/>
              <w:jc w:val="both"/>
              <w:rPr>
                <w:rFonts w:ascii="Times New Roman" w:hAnsi="Times New Roman" w:cs="Times New Roman"/>
                <w:i/>
                <w:sz w:val="20"/>
                <w:szCs w:val="20"/>
              </w:rPr>
            </w:pPr>
            <w:r w:rsidRPr="00BD1ADB">
              <w:rPr>
                <w:rFonts w:ascii="Times New Roman" w:hAnsi="Times New Roman" w:cs="Times New Roman"/>
              </w:rPr>
              <w:t>Злобина Наталья Петровна</w:t>
            </w:r>
          </w:p>
        </w:tc>
        <w:tc>
          <w:tcPr>
            <w:tcW w:w="2268" w:type="dxa"/>
            <w:tcBorders>
              <w:top w:val="single" w:sz="4" w:space="0" w:color="auto"/>
              <w:left w:val="single" w:sz="4" w:space="0" w:color="auto"/>
              <w:bottom w:val="single" w:sz="4" w:space="0" w:color="auto"/>
              <w:right w:val="single" w:sz="4" w:space="0" w:color="auto"/>
            </w:tcBorders>
          </w:tcPr>
          <w:p w14:paraId="71651347" w14:textId="34F3065A"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89081944003</w:t>
            </w:r>
          </w:p>
        </w:tc>
        <w:tc>
          <w:tcPr>
            <w:tcW w:w="2179" w:type="dxa"/>
            <w:tcBorders>
              <w:top w:val="single" w:sz="4" w:space="0" w:color="auto"/>
              <w:left w:val="single" w:sz="4" w:space="0" w:color="auto"/>
              <w:bottom w:val="single" w:sz="4" w:space="0" w:color="auto"/>
              <w:right w:val="single" w:sz="4" w:space="0" w:color="auto"/>
            </w:tcBorders>
          </w:tcPr>
          <w:p w14:paraId="4DA17916" w14:textId="6183A80C"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русская</w:t>
            </w:r>
          </w:p>
        </w:tc>
        <w:tc>
          <w:tcPr>
            <w:tcW w:w="2464" w:type="dxa"/>
            <w:tcBorders>
              <w:top w:val="single" w:sz="4" w:space="0" w:color="auto"/>
              <w:left w:val="single" w:sz="4" w:space="0" w:color="auto"/>
              <w:bottom w:val="single" w:sz="4" w:space="0" w:color="auto"/>
              <w:right w:val="single" w:sz="4" w:space="0" w:color="auto"/>
            </w:tcBorders>
          </w:tcPr>
          <w:p w14:paraId="46AF2938" w14:textId="66A3274A" w:rsidR="00BD1ADB" w:rsidRPr="0011083E" w:rsidRDefault="00BD1ADB" w:rsidP="00BD1ADB">
            <w:pPr>
              <w:ind w:right="-1"/>
              <w:jc w:val="both"/>
              <w:rPr>
                <w:rFonts w:ascii="Times New Roman" w:hAnsi="Times New Roman"/>
                <w:i/>
                <w:sz w:val="20"/>
                <w:szCs w:val="20"/>
              </w:rPr>
            </w:pPr>
            <w:r w:rsidRPr="00FD7347">
              <w:rPr>
                <w:rFonts w:ascii="Times New Roman" w:hAnsi="Times New Roman" w:cs="Times New Roman"/>
                <w:i/>
                <w:sz w:val="20"/>
                <w:szCs w:val="20"/>
              </w:rPr>
              <w:t>Лоскутное шитье</w:t>
            </w:r>
          </w:p>
        </w:tc>
      </w:tr>
      <w:tr w:rsidR="00BD1ADB" w:rsidRPr="0011083E" w14:paraId="1017BF01" w14:textId="77777777" w:rsidTr="00394C0B">
        <w:tc>
          <w:tcPr>
            <w:tcW w:w="533" w:type="dxa"/>
            <w:tcBorders>
              <w:top w:val="single" w:sz="4" w:space="0" w:color="auto"/>
              <w:left w:val="single" w:sz="4" w:space="0" w:color="auto"/>
              <w:bottom w:val="single" w:sz="4" w:space="0" w:color="auto"/>
              <w:right w:val="single" w:sz="4" w:space="0" w:color="auto"/>
            </w:tcBorders>
          </w:tcPr>
          <w:p w14:paraId="02DC8CDC" w14:textId="196BD62E"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5</w:t>
            </w:r>
          </w:p>
        </w:tc>
        <w:tc>
          <w:tcPr>
            <w:tcW w:w="2410" w:type="dxa"/>
            <w:tcBorders>
              <w:top w:val="single" w:sz="4" w:space="0" w:color="auto"/>
              <w:left w:val="single" w:sz="4" w:space="0" w:color="auto"/>
              <w:bottom w:val="single" w:sz="4" w:space="0" w:color="auto"/>
              <w:right w:val="single" w:sz="4" w:space="0" w:color="auto"/>
            </w:tcBorders>
          </w:tcPr>
          <w:p w14:paraId="62148958" w14:textId="68294BFD" w:rsidR="00BD1ADB" w:rsidRPr="00BD1ADB" w:rsidRDefault="00BD1ADB" w:rsidP="00BD1ADB">
            <w:pPr>
              <w:ind w:right="-1"/>
              <w:jc w:val="both"/>
              <w:rPr>
                <w:rFonts w:ascii="Times New Roman" w:hAnsi="Times New Roman" w:cs="Times New Roman"/>
                <w:i/>
                <w:sz w:val="20"/>
                <w:szCs w:val="20"/>
              </w:rPr>
            </w:pPr>
            <w:r w:rsidRPr="00BD1ADB">
              <w:rPr>
                <w:rFonts w:ascii="Times New Roman" w:hAnsi="Times New Roman" w:cs="Times New Roman"/>
              </w:rPr>
              <w:t>Даньков Владимир Аркадьевич</w:t>
            </w:r>
          </w:p>
        </w:tc>
        <w:tc>
          <w:tcPr>
            <w:tcW w:w="2268" w:type="dxa"/>
            <w:tcBorders>
              <w:top w:val="single" w:sz="4" w:space="0" w:color="auto"/>
              <w:left w:val="single" w:sz="4" w:space="0" w:color="auto"/>
              <w:bottom w:val="single" w:sz="4" w:space="0" w:color="auto"/>
              <w:right w:val="single" w:sz="4" w:space="0" w:color="auto"/>
            </w:tcBorders>
          </w:tcPr>
          <w:p w14:paraId="48E5E25E" w14:textId="074F624C"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89515183317</w:t>
            </w:r>
          </w:p>
        </w:tc>
        <w:tc>
          <w:tcPr>
            <w:tcW w:w="2179" w:type="dxa"/>
            <w:tcBorders>
              <w:top w:val="single" w:sz="4" w:space="0" w:color="auto"/>
              <w:left w:val="single" w:sz="4" w:space="0" w:color="auto"/>
              <w:bottom w:val="single" w:sz="4" w:space="0" w:color="auto"/>
              <w:right w:val="single" w:sz="4" w:space="0" w:color="auto"/>
            </w:tcBorders>
          </w:tcPr>
          <w:p w14:paraId="362A021F" w14:textId="12D2AE47" w:rsidR="00BD1ADB" w:rsidRPr="0011083E" w:rsidRDefault="00BD1ADB" w:rsidP="00BD1ADB">
            <w:pPr>
              <w:ind w:right="-1"/>
              <w:jc w:val="both"/>
              <w:rPr>
                <w:rFonts w:ascii="Times New Roman" w:hAnsi="Times New Roman"/>
                <w:i/>
                <w:sz w:val="20"/>
                <w:szCs w:val="20"/>
              </w:rPr>
            </w:pPr>
            <w:r>
              <w:rPr>
                <w:rFonts w:ascii="Times New Roman" w:hAnsi="Times New Roman" w:cs="Times New Roman"/>
                <w:i/>
                <w:sz w:val="20"/>
                <w:szCs w:val="20"/>
              </w:rPr>
              <w:t>русский</w:t>
            </w:r>
          </w:p>
        </w:tc>
        <w:tc>
          <w:tcPr>
            <w:tcW w:w="2464" w:type="dxa"/>
            <w:tcBorders>
              <w:top w:val="single" w:sz="4" w:space="0" w:color="auto"/>
              <w:left w:val="single" w:sz="4" w:space="0" w:color="auto"/>
              <w:bottom w:val="single" w:sz="4" w:space="0" w:color="auto"/>
              <w:right w:val="single" w:sz="4" w:space="0" w:color="auto"/>
            </w:tcBorders>
          </w:tcPr>
          <w:p w14:paraId="04A02E2A" w14:textId="1C27282A" w:rsidR="00BD1ADB" w:rsidRPr="0011083E" w:rsidRDefault="00BD1ADB" w:rsidP="00BD1ADB">
            <w:pPr>
              <w:ind w:right="-1"/>
              <w:jc w:val="both"/>
              <w:rPr>
                <w:rFonts w:ascii="Times New Roman" w:hAnsi="Times New Roman"/>
                <w:i/>
                <w:sz w:val="20"/>
                <w:szCs w:val="20"/>
              </w:rPr>
            </w:pPr>
            <w:r>
              <w:rPr>
                <w:rFonts w:ascii="Times New Roman" w:hAnsi="Times New Roman" w:cs="Times New Roman"/>
                <w:i/>
                <w:sz w:val="20"/>
                <w:szCs w:val="20"/>
              </w:rPr>
              <w:t>Деревообработка</w:t>
            </w:r>
          </w:p>
        </w:tc>
      </w:tr>
      <w:tr w:rsidR="00BD1ADB" w:rsidRPr="0011083E" w14:paraId="303E141B" w14:textId="77777777" w:rsidTr="00394C0B">
        <w:tc>
          <w:tcPr>
            <w:tcW w:w="533" w:type="dxa"/>
            <w:tcBorders>
              <w:top w:val="single" w:sz="4" w:space="0" w:color="auto"/>
              <w:left w:val="single" w:sz="4" w:space="0" w:color="auto"/>
              <w:bottom w:val="single" w:sz="4" w:space="0" w:color="auto"/>
              <w:right w:val="single" w:sz="4" w:space="0" w:color="auto"/>
            </w:tcBorders>
          </w:tcPr>
          <w:p w14:paraId="1D13B089" w14:textId="59046373"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6</w:t>
            </w:r>
          </w:p>
        </w:tc>
        <w:tc>
          <w:tcPr>
            <w:tcW w:w="2410" w:type="dxa"/>
            <w:tcBorders>
              <w:top w:val="single" w:sz="4" w:space="0" w:color="auto"/>
              <w:left w:val="single" w:sz="4" w:space="0" w:color="auto"/>
              <w:bottom w:val="single" w:sz="4" w:space="0" w:color="auto"/>
              <w:right w:val="single" w:sz="4" w:space="0" w:color="auto"/>
            </w:tcBorders>
          </w:tcPr>
          <w:p w14:paraId="1768470C" w14:textId="135520F3" w:rsidR="00BD1ADB" w:rsidRPr="00BD1ADB" w:rsidRDefault="00BD1ADB" w:rsidP="00BD1ADB">
            <w:pPr>
              <w:ind w:right="-1"/>
              <w:jc w:val="both"/>
              <w:rPr>
                <w:rFonts w:ascii="Times New Roman" w:hAnsi="Times New Roman" w:cs="Times New Roman"/>
                <w:i/>
                <w:sz w:val="20"/>
                <w:szCs w:val="20"/>
              </w:rPr>
            </w:pPr>
            <w:r w:rsidRPr="00BD1ADB">
              <w:rPr>
                <w:rFonts w:ascii="Times New Roman" w:hAnsi="Times New Roman" w:cs="Times New Roman"/>
              </w:rPr>
              <w:t>Яровенко Татьяна Михайловна</w:t>
            </w:r>
          </w:p>
        </w:tc>
        <w:tc>
          <w:tcPr>
            <w:tcW w:w="2268" w:type="dxa"/>
            <w:tcBorders>
              <w:top w:val="single" w:sz="4" w:space="0" w:color="auto"/>
              <w:left w:val="single" w:sz="4" w:space="0" w:color="auto"/>
              <w:bottom w:val="single" w:sz="4" w:space="0" w:color="auto"/>
              <w:right w:val="single" w:sz="4" w:space="0" w:color="auto"/>
            </w:tcBorders>
          </w:tcPr>
          <w:p w14:paraId="167A5195" w14:textId="48372B86"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89043401832</w:t>
            </w:r>
          </w:p>
        </w:tc>
        <w:tc>
          <w:tcPr>
            <w:tcW w:w="2179" w:type="dxa"/>
            <w:tcBorders>
              <w:top w:val="single" w:sz="4" w:space="0" w:color="auto"/>
              <w:left w:val="single" w:sz="4" w:space="0" w:color="auto"/>
              <w:bottom w:val="single" w:sz="4" w:space="0" w:color="auto"/>
              <w:right w:val="single" w:sz="4" w:space="0" w:color="auto"/>
            </w:tcBorders>
          </w:tcPr>
          <w:p w14:paraId="6D9879C6" w14:textId="37748C12"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русская</w:t>
            </w:r>
          </w:p>
        </w:tc>
        <w:tc>
          <w:tcPr>
            <w:tcW w:w="2464" w:type="dxa"/>
            <w:tcBorders>
              <w:top w:val="single" w:sz="4" w:space="0" w:color="auto"/>
              <w:left w:val="single" w:sz="4" w:space="0" w:color="auto"/>
              <w:bottom w:val="single" w:sz="4" w:space="0" w:color="auto"/>
              <w:right w:val="single" w:sz="4" w:space="0" w:color="auto"/>
            </w:tcBorders>
          </w:tcPr>
          <w:p w14:paraId="60935D13" w14:textId="77777777" w:rsidR="00BD1ADB" w:rsidRDefault="00BD1ADB" w:rsidP="00BD1ADB">
            <w:pPr>
              <w:ind w:right="-1"/>
              <w:jc w:val="both"/>
              <w:rPr>
                <w:rFonts w:ascii="Times New Roman" w:hAnsi="Times New Roman"/>
                <w:i/>
                <w:sz w:val="20"/>
                <w:szCs w:val="20"/>
              </w:rPr>
            </w:pPr>
            <w:r>
              <w:rPr>
                <w:rFonts w:ascii="Times New Roman" w:hAnsi="Times New Roman"/>
                <w:i/>
                <w:sz w:val="20"/>
                <w:szCs w:val="20"/>
              </w:rPr>
              <w:t>Шитьё</w:t>
            </w:r>
          </w:p>
          <w:p w14:paraId="0D84870F" w14:textId="76639D60"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 xml:space="preserve">Куклы </w:t>
            </w:r>
          </w:p>
        </w:tc>
      </w:tr>
      <w:tr w:rsidR="00BD1ADB" w:rsidRPr="0011083E" w14:paraId="0A7913AD" w14:textId="77777777" w:rsidTr="00394C0B">
        <w:tc>
          <w:tcPr>
            <w:tcW w:w="533" w:type="dxa"/>
            <w:tcBorders>
              <w:top w:val="single" w:sz="4" w:space="0" w:color="auto"/>
              <w:left w:val="single" w:sz="4" w:space="0" w:color="auto"/>
              <w:bottom w:val="single" w:sz="4" w:space="0" w:color="auto"/>
              <w:right w:val="single" w:sz="4" w:space="0" w:color="auto"/>
            </w:tcBorders>
          </w:tcPr>
          <w:p w14:paraId="585371FB" w14:textId="18680A39"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7</w:t>
            </w:r>
          </w:p>
        </w:tc>
        <w:tc>
          <w:tcPr>
            <w:tcW w:w="2410" w:type="dxa"/>
            <w:tcBorders>
              <w:top w:val="single" w:sz="4" w:space="0" w:color="auto"/>
              <w:left w:val="single" w:sz="4" w:space="0" w:color="auto"/>
              <w:bottom w:val="single" w:sz="4" w:space="0" w:color="auto"/>
              <w:right w:val="single" w:sz="4" w:space="0" w:color="auto"/>
            </w:tcBorders>
          </w:tcPr>
          <w:p w14:paraId="14487FFB" w14:textId="43DDBD4E" w:rsidR="00BD1ADB" w:rsidRPr="00BD1ADB" w:rsidRDefault="00BD1ADB" w:rsidP="00BD1ADB">
            <w:pPr>
              <w:ind w:right="-1"/>
              <w:jc w:val="both"/>
              <w:rPr>
                <w:rFonts w:ascii="Times New Roman" w:hAnsi="Times New Roman" w:cs="Times New Roman"/>
                <w:i/>
                <w:sz w:val="20"/>
                <w:szCs w:val="20"/>
              </w:rPr>
            </w:pPr>
            <w:r w:rsidRPr="00BD1ADB">
              <w:rPr>
                <w:rFonts w:ascii="Times New Roman" w:hAnsi="Times New Roman" w:cs="Times New Roman"/>
              </w:rPr>
              <w:t>Шишкина Ольга Егоровна</w:t>
            </w:r>
          </w:p>
        </w:tc>
        <w:tc>
          <w:tcPr>
            <w:tcW w:w="2268" w:type="dxa"/>
            <w:tcBorders>
              <w:top w:val="single" w:sz="4" w:space="0" w:color="auto"/>
              <w:left w:val="single" w:sz="4" w:space="0" w:color="auto"/>
              <w:bottom w:val="single" w:sz="4" w:space="0" w:color="auto"/>
              <w:right w:val="single" w:sz="4" w:space="0" w:color="auto"/>
            </w:tcBorders>
          </w:tcPr>
          <w:p w14:paraId="3C6272D6" w14:textId="3EA4654E"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89514970669</w:t>
            </w:r>
          </w:p>
        </w:tc>
        <w:tc>
          <w:tcPr>
            <w:tcW w:w="2179" w:type="dxa"/>
            <w:tcBorders>
              <w:top w:val="single" w:sz="4" w:space="0" w:color="auto"/>
              <w:left w:val="single" w:sz="4" w:space="0" w:color="auto"/>
              <w:bottom w:val="single" w:sz="4" w:space="0" w:color="auto"/>
              <w:right w:val="single" w:sz="4" w:space="0" w:color="auto"/>
            </w:tcBorders>
          </w:tcPr>
          <w:p w14:paraId="27DC4D7E" w14:textId="0D2E63D0"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русская</w:t>
            </w:r>
          </w:p>
        </w:tc>
        <w:tc>
          <w:tcPr>
            <w:tcW w:w="2464" w:type="dxa"/>
            <w:tcBorders>
              <w:top w:val="single" w:sz="4" w:space="0" w:color="auto"/>
              <w:left w:val="single" w:sz="4" w:space="0" w:color="auto"/>
              <w:bottom w:val="single" w:sz="4" w:space="0" w:color="auto"/>
              <w:right w:val="single" w:sz="4" w:space="0" w:color="auto"/>
            </w:tcBorders>
          </w:tcPr>
          <w:p w14:paraId="63A11C8E" w14:textId="77777777" w:rsidR="00BD1ADB" w:rsidRDefault="00BD1ADB" w:rsidP="00BD1ADB">
            <w:pPr>
              <w:ind w:right="-1"/>
              <w:jc w:val="both"/>
              <w:rPr>
                <w:rFonts w:ascii="Times New Roman" w:hAnsi="Times New Roman"/>
                <w:i/>
                <w:sz w:val="20"/>
                <w:szCs w:val="20"/>
              </w:rPr>
            </w:pPr>
            <w:r>
              <w:rPr>
                <w:rFonts w:ascii="Times New Roman" w:hAnsi="Times New Roman"/>
                <w:i/>
                <w:sz w:val="20"/>
                <w:szCs w:val="20"/>
              </w:rPr>
              <w:t xml:space="preserve">Ткачество </w:t>
            </w:r>
          </w:p>
          <w:p w14:paraId="499594C5" w14:textId="181B0EAF" w:rsidR="00BD1ADB" w:rsidRPr="0011083E" w:rsidRDefault="00BD1ADB" w:rsidP="00BD1ADB">
            <w:pPr>
              <w:ind w:right="-1"/>
              <w:jc w:val="both"/>
              <w:rPr>
                <w:rFonts w:ascii="Times New Roman" w:hAnsi="Times New Roman"/>
                <w:i/>
                <w:sz w:val="20"/>
                <w:szCs w:val="20"/>
              </w:rPr>
            </w:pPr>
            <w:r>
              <w:rPr>
                <w:rFonts w:ascii="Times New Roman" w:hAnsi="Times New Roman"/>
                <w:i/>
                <w:sz w:val="20"/>
                <w:szCs w:val="20"/>
              </w:rPr>
              <w:t>Сухое валяние</w:t>
            </w:r>
          </w:p>
        </w:tc>
      </w:tr>
      <w:tr w:rsidR="00870204" w:rsidRPr="0011083E" w14:paraId="65154E9A" w14:textId="77777777" w:rsidTr="00394C0B">
        <w:tc>
          <w:tcPr>
            <w:tcW w:w="533" w:type="dxa"/>
            <w:tcBorders>
              <w:top w:val="single" w:sz="4" w:space="0" w:color="auto"/>
              <w:left w:val="single" w:sz="4" w:space="0" w:color="auto"/>
              <w:bottom w:val="single" w:sz="4" w:space="0" w:color="auto"/>
              <w:right w:val="single" w:sz="4" w:space="0" w:color="auto"/>
            </w:tcBorders>
          </w:tcPr>
          <w:p w14:paraId="48FB30BF" w14:textId="2175974C" w:rsidR="00870204" w:rsidRPr="0011083E" w:rsidRDefault="00BD1ADB" w:rsidP="00870204">
            <w:pPr>
              <w:ind w:right="-1"/>
              <w:jc w:val="both"/>
              <w:rPr>
                <w:rFonts w:ascii="Times New Roman" w:hAnsi="Times New Roman"/>
                <w:i/>
                <w:sz w:val="20"/>
                <w:szCs w:val="20"/>
              </w:rPr>
            </w:pPr>
            <w:r>
              <w:rPr>
                <w:rFonts w:ascii="Times New Roman" w:hAnsi="Times New Roman"/>
                <w:i/>
                <w:sz w:val="20"/>
                <w:szCs w:val="20"/>
              </w:rPr>
              <w:t>8</w:t>
            </w:r>
          </w:p>
        </w:tc>
        <w:tc>
          <w:tcPr>
            <w:tcW w:w="2410" w:type="dxa"/>
            <w:tcBorders>
              <w:top w:val="single" w:sz="4" w:space="0" w:color="auto"/>
              <w:left w:val="single" w:sz="4" w:space="0" w:color="auto"/>
              <w:bottom w:val="single" w:sz="4" w:space="0" w:color="auto"/>
              <w:right w:val="single" w:sz="4" w:space="0" w:color="auto"/>
            </w:tcBorders>
          </w:tcPr>
          <w:p w14:paraId="6789F37D" w14:textId="00412B25" w:rsidR="00870204" w:rsidRPr="00BD1ADB" w:rsidRDefault="00BD1ADB" w:rsidP="00870204">
            <w:pPr>
              <w:ind w:right="-1"/>
              <w:jc w:val="both"/>
              <w:rPr>
                <w:rFonts w:ascii="Times New Roman" w:hAnsi="Times New Roman"/>
                <w:iCs/>
                <w:sz w:val="20"/>
                <w:szCs w:val="20"/>
              </w:rPr>
            </w:pPr>
            <w:r w:rsidRPr="00BD1ADB">
              <w:rPr>
                <w:rFonts w:ascii="Times New Roman" w:hAnsi="Times New Roman"/>
                <w:iCs/>
                <w:sz w:val="20"/>
                <w:szCs w:val="20"/>
              </w:rPr>
              <w:t>Бессарабова Вера Павловна</w:t>
            </w:r>
          </w:p>
        </w:tc>
        <w:tc>
          <w:tcPr>
            <w:tcW w:w="2268" w:type="dxa"/>
            <w:tcBorders>
              <w:top w:val="single" w:sz="4" w:space="0" w:color="auto"/>
              <w:left w:val="single" w:sz="4" w:space="0" w:color="auto"/>
              <w:bottom w:val="single" w:sz="4" w:space="0" w:color="auto"/>
              <w:right w:val="single" w:sz="4" w:space="0" w:color="auto"/>
            </w:tcBorders>
          </w:tcPr>
          <w:p w14:paraId="324EF607" w14:textId="52DA4744" w:rsidR="00870204" w:rsidRPr="0011083E" w:rsidRDefault="00BD1ADB" w:rsidP="00870204">
            <w:pPr>
              <w:ind w:right="-1"/>
              <w:jc w:val="both"/>
              <w:rPr>
                <w:rFonts w:ascii="Times New Roman" w:hAnsi="Times New Roman"/>
                <w:i/>
                <w:sz w:val="20"/>
                <w:szCs w:val="20"/>
              </w:rPr>
            </w:pPr>
            <w:r>
              <w:rPr>
                <w:rFonts w:ascii="Times New Roman" w:hAnsi="Times New Roman"/>
                <w:i/>
                <w:sz w:val="20"/>
                <w:szCs w:val="20"/>
              </w:rPr>
              <w:t>89515247973</w:t>
            </w:r>
          </w:p>
        </w:tc>
        <w:tc>
          <w:tcPr>
            <w:tcW w:w="2179" w:type="dxa"/>
            <w:tcBorders>
              <w:top w:val="single" w:sz="4" w:space="0" w:color="auto"/>
              <w:left w:val="single" w:sz="4" w:space="0" w:color="auto"/>
              <w:bottom w:val="single" w:sz="4" w:space="0" w:color="auto"/>
              <w:right w:val="single" w:sz="4" w:space="0" w:color="auto"/>
            </w:tcBorders>
          </w:tcPr>
          <w:p w14:paraId="1A412870" w14:textId="1EECBFBE" w:rsidR="00870204" w:rsidRPr="0011083E" w:rsidRDefault="00BD1ADB" w:rsidP="00870204">
            <w:pPr>
              <w:ind w:right="-1"/>
              <w:jc w:val="both"/>
              <w:rPr>
                <w:rFonts w:ascii="Times New Roman" w:hAnsi="Times New Roman"/>
                <w:i/>
                <w:sz w:val="20"/>
                <w:szCs w:val="20"/>
              </w:rPr>
            </w:pPr>
            <w:r>
              <w:rPr>
                <w:rFonts w:ascii="Times New Roman" w:hAnsi="Times New Roman"/>
                <w:i/>
                <w:sz w:val="20"/>
                <w:szCs w:val="20"/>
              </w:rPr>
              <w:t>русская</w:t>
            </w:r>
          </w:p>
        </w:tc>
        <w:tc>
          <w:tcPr>
            <w:tcW w:w="2464" w:type="dxa"/>
            <w:tcBorders>
              <w:top w:val="single" w:sz="4" w:space="0" w:color="auto"/>
              <w:left w:val="single" w:sz="4" w:space="0" w:color="auto"/>
              <w:bottom w:val="single" w:sz="4" w:space="0" w:color="auto"/>
              <w:right w:val="single" w:sz="4" w:space="0" w:color="auto"/>
            </w:tcBorders>
          </w:tcPr>
          <w:p w14:paraId="7A18BF5D" w14:textId="77777777" w:rsidR="00870204" w:rsidRDefault="00BD1ADB" w:rsidP="00870204">
            <w:pPr>
              <w:ind w:right="-1"/>
              <w:jc w:val="both"/>
              <w:rPr>
                <w:rFonts w:ascii="Times New Roman" w:hAnsi="Times New Roman"/>
                <w:i/>
                <w:sz w:val="20"/>
                <w:szCs w:val="20"/>
              </w:rPr>
            </w:pPr>
            <w:r>
              <w:rPr>
                <w:rFonts w:ascii="Times New Roman" w:hAnsi="Times New Roman"/>
                <w:i/>
                <w:sz w:val="20"/>
                <w:szCs w:val="20"/>
              </w:rPr>
              <w:t xml:space="preserve">Шитьё </w:t>
            </w:r>
          </w:p>
          <w:p w14:paraId="50B90583" w14:textId="11CDDBCA" w:rsidR="00BD1ADB" w:rsidRPr="0011083E" w:rsidRDefault="00BD1ADB" w:rsidP="00870204">
            <w:pPr>
              <w:ind w:right="-1"/>
              <w:jc w:val="both"/>
              <w:rPr>
                <w:rFonts w:ascii="Times New Roman" w:hAnsi="Times New Roman"/>
                <w:i/>
                <w:sz w:val="20"/>
                <w:szCs w:val="20"/>
              </w:rPr>
            </w:pPr>
            <w:r>
              <w:rPr>
                <w:rFonts w:ascii="Times New Roman" w:hAnsi="Times New Roman"/>
                <w:i/>
                <w:sz w:val="20"/>
                <w:szCs w:val="20"/>
              </w:rPr>
              <w:t>Народный костюм</w:t>
            </w:r>
          </w:p>
        </w:tc>
      </w:tr>
    </w:tbl>
    <w:p w14:paraId="5296790A" w14:textId="77777777" w:rsidR="004E092A" w:rsidRPr="0011083E" w:rsidRDefault="004E092A" w:rsidP="004E092A">
      <w:pPr>
        <w:pStyle w:val="aa"/>
        <w:spacing w:after="0" w:line="240" w:lineRule="auto"/>
        <w:ind w:left="284" w:right="-1"/>
        <w:jc w:val="both"/>
        <w:rPr>
          <w:rFonts w:ascii="Times New Roman" w:hAnsi="Times New Roman"/>
          <w:sz w:val="28"/>
          <w:szCs w:val="28"/>
        </w:rPr>
      </w:pPr>
    </w:p>
    <w:p w14:paraId="71AE4960" w14:textId="77777777" w:rsidR="004E092A" w:rsidRPr="009074FE" w:rsidRDefault="004E092A" w:rsidP="004E092A">
      <w:pPr>
        <w:pStyle w:val="aa"/>
        <w:numPr>
          <w:ilvl w:val="0"/>
          <w:numId w:val="25"/>
        </w:numPr>
        <w:spacing w:after="0" w:line="240" w:lineRule="auto"/>
        <w:ind w:left="284" w:right="-1" w:firstLine="0"/>
        <w:jc w:val="both"/>
        <w:rPr>
          <w:rFonts w:ascii="Times New Roman" w:hAnsi="Times New Roman"/>
          <w:b/>
          <w:sz w:val="28"/>
          <w:szCs w:val="28"/>
        </w:rPr>
      </w:pPr>
      <w:r w:rsidRPr="009074FE">
        <w:rPr>
          <w:rFonts w:ascii="Times New Roman" w:hAnsi="Times New Roman"/>
          <w:b/>
          <w:sz w:val="28"/>
          <w:szCs w:val="28"/>
        </w:rPr>
        <w:t>Организация работы клубных учреждений по патри</w:t>
      </w:r>
      <w:r w:rsidR="000B57D1" w:rsidRPr="009074FE">
        <w:rPr>
          <w:rFonts w:ascii="Times New Roman" w:hAnsi="Times New Roman"/>
          <w:b/>
          <w:sz w:val="28"/>
          <w:szCs w:val="28"/>
        </w:rPr>
        <w:t>отическому воспитанию населения</w:t>
      </w:r>
      <w:r w:rsidR="00402C43" w:rsidRPr="009074FE">
        <w:rPr>
          <w:rFonts w:ascii="Times New Roman" w:hAnsi="Times New Roman"/>
          <w:b/>
          <w:sz w:val="28"/>
          <w:szCs w:val="28"/>
        </w:rPr>
        <w:t>:</w:t>
      </w:r>
    </w:p>
    <w:p w14:paraId="4641D26C"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 xml:space="preserve">работа по муниципальным патриотическим </w:t>
      </w:r>
      <w:r w:rsidR="00C11913" w:rsidRPr="002F5920">
        <w:rPr>
          <w:rFonts w:ascii="Times New Roman" w:hAnsi="Times New Roman"/>
          <w:b/>
          <w:bCs/>
          <w:sz w:val="28"/>
          <w:szCs w:val="28"/>
        </w:rPr>
        <w:t>программам</w:t>
      </w:r>
      <w:r w:rsidRPr="002F5920">
        <w:rPr>
          <w:rFonts w:ascii="Times New Roman" w:hAnsi="Times New Roman"/>
          <w:b/>
          <w:bCs/>
          <w:sz w:val="28"/>
          <w:szCs w:val="28"/>
        </w:rPr>
        <w:t>;</w:t>
      </w:r>
    </w:p>
    <w:p w14:paraId="66325E76"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сотрудничество с другими ведомствами при организации и проведении мероприятий;</w:t>
      </w:r>
    </w:p>
    <w:p w14:paraId="5810E81E"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С целью улучшения работы по патриотическому воспитанию населения МБУ «Центр культурного развития» сотрудничает с общеобразовательными школами Октябрьского района, учреждениями дополнительного образования, казачьими обществами, военно-патриотическим клубом «Казачок» х. </w:t>
      </w:r>
      <w:proofErr w:type="spellStart"/>
      <w:r w:rsidRPr="00220E8C">
        <w:rPr>
          <w:rFonts w:ascii="Times New Roman" w:hAnsi="Times New Roman"/>
          <w:sz w:val="28"/>
          <w:szCs w:val="28"/>
          <w:shd w:val="clear" w:color="auto" w:fill="FFFFFF"/>
        </w:rPr>
        <w:t>Керчик</w:t>
      </w:r>
      <w:proofErr w:type="spellEnd"/>
      <w:r w:rsidRPr="00220E8C">
        <w:rPr>
          <w:rFonts w:ascii="Times New Roman" w:hAnsi="Times New Roman"/>
          <w:sz w:val="28"/>
          <w:szCs w:val="28"/>
          <w:shd w:val="clear" w:color="auto" w:fill="FFFFFF"/>
        </w:rPr>
        <w:t xml:space="preserve"> </w:t>
      </w:r>
      <w:proofErr w:type="spellStart"/>
      <w:r w:rsidRPr="00220E8C">
        <w:rPr>
          <w:rFonts w:ascii="Times New Roman" w:hAnsi="Times New Roman"/>
          <w:sz w:val="28"/>
          <w:szCs w:val="28"/>
          <w:shd w:val="clear" w:color="auto" w:fill="FFFFFF"/>
        </w:rPr>
        <w:t>Савров</w:t>
      </w:r>
      <w:proofErr w:type="spellEnd"/>
      <w:r w:rsidRPr="00220E8C">
        <w:rPr>
          <w:rFonts w:ascii="Times New Roman" w:hAnsi="Times New Roman"/>
          <w:sz w:val="28"/>
          <w:szCs w:val="28"/>
          <w:shd w:val="clear" w:color="auto" w:fill="FFFFFF"/>
        </w:rPr>
        <w:t xml:space="preserve">, казачьей организацией </w:t>
      </w:r>
      <w:proofErr w:type="spellStart"/>
      <w:r w:rsidRPr="00220E8C">
        <w:rPr>
          <w:rFonts w:ascii="Times New Roman" w:hAnsi="Times New Roman"/>
          <w:sz w:val="28"/>
          <w:szCs w:val="28"/>
          <w:shd w:val="clear" w:color="auto" w:fill="FFFFFF"/>
        </w:rPr>
        <w:t>п.Каменоломни</w:t>
      </w:r>
      <w:proofErr w:type="spellEnd"/>
      <w:r w:rsidRPr="00220E8C">
        <w:rPr>
          <w:rFonts w:ascii="Times New Roman" w:hAnsi="Times New Roman"/>
          <w:sz w:val="28"/>
          <w:szCs w:val="28"/>
          <w:shd w:val="clear" w:color="auto" w:fill="FFFFFF"/>
        </w:rPr>
        <w:t xml:space="preserve"> «Донцы», юнармейцами Октябрьского района. Также мероприятия ЦКР по патриотическому воспитанию проводятся совместно с воинской частью №3033 и 150 дивизией.</w:t>
      </w:r>
    </w:p>
    <w:p w14:paraId="1BA5BE56"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shd w:val="clear" w:color="auto" w:fill="FFFFFF"/>
        </w:rPr>
        <w:t xml:space="preserve">ЦКР тесно сотрудничает с отделом образования Администрации Октябрьского района, становясь площадкой для проведения различных мероприятий для подрастающего поколения. Так в Центре культурного развития поселка </w:t>
      </w:r>
      <w:proofErr w:type="spellStart"/>
      <w:r w:rsidRPr="00220E8C">
        <w:rPr>
          <w:rFonts w:ascii="Times New Roman" w:hAnsi="Times New Roman"/>
          <w:sz w:val="28"/>
          <w:szCs w:val="28"/>
          <w:shd w:val="clear" w:color="auto" w:fill="FFFFFF"/>
        </w:rPr>
        <w:t>Персиановский</w:t>
      </w:r>
      <w:proofErr w:type="spellEnd"/>
      <w:r w:rsidRPr="00220E8C">
        <w:rPr>
          <w:rFonts w:ascii="Times New Roman" w:hAnsi="Times New Roman"/>
          <w:sz w:val="28"/>
          <w:szCs w:val="28"/>
          <w:shd w:val="clear" w:color="auto" w:fill="FFFFFF"/>
        </w:rPr>
        <w:t xml:space="preserve"> зарегистрировано первичное отделение Российского движения детей и молодёжи (РДДМ) «Движение Первых». Ребята под руководством председателя первичной организации Черновой Н.В. активно участвуют в акциях и конкурсах различного уровня.</w:t>
      </w:r>
    </w:p>
    <w:p w14:paraId="4083B140"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lastRenderedPageBreak/>
        <w:t xml:space="preserve">27 января в Центре культурного развития в </w:t>
      </w:r>
      <w:proofErr w:type="spellStart"/>
      <w:r w:rsidRPr="00220E8C">
        <w:rPr>
          <w:rFonts w:ascii="Times New Roman" w:hAnsi="Times New Roman"/>
          <w:sz w:val="28"/>
          <w:szCs w:val="28"/>
        </w:rPr>
        <w:t>предверии</w:t>
      </w:r>
      <w:proofErr w:type="spellEnd"/>
      <w:r w:rsidRPr="00220E8C">
        <w:rPr>
          <w:rFonts w:ascii="Times New Roman" w:hAnsi="Times New Roman"/>
          <w:sz w:val="28"/>
          <w:szCs w:val="28"/>
        </w:rPr>
        <w:t xml:space="preserve"> Дня снятия блокады Ленинграда открылась персональная выставка члена фотоклуба "Юпитер" Ольги Олейник "Прогулка по Санкт-Петербургу". На контрасте с цветными, </w:t>
      </w:r>
      <w:proofErr w:type="spellStart"/>
      <w:r w:rsidRPr="00220E8C">
        <w:rPr>
          <w:rFonts w:ascii="Times New Roman" w:hAnsi="Times New Roman"/>
          <w:sz w:val="28"/>
          <w:szCs w:val="28"/>
        </w:rPr>
        <w:t>жизнеутвержающими</w:t>
      </w:r>
      <w:proofErr w:type="spellEnd"/>
      <w:r w:rsidRPr="00220E8C">
        <w:rPr>
          <w:rFonts w:ascii="Times New Roman" w:hAnsi="Times New Roman"/>
          <w:sz w:val="28"/>
          <w:szCs w:val="28"/>
        </w:rPr>
        <w:t xml:space="preserve"> фотографиями современного города - чёрно-белый снимок пожилой 88-летней женщины, вывезенной из Ленинграда в 5-летнем возрасте...</w:t>
      </w:r>
      <w:r w:rsidRPr="00220E8C">
        <w:rPr>
          <w:rFonts w:ascii="Times New Roman" w:hAnsi="Times New Roman"/>
          <w:sz w:val="28"/>
          <w:szCs w:val="28"/>
        </w:rPr>
        <w:br/>
        <w:t>Первыми посетителями выставки стали ученики школы 61. Продолжилось мероприятие в библиотеке, где ребята услышали и обсудили реальные истории о жителях Ленинграда, и закончилось акцией " Блокадный хлеб".</w:t>
      </w:r>
    </w:p>
    <w:p w14:paraId="1733AD15" w14:textId="77777777" w:rsidR="00FF333D" w:rsidRPr="00220E8C" w:rsidRDefault="00FF333D" w:rsidP="00FF333D">
      <w:pPr>
        <w:ind w:firstLine="567"/>
        <w:jc w:val="both"/>
        <w:rPr>
          <w:rFonts w:ascii="Times New Roman" w:hAnsi="Times New Roman" w:cs="Times New Roman"/>
          <w:sz w:val="28"/>
          <w:szCs w:val="28"/>
        </w:rPr>
      </w:pPr>
      <w:r w:rsidRPr="00220E8C">
        <w:rPr>
          <w:rFonts w:ascii="Times New Roman" w:hAnsi="Times New Roman"/>
          <w:color w:val="333333"/>
          <w:sz w:val="28"/>
          <w:szCs w:val="28"/>
        </w:rPr>
        <w:t xml:space="preserve">В июне в рамках сотрудничества с </w:t>
      </w:r>
      <w:r w:rsidRPr="00220E8C">
        <w:rPr>
          <w:rFonts w:ascii="Times New Roman" w:hAnsi="Times New Roman" w:cs="Times New Roman"/>
          <w:color w:val="333333"/>
          <w:sz w:val="28"/>
          <w:szCs w:val="28"/>
        </w:rPr>
        <w:t>АНО «Юнармейский военно-спортивный патриотический клуб «Октябрьский резерв»</w:t>
      </w:r>
      <w:r w:rsidRPr="00220E8C">
        <w:rPr>
          <w:rFonts w:ascii="Times New Roman" w:hAnsi="Times New Roman"/>
          <w:color w:val="333333"/>
          <w:sz w:val="28"/>
          <w:szCs w:val="28"/>
        </w:rPr>
        <w:t xml:space="preserve"> специалисты ЦКР стали участниками реализации проекта «Военно-полевой лагерь «Гарнизон 2024». </w:t>
      </w:r>
      <w:r w:rsidRPr="00220E8C">
        <w:rPr>
          <w:rFonts w:ascii="Times New Roman" w:hAnsi="Times New Roman" w:cs="Times New Roman"/>
          <w:sz w:val="28"/>
          <w:szCs w:val="28"/>
        </w:rPr>
        <w:t>Благодаря победе в конкурсе фонда Президентских грантов 6 юнармейских отрядов Октябрьского района прошли начальную военную подготовку на базе этно-археологического туристического комплекса «Затерянный мир».</w:t>
      </w:r>
    </w:p>
    <w:p w14:paraId="3483C763" w14:textId="77777777" w:rsidR="00FF333D" w:rsidRPr="00220E8C" w:rsidRDefault="00FF333D" w:rsidP="00FF333D">
      <w:pPr>
        <w:ind w:firstLine="567"/>
        <w:jc w:val="both"/>
        <w:rPr>
          <w:rFonts w:ascii="Times New Roman" w:hAnsi="Times New Roman" w:cs="Times New Roman"/>
          <w:sz w:val="28"/>
          <w:szCs w:val="28"/>
        </w:rPr>
      </w:pPr>
      <w:r w:rsidRPr="00220E8C">
        <w:rPr>
          <w:rFonts w:ascii="Times New Roman" w:hAnsi="Times New Roman" w:cs="Times New Roman"/>
          <w:sz w:val="28"/>
          <w:szCs w:val="28"/>
        </w:rPr>
        <w:t>В течении недели ребята занимались спортом, сплавлялись на байдарках, знакомились с искусством фланкировки, рукопашного боя, стрельбы из лука.</w:t>
      </w:r>
    </w:p>
    <w:p w14:paraId="3E84E2C1" w14:textId="77777777" w:rsidR="00FF333D" w:rsidRPr="00220E8C" w:rsidRDefault="00FF333D" w:rsidP="00FF333D">
      <w:pPr>
        <w:ind w:firstLine="567"/>
        <w:jc w:val="both"/>
        <w:rPr>
          <w:rFonts w:ascii="Times New Roman" w:hAnsi="Times New Roman" w:cs="Times New Roman"/>
          <w:sz w:val="28"/>
          <w:szCs w:val="28"/>
        </w:rPr>
      </w:pPr>
      <w:r w:rsidRPr="00220E8C">
        <w:rPr>
          <w:rFonts w:ascii="Times New Roman" w:hAnsi="Times New Roman"/>
          <w:color w:val="333333"/>
          <w:sz w:val="28"/>
          <w:szCs w:val="28"/>
        </w:rPr>
        <w:t xml:space="preserve">Наша задача - </w:t>
      </w:r>
      <w:r w:rsidRPr="00220E8C">
        <w:rPr>
          <w:rFonts w:ascii="Times New Roman" w:hAnsi="Times New Roman" w:cs="Times New Roman"/>
          <w:sz w:val="28"/>
          <w:szCs w:val="28"/>
        </w:rPr>
        <w:t>организовать культурную программу для участников полевого лагеря</w:t>
      </w:r>
      <w:r w:rsidRPr="00220E8C">
        <w:rPr>
          <w:rFonts w:ascii="Times New Roman" w:hAnsi="Times New Roman"/>
          <w:sz w:val="28"/>
          <w:szCs w:val="28"/>
        </w:rPr>
        <w:t xml:space="preserve">, </w:t>
      </w:r>
      <w:r w:rsidRPr="00220E8C">
        <w:rPr>
          <w:rFonts w:ascii="Times New Roman" w:hAnsi="Times New Roman" w:cs="Times New Roman"/>
          <w:sz w:val="28"/>
          <w:szCs w:val="28"/>
        </w:rPr>
        <w:t xml:space="preserve">которая предполагала создание атмосферы активного отдыха, организацию деятельности, направленной на развитие творческих способностей, формирование юного гражданина России, популяризацию ЗОЖ, развитие ключевых ценностей, приобщение к самобытной культуре казачества. Ребята получили большой опыт взаимодействия в команде и попробовали себя в различной творческой деятельности. </w:t>
      </w:r>
    </w:p>
    <w:p w14:paraId="0AFBCC06" w14:textId="77777777" w:rsidR="00FF333D" w:rsidRPr="00641253" w:rsidRDefault="00FF333D" w:rsidP="00FF333D">
      <w:pPr>
        <w:ind w:firstLine="567"/>
        <w:jc w:val="both"/>
        <w:rPr>
          <w:rFonts w:ascii="Times New Roman" w:hAnsi="Times New Roman" w:cs="Times New Roman"/>
          <w:sz w:val="28"/>
          <w:szCs w:val="28"/>
        </w:rPr>
      </w:pPr>
      <w:r w:rsidRPr="00220E8C">
        <w:rPr>
          <w:rFonts w:ascii="Times New Roman" w:hAnsi="Times New Roman" w:cs="Times New Roman"/>
          <w:sz w:val="28"/>
          <w:szCs w:val="28"/>
        </w:rPr>
        <w:t>Игры, выступления, конкурсы, йога, дискотека, песни у костра… Положительный заряд эмоций и отличное настроение получили не только ребята, но и те, кто воплощал культурно-развлекательную программу ЦКР: заместитель директора Ольга Шишкина, методист Виктория Дуванова и руководители кружков Екатерина Бакланова и Ангелина Дуванова.</w:t>
      </w:r>
    </w:p>
    <w:p w14:paraId="312E4B70" w14:textId="77777777" w:rsidR="00FF333D" w:rsidRPr="00D40038" w:rsidRDefault="00FF333D" w:rsidP="00402C43">
      <w:pPr>
        <w:pStyle w:val="aa"/>
        <w:ind w:left="0" w:firstLine="644"/>
        <w:jc w:val="both"/>
        <w:rPr>
          <w:rFonts w:ascii="Times New Roman" w:hAnsi="Times New Roman"/>
          <w:sz w:val="28"/>
          <w:szCs w:val="28"/>
        </w:rPr>
      </w:pPr>
    </w:p>
    <w:p w14:paraId="355EBDEB"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анализ количественных показателей (количество культурно-массовых мероприятий и их посетителей офлайн и онлайн, перечисление основных форм культурно-массовых мероприятий по патриотическому воспитанию);</w:t>
      </w:r>
      <w:r w:rsidR="00717620" w:rsidRPr="002F5920">
        <w:rPr>
          <w:rFonts w:ascii="Times New Roman" w:hAnsi="Times New Roman"/>
          <w:b/>
          <w:bCs/>
          <w:sz w:val="28"/>
          <w:szCs w:val="28"/>
        </w:rPr>
        <w:t xml:space="preserve"> </w:t>
      </w:r>
      <w:r w:rsidR="00717620" w:rsidRPr="002F5920">
        <w:rPr>
          <w:rFonts w:ascii="Times New Roman" w:hAnsi="Times New Roman"/>
          <w:b/>
          <w:bCs/>
          <w:sz w:val="28"/>
          <w:szCs w:val="28"/>
          <w:highlight w:val="yellow"/>
        </w:rPr>
        <w:t>с учетом Приложения № 14.</w:t>
      </w:r>
    </w:p>
    <w:p w14:paraId="024F3F66"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В 2024 году увеличилось общее количество мероприятий патриотической направленности на 10%. За отчётный период проведено более 100 мероприятий, которые посетили более 6000 зрителей. Количество праздников и фестивалей осталось неизменным, так как они являются традиционными. Возросло количе</w:t>
      </w:r>
      <w:r w:rsidRPr="00220E8C">
        <w:rPr>
          <w:rFonts w:ascii="Times New Roman" w:hAnsi="Times New Roman"/>
          <w:sz w:val="28"/>
          <w:szCs w:val="28"/>
        </w:rPr>
        <w:lastRenderedPageBreak/>
        <w:t>ство мероприятий патриотической направленности для молодёжи. Наблюдается рост интереса посетителей ЦКР к мероприятиям патриотической направленности.</w:t>
      </w:r>
    </w:p>
    <w:p w14:paraId="353FCCCD"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8 февраля в России прошла Всероссийская акция «Отважное сердце», посвященная Международному дню юного героя-антифашиста. В "Центре культурного развития" </w:t>
      </w:r>
      <w:proofErr w:type="spellStart"/>
      <w:r w:rsidRPr="00220E8C">
        <w:rPr>
          <w:rFonts w:ascii="Times New Roman" w:hAnsi="Times New Roman"/>
          <w:sz w:val="28"/>
          <w:szCs w:val="28"/>
          <w:shd w:val="clear" w:color="auto" w:fill="FFFFFF"/>
        </w:rPr>
        <w:t>п.Персиановский</w:t>
      </w:r>
      <w:proofErr w:type="spellEnd"/>
      <w:r w:rsidRPr="00220E8C">
        <w:rPr>
          <w:rFonts w:ascii="Times New Roman" w:hAnsi="Times New Roman"/>
          <w:sz w:val="28"/>
          <w:szCs w:val="28"/>
          <w:shd w:val="clear" w:color="auto" w:fill="FFFFFF"/>
        </w:rPr>
        <w:t xml:space="preserve"> для активистов 61 школы Движения Первых проведено мероприятие в библиотеке ЦКР.</w:t>
      </w:r>
    </w:p>
    <w:p w14:paraId="6BA09669"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shd w:val="clear" w:color="auto" w:fill="FFFFFF"/>
        </w:rPr>
        <w:t xml:space="preserve">23 февраля в ЦКР </w:t>
      </w:r>
      <w:proofErr w:type="spellStart"/>
      <w:r w:rsidRPr="00220E8C">
        <w:rPr>
          <w:rFonts w:ascii="Times New Roman" w:hAnsi="Times New Roman"/>
          <w:sz w:val="28"/>
          <w:szCs w:val="28"/>
          <w:shd w:val="clear" w:color="auto" w:fill="FFFFFF"/>
        </w:rPr>
        <w:t>п.Персиановский</w:t>
      </w:r>
      <w:proofErr w:type="spellEnd"/>
      <w:r w:rsidRPr="00220E8C">
        <w:rPr>
          <w:rFonts w:ascii="Times New Roman" w:hAnsi="Times New Roman"/>
          <w:sz w:val="28"/>
          <w:szCs w:val="28"/>
          <w:shd w:val="clear" w:color="auto" w:fill="FFFFFF"/>
        </w:rPr>
        <w:t> прошел праздничный концерт, посвященный Дню Защитника Отечества «Поколение чести».   Гостей праздника ждала разнообразная программа с участием артистов ЦКР и приглашённых гостей.</w:t>
      </w:r>
    </w:p>
    <w:p w14:paraId="0AB724FF"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6 мая традиционно отмечается День Победы большим праздничным концертом «Письма с фронта – свидетели Великой Победы».  В этом году районный конкурс чтецов «Мы о войне стихами говорим», организатором которого является ЦКР, порадовал нас количеством участников, качеством исполнения и выбором произведений. В конкурсе приняли участие более 157 человек. </w:t>
      </w:r>
    </w:p>
    <w:p w14:paraId="2F12FF03"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12 июня ко Дню России проведены:</w:t>
      </w:r>
    </w:p>
    <w:p w14:paraId="06CDEEA9"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акция «Торжественное поднятие флага и исполнение гимна РФ»;</w:t>
      </w:r>
    </w:p>
    <w:p w14:paraId="25497155"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акция "Российский триколор" организована с целью укрепления национального единства и демонстрации гордости за свою страну;</w:t>
      </w:r>
      <w:r w:rsidRPr="00220E8C">
        <w:rPr>
          <w:rFonts w:ascii="Times New Roman" w:hAnsi="Times New Roman"/>
          <w:sz w:val="28"/>
          <w:szCs w:val="28"/>
          <w:shd w:val="clear" w:color="auto" w:fill="FFFFFF"/>
        </w:rPr>
        <w:br/>
        <w:t>- акция "Окна России", цель которой заключается в выражении гражданской позиции, патриотизма и любви к Родине.</w:t>
      </w:r>
    </w:p>
    <w:p w14:paraId="0D8D9C9A" w14:textId="77777777" w:rsidR="00FF333D" w:rsidRPr="00D07F81"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В библиотеке ЦКР проведено мероприятие - эрудит-лото " Как бывало в старину". Коллектив народной песни "Смородина" и ансамбль "Гармония" принял участие в торжественном праздничном концерте, посвященный Дню России в ДК х. </w:t>
      </w:r>
      <w:proofErr w:type="spellStart"/>
      <w:r w:rsidRPr="00220E8C">
        <w:rPr>
          <w:rFonts w:ascii="Times New Roman" w:hAnsi="Times New Roman"/>
          <w:sz w:val="28"/>
          <w:szCs w:val="28"/>
          <w:shd w:val="clear" w:color="auto" w:fill="FFFFFF"/>
        </w:rPr>
        <w:t>Яново</w:t>
      </w:r>
      <w:proofErr w:type="spellEnd"/>
      <w:r w:rsidRPr="00220E8C">
        <w:rPr>
          <w:rFonts w:ascii="Times New Roman" w:hAnsi="Times New Roman"/>
          <w:sz w:val="28"/>
          <w:szCs w:val="28"/>
          <w:shd w:val="clear" w:color="auto" w:fill="FFFFFF"/>
        </w:rPr>
        <w:t>-Грушевский.</w:t>
      </w:r>
    </w:p>
    <w:p w14:paraId="634A73EE" w14:textId="77777777" w:rsidR="00FF333D" w:rsidRPr="00D40038" w:rsidRDefault="00FF333D" w:rsidP="00402C43">
      <w:pPr>
        <w:pStyle w:val="aa"/>
        <w:ind w:left="0" w:firstLine="644"/>
        <w:jc w:val="both"/>
        <w:rPr>
          <w:rFonts w:ascii="Times New Roman" w:hAnsi="Times New Roman"/>
          <w:sz w:val="28"/>
          <w:szCs w:val="28"/>
        </w:rPr>
      </w:pPr>
    </w:p>
    <w:p w14:paraId="7236A64B"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проектная работа (описание наиболее значимых патриотических проектов, реализованных в учреждении);</w:t>
      </w:r>
    </w:p>
    <w:p w14:paraId="29BB46C1" w14:textId="77777777" w:rsidR="00FF333D"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rPr>
        <w:t>В 2024 году проект «</w:t>
      </w:r>
      <w:r w:rsidRPr="00220E8C">
        <w:rPr>
          <w:rFonts w:ascii="Times New Roman" w:hAnsi="Times New Roman"/>
          <w:sz w:val="28"/>
          <w:szCs w:val="28"/>
          <w:shd w:val="clear" w:color="auto" w:fill="FFFFFF"/>
        </w:rPr>
        <w:t xml:space="preserve">Фольклорный праздник казачьей песни "Ансамбль ДОНЦЫ приглашает гостей!" проведён во второй раз. Мероприятие состоялось 13 апреля 2024 года. Основная цель данного проекта – создание условий для развития аутентичного исполнения под живой аккомпанемент </w:t>
      </w:r>
      <w:proofErr w:type="gramStart"/>
      <w:r w:rsidRPr="00220E8C">
        <w:rPr>
          <w:rFonts w:ascii="Times New Roman" w:hAnsi="Times New Roman"/>
          <w:sz w:val="28"/>
          <w:szCs w:val="28"/>
          <w:shd w:val="clear" w:color="auto" w:fill="FFFFFF"/>
        </w:rPr>
        <w:t>и</w:t>
      </w:r>
      <w:proofErr w:type="gramEnd"/>
      <w:r w:rsidRPr="00220E8C">
        <w:rPr>
          <w:rFonts w:ascii="Times New Roman" w:hAnsi="Times New Roman"/>
          <w:sz w:val="28"/>
          <w:szCs w:val="28"/>
          <w:shd w:val="clear" w:color="auto" w:fill="FFFFFF"/>
        </w:rPr>
        <w:t xml:space="preserve"> а капелла казачьего фольклора. Тестовое проведение фестиваля вызвало широкий резонанс среди исполнителей и любителей казачьих песен. В 2024 году на сцене фестиваля выступили 9 коллективов Ростовской области и Краснодарского края, в том числе ансамбль «Вольница» ОДНТ. К фестивалю также была приурочена выставка-ярмарка донских умельцев «Славим край Донской». Все участники получили видеоматериалы фестиваля.</w:t>
      </w:r>
    </w:p>
    <w:p w14:paraId="109623B2"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shd w:val="clear" w:color="auto" w:fill="FFFFFF"/>
        </w:rPr>
        <w:t>Продолжается реализация проекта «Муниципальный фестиваль казачьих жён «Сами с усами». Проект реализуется при поддержке Президентского фонда куль</w:t>
      </w:r>
      <w:r w:rsidRPr="00220E8C">
        <w:rPr>
          <w:rFonts w:ascii="Times New Roman" w:hAnsi="Times New Roman"/>
          <w:sz w:val="28"/>
          <w:szCs w:val="28"/>
          <w:shd w:val="clear" w:color="auto" w:fill="FFFFFF"/>
        </w:rPr>
        <w:lastRenderedPageBreak/>
        <w:t>турных инициатив. В 2024 году проведен в рамках проекта проведён муниципальный форум казачьих жён «Сами с усами», цель которого объединить общественность в вопросах воспитания подрастающего поколения в традициях казачества.</w:t>
      </w:r>
    </w:p>
    <w:p w14:paraId="62EC9920" w14:textId="77777777" w:rsidR="00FF333D" w:rsidRPr="00D40038" w:rsidRDefault="00FF333D" w:rsidP="00402C43">
      <w:pPr>
        <w:pStyle w:val="aa"/>
        <w:ind w:left="0" w:firstLine="644"/>
        <w:jc w:val="both"/>
        <w:rPr>
          <w:rFonts w:ascii="Times New Roman" w:hAnsi="Times New Roman"/>
          <w:sz w:val="28"/>
          <w:szCs w:val="28"/>
        </w:rPr>
      </w:pPr>
    </w:p>
    <w:p w14:paraId="35968B73"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u w:val="single"/>
        </w:rPr>
        <w:t>героико-патриотическое направление</w:t>
      </w:r>
      <w:r w:rsidRPr="002F5920">
        <w:rPr>
          <w:rFonts w:ascii="Times New Roman" w:hAnsi="Times New Roman"/>
          <w:b/>
          <w:bCs/>
          <w:sz w:val="28"/>
          <w:szCs w:val="28"/>
        </w:rPr>
        <w:t xml:space="preserve"> (описание наиболее значимых мероприятий, посвященных сохранению памяти о героических событиях нашей страны. Поддержка поискового движения);</w:t>
      </w:r>
    </w:p>
    <w:p w14:paraId="15E1264F"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15 февраля в честь Дня воина-интернационалиста уже стал традицией праздничный концерт в Доме офицеров в </w:t>
      </w:r>
      <w:proofErr w:type="spellStart"/>
      <w:r w:rsidRPr="00220E8C">
        <w:rPr>
          <w:rFonts w:ascii="Times New Roman" w:hAnsi="Times New Roman"/>
          <w:sz w:val="28"/>
          <w:szCs w:val="28"/>
          <w:shd w:val="clear" w:color="auto" w:fill="FFFFFF"/>
        </w:rPr>
        <w:t>п.Казачьи</w:t>
      </w:r>
      <w:proofErr w:type="spellEnd"/>
      <w:r w:rsidRPr="00220E8C">
        <w:rPr>
          <w:rFonts w:ascii="Times New Roman" w:hAnsi="Times New Roman"/>
          <w:sz w:val="28"/>
          <w:szCs w:val="28"/>
          <w:shd w:val="clear" w:color="auto" w:fill="FFFFFF"/>
        </w:rPr>
        <w:t xml:space="preserve"> Лагери, в которой прозвучали музыкальные номера патриотического содержания.</w:t>
      </w:r>
    </w:p>
    <w:p w14:paraId="798752C7"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 xml:space="preserve">В преддверии празднования Дня космонавтики </w:t>
      </w:r>
      <w:proofErr w:type="spellStart"/>
      <w:r w:rsidRPr="00220E8C">
        <w:rPr>
          <w:rFonts w:ascii="Times New Roman" w:hAnsi="Times New Roman"/>
          <w:sz w:val="28"/>
          <w:szCs w:val="28"/>
        </w:rPr>
        <w:t>персиановские</w:t>
      </w:r>
      <w:proofErr w:type="spellEnd"/>
      <w:r w:rsidRPr="00220E8C">
        <w:rPr>
          <w:rFonts w:ascii="Times New Roman" w:hAnsi="Times New Roman"/>
          <w:sz w:val="28"/>
          <w:szCs w:val="28"/>
        </w:rPr>
        <w:t xml:space="preserve"> первоклассники совершили «Большое космическое путешествие». Познавательно-игровая программа, космические фотозоны, квест и просмотр мультфильма в кинозале – всё для того, чтобы ребята знали и гордились подвигами наших космонавтов. Сюжет о мероприятии был освещён на телеканалах </w:t>
      </w:r>
      <w:proofErr w:type="spellStart"/>
      <w:r w:rsidRPr="00220E8C">
        <w:rPr>
          <w:rFonts w:ascii="Times New Roman" w:hAnsi="Times New Roman"/>
          <w:sz w:val="28"/>
          <w:szCs w:val="28"/>
        </w:rPr>
        <w:t>Видеотон</w:t>
      </w:r>
      <w:proofErr w:type="spellEnd"/>
      <w:r w:rsidRPr="00220E8C">
        <w:rPr>
          <w:rFonts w:ascii="Times New Roman" w:hAnsi="Times New Roman"/>
          <w:sz w:val="28"/>
          <w:szCs w:val="28"/>
        </w:rPr>
        <w:t xml:space="preserve"> и Дон24.</w:t>
      </w:r>
    </w:p>
    <w:p w14:paraId="577F9154"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Театрализованная постановка, в которой мы «оживили» памятник и рассказали его историю, использовав стихотворение Евгения Евтушенко «Сторож Змиёвской балки», стала участником Всероссийского конкурса авторских мероприятий по сохранению исторической памяти о жертвах геноцида мирного населения СССР со стороны немецко-фашистских захватчиков и их пособников «Без срока давности: непокоренные», проведенных в рамках Дня единых действий «Без срока давности» в 2024 году. </w:t>
      </w:r>
    </w:p>
    <w:p w14:paraId="53F7393A"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26 апреля Центр культурного развития стал площадкой для проведения Всероссийской акции "Диктант Победы". Участниками стали 20 человек.</w:t>
      </w:r>
    </w:p>
    <w:p w14:paraId="4E5B4D9F"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В рамках проведения праздничных мероприятий, посвященных Великой Победе, одним из ярких и важных моментов стали организация «Бессмертного полка» в вестибюле ЦКР, торжественный концерт «Письма с фронта – свидетели Великой Победы». В преддверии великого праздника сотрудники ЦКР провели Всероссийскую акцию "Песни Победы" в социально реабилитационном отделении при МУ «Центр социального обслуживания граждан пожилого возраста и инвалидов» Октябрьского района. </w:t>
      </w:r>
    </w:p>
    <w:p w14:paraId="6B82D98F" w14:textId="1FBDA7A7" w:rsidR="00FF333D" w:rsidRPr="00D40038" w:rsidRDefault="00FF333D" w:rsidP="00FF333D">
      <w:pPr>
        <w:pStyle w:val="aa"/>
        <w:ind w:left="0" w:firstLine="644"/>
        <w:jc w:val="both"/>
        <w:rPr>
          <w:rFonts w:ascii="Times New Roman" w:hAnsi="Times New Roman"/>
          <w:sz w:val="28"/>
          <w:szCs w:val="28"/>
        </w:rPr>
      </w:pPr>
      <w:r w:rsidRPr="00220E8C">
        <w:rPr>
          <w:rFonts w:ascii="Times New Roman" w:hAnsi="Times New Roman"/>
          <w:sz w:val="28"/>
          <w:szCs w:val="28"/>
          <w:shd w:val="clear" w:color="auto" w:fill="FFFFFF"/>
        </w:rPr>
        <w:t xml:space="preserve">22 июня в День памяти и скорби коллектив ЦКР организовал выездное мероприятие на территории МДОУ «Казачок» в </w:t>
      </w:r>
      <w:proofErr w:type="spellStart"/>
      <w:r w:rsidRPr="00220E8C">
        <w:rPr>
          <w:rFonts w:ascii="Times New Roman" w:hAnsi="Times New Roman"/>
          <w:sz w:val="28"/>
          <w:szCs w:val="28"/>
          <w:shd w:val="clear" w:color="auto" w:fill="FFFFFF"/>
        </w:rPr>
        <w:t>п.Персиановский</w:t>
      </w:r>
      <w:proofErr w:type="spellEnd"/>
      <w:r w:rsidRPr="00220E8C">
        <w:rPr>
          <w:rFonts w:ascii="Times New Roman" w:hAnsi="Times New Roman"/>
          <w:sz w:val="28"/>
          <w:szCs w:val="28"/>
          <w:shd w:val="clear" w:color="auto" w:fill="FFFFFF"/>
        </w:rPr>
        <w:t>.</w:t>
      </w:r>
    </w:p>
    <w:p w14:paraId="6B708C86"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культурно-краеведческое направление (мероприятия по развитию и популяризации казачьей культуры, приобщение к народным традициям);</w:t>
      </w:r>
    </w:p>
    <w:p w14:paraId="147ED2E9"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МБУ «ЦКР» уделяет особое внимание популяризации казачьей культуры среди населения Октябрьского района и приобщению подрастающего поколения к народным традициям.</w:t>
      </w:r>
    </w:p>
    <w:p w14:paraId="606DE173"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lastRenderedPageBreak/>
        <w:t>В рамках работы юбилейной выставки ЦКР в Краеведческом музее для ребят из пришкольного лагеря МБОУ СОШ №82 проведена интеллектуальная игра о языке наших Донских предков «Казачий говор».</w:t>
      </w:r>
    </w:p>
    <w:p w14:paraId="726EEA71" w14:textId="77777777" w:rsidR="00FF333D" w:rsidRPr="00220E8C"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В 2024 году проведен в рамках проекта «Сами с усами» проведён муниципальный форум казачьих жён «Сами с усами», цель которого объединить общественность в вопросах воспитания подрастающего поколения в традициях казачества.</w:t>
      </w:r>
    </w:p>
    <w:p w14:paraId="2424DFF2" w14:textId="77777777" w:rsidR="00FF333D"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Коллектив ЦКР стал партнёром проведения фестиваля казачьей культуры «Быть добру на Дону» в МБОУ СОШ №62 слободы Красюковской.</w:t>
      </w:r>
    </w:p>
    <w:p w14:paraId="35B01A29" w14:textId="77777777" w:rsidR="00FF333D" w:rsidRPr="001B0259" w:rsidRDefault="00FF333D" w:rsidP="00FF333D">
      <w:pPr>
        <w:pStyle w:val="aa"/>
        <w:ind w:left="0" w:firstLine="567"/>
        <w:jc w:val="both"/>
        <w:rPr>
          <w:rFonts w:ascii="Times New Roman" w:hAnsi="Times New Roman"/>
          <w:sz w:val="28"/>
          <w:szCs w:val="28"/>
        </w:rPr>
      </w:pPr>
      <w:r w:rsidRPr="00F34BF8">
        <w:rPr>
          <w:rFonts w:ascii="Times New Roman" w:hAnsi="Times New Roman"/>
          <w:sz w:val="28"/>
          <w:szCs w:val="28"/>
        </w:rPr>
        <w:t>87 годовщина образования Ростовской области</w:t>
      </w:r>
      <w:r>
        <w:rPr>
          <w:rFonts w:ascii="Times New Roman" w:hAnsi="Times New Roman"/>
          <w:sz w:val="28"/>
          <w:szCs w:val="28"/>
        </w:rPr>
        <w:t xml:space="preserve"> отмечена в</w:t>
      </w:r>
      <w:r w:rsidRPr="00F34BF8">
        <w:rPr>
          <w:rFonts w:ascii="Times New Roman" w:hAnsi="Times New Roman"/>
          <w:sz w:val="28"/>
          <w:szCs w:val="28"/>
        </w:rPr>
        <w:t xml:space="preserve"> «Центре культурного развития» квест-игр</w:t>
      </w:r>
      <w:r>
        <w:rPr>
          <w:rFonts w:ascii="Times New Roman" w:hAnsi="Times New Roman"/>
          <w:sz w:val="28"/>
          <w:szCs w:val="28"/>
        </w:rPr>
        <w:t>ой</w:t>
      </w:r>
      <w:r w:rsidRPr="00F34BF8">
        <w:rPr>
          <w:rFonts w:ascii="Times New Roman" w:hAnsi="Times New Roman"/>
          <w:sz w:val="28"/>
          <w:szCs w:val="28"/>
        </w:rPr>
        <w:t xml:space="preserve"> «И край родной откроет тайны» для школьников 61 школы </w:t>
      </w:r>
      <w:proofErr w:type="spellStart"/>
      <w:r w:rsidRPr="00F34BF8">
        <w:rPr>
          <w:rFonts w:ascii="Times New Roman" w:hAnsi="Times New Roman"/>
          <w:sz w:val="28"/>
          <w:szCs w:val="28"/>
        </w:rPr>
        <w:t>п.Персиановский</w:t>
      </w:r>
      <w:proofErr w:type="spellEnd"/>
      <w:r w:rsidRPr="00F34BF8">
        <w:rPr>
          <w:rFonts w:ascii="Times New Roman" w:hAnsi="Times New Roman"/>
          <w:sz w:val="28"/>
          <w:szCs w:val="28"/>
        </w:rPr>
        <w:t>. Ребята в процессе квеста прошли 7 станций. Они пели гимн,</w:t>
      </w:r>
      <w:r>
        <w:rPr>
          <w:rFonts w:ascii="Times New Roman" w:hAnsi="Times New Roman"/>
          <w:sz w:val="28"/>
          <w:szCs w:val="28"/>
        </w:rPr>
        <w:t xml:space="preserve"> </w:t>
      </w:r>
      <w:r w:rsidRPr="00F34BF8">
        <w:rPr>
          <w:rFonts w:ascii="Times New Roman" w:hAnsi="Times New Roman"/>
          <w:sz w:val="28"/>
          <w:szCs w:val="28"/>
        </w:rPr>
        <w:t>знакомились с известными людьми Ростовской области,</w:t>
      </w:r>
      <w:r>
        <w:rPr>
          <w:rFonts w:ascii="Times New Roman" w:hAnsi="Times New Roman"/>
          <w:sz w:val="28"/>
          <w:szCs w:val="28"/>
        </w:rPr>
        <w:t xml:space="preserve"> </w:t>
      </w:r>
      <w:r w:rsidRPr="00F34BF8">
        <w:rPr>
          <w:rFonts w:ascii="Times New Roman" w:hAnsi="Times New Roman"/>
          <w:sz w:val="28"/>
          <w:szCs w:val="28"/>
        </w:rPr>
        <w:t>рисовали флаг и разгадывали названия предметов казачьего быта.</w:t>
      </w:r>
      <w:r>
        <w:rPr>
          <w:rFonts w:ascii="Times New Roman" w:hAnsi="Times New Roman"/>
          <w:sz w:val="28"/>
          <w:szCs w:val="28"/>
        </w:rPr>
        <w:t xml:space="preserve"> </w:t>
      </w:r>
      <w:r w:rsidRPr="00F34BF8">
        <w:rPr>
          <w:rFonts w:ascii="Times New Roman" w:hAnsi="Times New Roman"/>
          <w:sz w:val="28"/>
          <w:szCs w:val="28"/>
        </w:rPr>
        <w:t>Все ребята успешно прошли испытания и можно с уверенностью сказать</w:t>
      </w:r>
      <w:r>
        <w:rPr>
          <w:rFonts w:ascii="Times New Roman" w:hAnsi="Times New Roman"/>
          <w:sz w:val="28"/>
          <w:szCs w:val="28"/>
        </w:rPr>
        <w:t>,</w:t>
      </w:r>
      <w:r w:rsidRPr="00F34BF8">
        <w:rPr>
          <w:rFonts w:ascii="Times New Roman" w:hAnsi="Times New Roman"/>
          <w:sz w:val="28"/>
          <w:szCs w:val="28"/>
        </w:rPr>
        <w:t xml:space="preserve"> что они любят свою малую Родину,</w:t>
      </w:r>
      <w:r>
        <w:rPr>
          <w:rFonts w:ascii="Times New Roman" w:hAnsi="Times New Roman"/>
          <w:sz w:val="28"/>
          <w:szCs w:val="28"/>
        </w:rPr>
        <w:t xml:space="preserve"> </w:t>
      </w:r>
      <w:r w:rsidRPr="00F34BF8">
        <w:rPr>
          <w:rFonts w:ascii="Times New Roman" w:hAnsi="Times New Roman"/>
          <w:sz w:val="28"/>
          <w:szCs w:val="28"/>
        </w:rPr>
        <w:t>будут беречь её богатства и преумножать.</w:t>
      </w:r>
    </w:p>
    <w:p w14:paraId="574C412B" w14:textId="77777777" w:rsidR="00FF333D" w:rsidRPr="00D40038" w:rsidRDefault="00FF333D" w:rsidP="00402C43">
      <w:pPr>
        <w:pStyle w:val="aa"/>
        <w:ind w:left="0" w:firstLine="644"/>
        <w:jc w:val="both"/>
        <w:rPr>
          <w:rFonts w:ascii="Times New Roman" w:hAnsi="Times New Roman"/>
          <w:sz w:val="28"/>
          <w:szCs w:val="28"/>
        </w:rPr>
      </w:pPr>
    </w:p>
    <w:p w14:paraId="57CBD109"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гражданско-патриотическое направление (мероприятия по развитию правовой культуры и гражданской позиции, готовности к выполнению конституционного долга, воспитании уважения к государственной символике, допризывная ра</w:t>
      </w:r>
      <w:r w:rsidR="00750B12" w:rsidRPr="002F5920">
        <w:rPr>
          <w:rFonts w:ascii="Times New Roman" w:hAnsi="Times New Roman"/>
          <w:b/>
          <w:bCs/>
          <w:sz w:val="28"/>
          <w:szCs w:val="28"/>
        </w:rPr>
        <w:t>бота с молодежью</w:t>
      </w:r>
      <w:r w:rsidRPr="002F5920">
        <w:rPr>
          <w:rFonts w:ascii="Times New Roman" w:hAnsi="Times New Roman"/>
          <w:b/>
          <w:bCs/>
          <w:sz w:val="28"/>
          <w:szCs w:val="28"/>
        </w:rPr>
        <w:t>);</w:t>
      </w:r>
    </w:p>
    <w:p w14:paraId="796D1050" w14:textId="77777777" w:rsidR="00FF333D" w:rsidRDefault="00FF333D" w:rsidP="00FF333D">
      <w:pPr>
        <w:pStyle w:val="aa"/>
        <w:ind w:left="0" w:firstLine="567"/>
        <w:jc w:val="both"/>
        <w:rPr>
          <w:rFonts w:ascii="Times New Roman" w:hAnsi="Times New Roman"/>
          <w:sz w:val="28"/>
          <w:szCs w:val="28"/>
          <w:shd w:val="clear" w:color="auto" w:fill="FFFFFF"/>
        </w:rPr>
      </w:pPr>
      <w:r w:rsidRPr="00220E8C">
        <w:rPr>
          <w:rFonts w:ascii="Times New Roman" w:hAnsi="Times New Roman"/>
          <w:sz w:val="28"/>
          <w:szCs w:val="28"/>
          <w:shd w:val="clear" w:color="auto" w:fill="FFFFFF"/>
        </w:rPr>
        <w:t xml:space="preserve">22 июня - День Памяти и Скорби, важная дата для всей нашей огромной страны, для россиян. В этот день мы чтим память героев и вспоминает страшные события далёкой войны, чтобы не повторять ошибок прошлого. Центр культурного развития организовал концерт-реквием "А дальше была война..." на территории МДОУ «Казачок» в </w:t>
      </w:r>
      <w:proofErr w:type="spellStart"/>
      <w:r w:rsidRPr="00220E8C">
        <w:rPr>
          <w:rFonts w:ascii="Times New Roman" w:hAnsi="Times New Roman"/>
          <w:sz w:val="28"/>
          <w:szCs w:val="28"/>
          <w:shd w:val="clear" w:color="auto" w:fill="FFFFFF"/>
        </w:rPr>
        <w:t>п.Персиановский</w:t>
      </w:r>
      <w:proofErr w:type="spellEnd"/>
      <w:r w:rsidRPr="00220E8C">
        <w:rPr>
          <w:rFonts w:ascii="Times New Roman" w:hAnsi="Times New Roman"/>
          <w:sz w:val="28"/>
          <w:szCs w:val="28"/>
          <w:shd w:val="clear" w:color="auto" w:fill="FFFFFF"/>
        </w:rPr>
        <w:t>.</w:t>
      </w:r>
    </w:p>
    <w:p w14:paraId="6817C339" w14:textId="77777777" w:rsidR="00FF333D" w:rsidRPr="00220E8C" w:rsidRDefault="00FF333D" w:rsidP="00FF333D">
      <w:pPr>
        <w:pStyle w:val="aa"/>
        <w:ind w:left="0" w:firstLine="567"/>
        <w:jc w:val="both"/>
        <w:rPr>
          <w:rFonts w:ascii="Times New Roman" w:hAnsi="Times New Roman"/>
          <w:b/>
          <w:bCs/>
          <w:sz w:val="28"/>
          <w:szCs w:val="28"/>
        </w:rPr>
      </w:pPr>
      <w:r>
        <w:rPr>
          <w:rFonts w:ascii="Times New Roman" w:hAnsi="Times New Roman"/>
          <w:sz w:val="28"/>
          <w:szCs w:val="28"/>
          <w:shd w:val="clear" w:color="auto" w:fill="FFFFFF"/>
        </w:rPr>
        <w:t>Ко Дню народного единства проведен традиционный торжественный концерт.</w:t>
      </w:r>
    </w:p>
    <w:p w14:paraId="72A94CC7"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Стали традиционными мероприятия, гражданско-правовой направленности для школьников соседней МБОУ СОШ №61. Библиотекари регулярно проводят слайд-программы, ток-шоу, игры по развитию у детей гражданской позиции.</w:t>
      </w:r>
    </w:p>
    <w:p w14:paraId="63F35DC9" w14:textId="77777777" w:rsidR="00FF333D" w:rsidRPr="00D07F81"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Руководителем кружка «Авиамоделирование» регулярно ведется допризывная работа, которая заключается в ознакомлении мальчишек с различными родами войск.</w:t>
      </w:r>
      <w:r w:rsidRPr="00D07F81">
        <w:rPr>
          <w:rFonts w:ascii="Times New Roman" w:hAnsi="Times New Roman"/>
          <w:sz w:val="28"/>
          <w:szCs w:val="28"/>
        </w:rPr>
        <w:t xml:space="preserve"> </w:t>
      </w:r>
    </w:p>
    <w:p w14:paraId="65897C87" w14:textId="77777777" w:rsidR="00402C43" w:rsidRPr="002F5920" w:rsidRDefault="00402C43" w:rsidP="00402C43">
      <w:pPr>
        <w:pStyle w:val="aa"/>
        <w:ind w:left="0" w:firstLine="644"/>
        <w:jc w:val="both"/>
        <w:rPr>
          <w:rFonts w:ascii="Times New Roman" w:hAnsi="Times New Roman"/>
          <w:b/>
          <w:bCs/>
          <w:sz w:val="28"/>
          <w:szCs w:val="28"/>
        </w:rPr>
      </w:pPr>
      <w:r w:rsidRPr="002F5920">
        <w:rPr>
          <w:rFonts w:ascii="Times New Roman" w:hAnsi="Times New Roman"/>
          <w:b/>
          <w:bCs/>
          <w:sz w:val="28"/>
          <w:szCs w:val="28"/>
        </w:rPr>
        <w:t>основные выводы, проблемы и предложения.</w:t>
      </w:r>
    </w:p>
    <w:p w14:paraId="1776845E"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 xml:space="preserve">Роль патриотического воспитания подрастающего поколения в реалиях настоящего времени очень важна. Основная цель – не допустить искоренения русской культуры. Дети и подростки любят такие мероприятия, которые позволяют им почувствовать свою принадлежность к великому народу, его истории. </w:t>
      </w:r>
      <w:r w:rsidRPr="00220E8C">
        <w:rPr>
          <w:rFonts w:ascii="Times New Roman" w:hAnsi="Times New Roman"/>
          <w:sz w:val="28"/>
          <w:szCs w:val="28"/>
        </w:rPr>
        <w:lastRenderedPageBreak/>
        <w:t>Для данной категории посетителей более привычны интерактивные формы организации мероприятий: акции, в том числе онлайн, челленджи, квесты. Взрослое население заинтересовано в посещении концертов, приуроченным к праздничным датам, и фестивалям.</w:t>
      </w:r>
    </w:p>
    <w:p w14:paraId="38C0D6CD" w14:textId="77777777" w:rsidR="00FF333D" w:rsidRPr="00220E8C"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В планах Центра культурного развития создать уголок казачьей культуры. Готовы экспонаты, мастерами воспроизведены мебель, люлька, коврики и другие предметы куреня. Проблема заключается в нехватке отдельного места, чтобы воссоздать внутренний интерьер казачьего куреня на базе ЦКР. В результате осуществления этой задумки ЦКР получит не только прекрасную локацию для проведения краеведческих мероприятий, но и станет более привлекательным для туризма.</w:t>
      </w:r>
    </w:p>
    <w:p w14:paraId="58FD4958" w14:textId="77777777" w:rsidR="00FF333D" w:rsidRPr="006870B0" w:rsidRDefault="00FF333D" w:rsidP="00FF333D">
      <w:pPr>
        <w:pStyle w:val="aa"/>
        <w:ind w:left="0" w:firstLine="567"/>
        <w:jc w:val="both"/>
        <w:rPr>
          <w:rFonts w:ascii="Times New Roman" w:hAnsi="Times New Roman"/>
          <w:sz w:val="28"/>
          <w:szCs w:val="28"/>
        </w:rPr>
      </w:pPr>
      <w:r w:rsidRPr="00220E8C">
        <w:rPr>
          <w:rFonts w:ascii="Times New Roman" w:hAnsi="Times New Roman"/>
          <w:sz w:val="28"/>
          <w:szCs w:val="28"/>
        </w:rPr>
        <w:t>Проект Муниципального фестиваля казачьих жён «Сами с усами» снова подан на конкурс в Президентский фонд культурных инициатив. Цель – организовать работу коворкинга «Сами с усами», для этого необходимо приобрести выставочное оборудование и материалы для проведения мастер-классов. В новом проекте хочется обратить особое внимание возрождению донских ремесел.</w:t>
      </w:r>
    </w:p>
    <w:p w14:paraId="667B2D9E" w14:textId="77777777" w:rsidR="00402C43" w:rsidRDefault="00402C43" w:rsidP="00402C43">
      <w:pPr>
        <w:pStyle w:val="aa"/>
        <w:spacing w:after="0" w:line="240" w:lineRule="auto"/>
        <w:ind w:left="284" w:right="-1"/>
        <w:jc w:val="both"/>
        <w:rPr>
          <w:rFonts w:ascii="Times New Roman" w:hAnsi="Times New Roman"/>
          <w:sz w:val="28"/>
          <w:szCs w:val="28"/>
        </w:rPr>
      </w:pPr>
    </w:p>
    <w:p w14:paraId="1E91F9CA" w14:textId="77777777" w:rsidR="00402C43" w:rsidRPr="0011083E" w:rsidRDefault="00402C43" w:rsidP="00402C43">
      <w:pPr>
        <w:pStyle w:val="aa"/>
        <w:spacing w:after="0" w:line="240" w:lineRule="auto"/>
        <w:ind w:left="284" w:right="-1"/>
        <w:jc w:val="both"/>
        <w:rPr>
          <w:rFonts w:ascii="Times New Roman" w:hAnsi="Times New Roman"/>
          <w:sz w:val="28"/>
          <w:szCs w:val="28"/>
        </w:rPr>
      </w:pPr>
    </w:p>
    <w:p w14:paraId="612889BB" w14:textId="77777777" w:rsidR="004E092A" w:rsidRPr="009074FE" w:rsidRDefault="004E092A" w:rsidP="00515C22">
      <w:pPr>
        <w:pStyle w:val="aa"/>
        <w:numPr>
          <w:ilvl w:val="0"/>
          <w:numId w:val="25"/>
        </w:numPr>
        <w:spacing w:after="0" w:line="240" w:lineRule="auto"/>
        <w:ind w:left="284" w:right="-1" w:firstLine="0"/>
        <w:jc w:val="both"/>
        <w:rPr>
          <w:rFonts w:ascii="Times New Roman" w:hAnsi="Times New Roman"/>
          <w:b/>
          <w:sz w:val="28"/>
          <w:szCs w:val="28"/>
        </w:rPr>
      </w:pPr>
      <w:r w:rsidRPr="009074FE">
        <w:rPr>
          <w:rFonts w:ascii="Times New Roman" w:hAnsi="Times New Roman"/>
          <w:b/>
          <w:sz w:val="28"/>
          <w:szCs w:val="28"/>
        </w:rPr>
        <w:t xml:space="preserve">Профилактика асоциальных явлений в обществе и формирование </w:t>
      </w:r>
      <w:r w:rsidR="00FD0F5C" w:rsidRPr="009074FE">
        <w:rPr>
          <w:rFonts w:ascii="Times New Roman" w:hAnsi="Times New Roman"/>
          <w:b/>
          <w:sz w:val="28"/>
          <w:szCs w:val="28"/>
        </w:rPr>
        <w:t>здорового образа жизни.</w:t>
      </w:r>
    </w:p>
    <w:p w14:paraId="7903CC66" w14:textId="77777777" w:rsidR="00426256" w:rsidRPr="002F5920" w:rsidRDefault="00426256" w:rsidP="00426256">
      <w:pPr>
        <w:pStyle w:val="aa"/>
        <w:spacing w:after="0" w:line="240" w:lineRule="auto"/>
        <w:ind w:left="284" w:right="-1"/>
        <w:jc w:val="both"/>
        <w:rPr>
          <w:rFonts w:ascii="Times New Roman" w:hAnsi="Times New Roman"/>
          <w:b/>
          <w:bCs/>
          <w:sz w:val="28"/>
          <w:szCs w:val="28"/>
        </w:rPr>
      </w:pPr>
      <w:r w:rsidRPr="002F5920">
        <w:rPr>
          <w:rFonts w:ascii="Times New Roman" w:hAnsi="Times New Roman"/>
          <w:b/>
          <w:bCs/>
          <w:sz w:val="28"/>
          <w:szCs w:val="28"/>
        </w:rPr>
        <w:t>взаимодействие с заинтересованными профилактическими ведомствами;</w:t>
      </w:r>
    </w:p>
    <w:p w14:paraId="21C55885" w14:textId="77777777" w:rsidR="0006074B" w:rsidRPr="002F5920" w:rsidRDefault="0006074B" w:rsidP="00426256">
      <w:pPr>
        <w:pStyle w:val="aa"/>
        <w:spacing w:after="0" w:line="240" w:lineRule="auto"/>
        <w:ind w:left="284" w:right="-1"/>
        <w:jc w:val="both"/>
        <w:rPr>
          <w:rFonts w:ascii="Times New Roman" w:hAnsi="Times New Roman"/>
          <w:b/>
          <w:bCs/>
          <w:sz w:val="28"/>
          <w:szCs w:val="28"/>
        </w:rPr>
      </w:pPr>
      <w:r w:rsidRPr="002F5920">
        <w:rPr>
          <w:rFonts w:ascii="Times New Roman" w:hAnsi="Times New Roman"/>
          <w:b/>
          <w:bCs/>
          <w:sz w:val="28"/>
          <w:szCs w:val="28"/>
        </w:rPr>
        <w:t>работа с родителями;</w:t>
      </w:r>
    </w:p>
    <w:p w14:paraId="2AE1BCB6" w14:textId="77777777" w:rsidR="0006074B" w:rsidRPr="002F5920" w:rsidRDefault="0006074B" w:rsidP="00426256">
      <w:pPr>
        <w:pStyle w:val="aa"/>
        <w:spacing w:after="0" w:line="240" w:lineRule="auto"/>
        <w:ind w:left="284" w:right="-1"/>
        <w:jc w:val="both"/>
        <w:rPr>
          <w:rFonts w:ascii="Times New Roman" w:hAnsi="Times New Roman"/>
          <w:b/>
          <w:bCs/>
          <w:sz w:val="28"/>
          <w:szCs w:val="28"/>
        </w:rPr>
      </w:pPr>
      <w:r w:rsidRPr="002F5920">
        <w:rPr>
          <w:rFonts w:ascii="Times New Roman" w:hAnsi="Times New Roman"/>
          <w:b/>
          <w:bCs/>
          <w:sz w:val="28"/>
          <w:szCs w:val="28"/>
        </w:rPr>
        <w:t>форм</w:t>
      </w:r>
      <w:r w:rsidR="00E705F7" w:rsidRPr="002F5920">
        <w:rPr>
          <w:rFonts w:ascii="Times New Roman" w:hAnsi="Times New Roman"/>
          <w:b/>
          <w:bCs/>
          <w:sz w:val="28"/>
          <w:szCs w:val="28"/>
        </w:rPr>
        <w:t>ирование здорового образа жизни</w:t>
      </w:r>
      <w:r w:rsidR="00D96C34" w:rsidRPr="002F5920">
        <w:rPr>
          <w:rFonts w:ascii="Times New Roman" w:hAnsi="Times New Roman"/>
          <w:b/>
          <w:bCs/>
          <w:sz w:val="28"/>
          <w:szCs w:val="28"/>
        </w:rPr>
        <w:t>;</w:t>
      </w:r>
    </w:p>
    <w:p w14:paraId="31115627" w14:textId="77777777" w:rsidR="00E705F7" w:rsidRPr="002F5920" w:rsidRDefault="00E705F7" w:rsidP="00426256">
      <w:pPr>
        <w:pStyle w:val="aa"/>
        <w:spacing w:after="0" w:line="240" w:lineRule="auto"/>
        <w:ind w:left="284" w:right="-1"/>
        <w:jc w:val="both"/>
        <w:rPr>
          <w:rFonts w:ascii="Times New Roman" w:hAnsi="Times New Roman"/>
          <w:b/>
          <w:bCs/>
          <w:sz w:val="28"/>
          <w:szCs w:val="28"/>
        </w:rPr>
      </w:pPr>
      <w:r w:rsidRPr="002F5920">
        <w:rPr>
          <w:rFonts w:ascii="Times New Roman" w:hAnsi="Times New Roman"/>
          <w:b/>
          <w:bCs/>
          <w:sz w:val="28"/>
          <w:szCs w:val="28"/>
        </w:rPr>
        <w:t>основные выводы, проблемы и предложения</w:t>
      </w:r>
    </w:p>
    <w:p w14:paraId="07513264"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В настоящее время профилактика правонарушений среди детей и молодёжи вышла на общегосударственный уровень и предполагает консолидацию усилий различных ведомств.</w:t>
      </w:r>
    </w:p>
    <w:p w14:paraId="5106DDC6"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Немаловажную роль в профилактике правонарушений играют культурно-досуговые учреждения.</w:t>
      </w:r>
    </w:p>
    <w:p w14:paraId="0F76DEA8" w14:textId="77777777" w:rsidR="00FF333D" w:rsidRPr="00BC2074" w:rsidRDefault="00FF333D" w:rsidP="00FF333D">
      <w:pPr>
        <w:pStyle w:val="aa"/>
        <w:spacing w:after="0" w:line="240" w:lineRule="auto"/>
        <w:ind w:left="0" w:right="-1" w:firstLine="567"/>
        <w:jc w:val="both"/>
        <w:rPr>
          <w:rFonts w:ascii="Times New Roman" w:hAnsi="Times New Roman"/>
          <w:color w:val="000000"/>
          <w:sz w:val="28"/>
          <w:szCs w:val="28"/>
          <w:shd w:val="clear" w:color="auto" w:fill="FFFFFF"/>
        </w:rPr>
      </w:pPr>
      <w:r w:rsidRPr="00BC2074">
        <w:rPr>
          <w:rFonts w:ascii="Times New Roman" w:hAnsi="Times New Roman"/>
          <w:color w:val="000000"/>
          <w:sz w:val="28"/>
          <w:szCs w:val="28"/>
          <w:shd w:val="clear" w:color="auto" w:fill="FFFFFF"/>
        </w:rPr>
        <w:t xml:space="preserve">Свободное время, играет важную роль в развитии личности. Досуговая деятельность </w:t>
      </w:r>
      <w:proofErr w:type="gramStart"/>
      <w:r w:rsidRPr="00BC2074">
        <w:rPr>
          <w:rFonts w:ascii="Times New Roman" w:hAnsi="Times New Roman"/>
          <w:color w:val="000000"/>
          <w:sz w:val="28"/>
          <w:szCs w:val="28"/>
          <w:shd w:val="clear" w:color="auto" w:fill="FFFFFF"/>
        </w:rPr>
        <w:t>- это</w:t>
      </w:r>
      <w:proofErr w:type="gramEnd"/>
      <w:r w:rsidRPr="00BC2074">
        <w:rPr>
          <w:rFonts w:ascii="Times New Roman" w:hAnsi="Times New Roman"/>
          <w:color w:val="000000"/>
          <w:sz w:val="28"/>
          <w:szCs w:val="28"/>
          <w:shd w:val="clear" w:color="auto" w:fill="FFFFFF"/>
        </w:rPr>
        <w:t xml:space="preserve"> сфера самовоспитания и самоопределения. </w:t>
      </w:r>
    </w:p>
    <w:p w14:paraId="5E4891D2" w14:textId="77777777" w:rsidR="00FF333D" w:rsidRPr="00BC2074" w:rsidRDefault="00FF333D" w:rsidP="00FF333D">
      <w:pPr>
        <w:pStyle w:val="aa"/>
        <w:spacing w:after="0" w:line="240" w:lineRule="auto"/>
        <w:ind w:left="0" w:right="-1" w:firstLine="567"/>
        <w:jc w:val="both"/>
        <w:rPr>
          <w:rFonts w:ascii="Times New Roman" w:hAnsi="Times New Roman"/>
          <w:color w:val="000000"/>
          <w:sz w:val="28"/>
          <w:szCs w:val="28"/>
          <w:shd w:val="clear" w:color="auto" w:fill="FFFFFF"/>
        </w:rPr>
      </w:pPr>
      <w:proofErr w:type="gramStart"/>
      <w:r w:rsidRPr="00BC2074">
        <w:rPr>
          <w:rFonts w:ascii="Times New Roman" w:hAnsi="Times New Roman"/>
          <w:color w:val="000000"/>
          <w:sz w:val="28"/>
          <w:szCs w:val="28"/>
          <w:shd w:val="clear" w:color="auto" w:fill="FFFFFF"/>
        </w:rPr>
        <w:t>Известно,  что</w:t>
      </w:r>
      <w:proofErr w:type="gramEnd"/>
      <w:r w:rsidRPr="00BC2074">
        <w:rPr>
          <w:rFonts w:ascii="Times New Roman" w:hAnsi="Times New Roman"/>
          <w:color w:val="000000"/>
          <w:sz w:val="28"/>
          <w:szCs w:val="28"/>
          <w:shd w:val="clear" w:color="auto" w:fill="FFFFFF"/>
        </w:rPr>
        <w:t xml:space="preserve"> социальная </w:t>
      </w:r>
      <w:proofErr w:type="spellStart"/>
      <w:r w:rsidRPr="00BC2074">
        <w:rPr>
          <w:rFonts w:ascii="Times New Roman" w:hAnsi="Times New Roman"/>
          <w:color w:val="000000"/>
          <w:sz w:val="28"/>
          <w:szCs w:val="28"/>
          <w:shd w:val="clear" w:color="auto" w:fill="FFFFFF"/>
        </w:rPr>
        <w:t>незадействованность</w:t>
      </w:r>
      <w:proofErr w:type="spellEnd"/>
      <w:r w:rsidRPr="00BC2074">
        <w:rPr>
          <w:rFonts w:ascii="Times New Roman" w:hAnsi="Times New Roman"/>
          <w:color w:val="000000"/>
          <w:sz w:val="28"/>
          <w:szCs w:val="28"/>
          <w:shd w:val="clear" w:color="auto" w:fill="FFFFFF"/>
        </w:rPr>
        <w:t xml:space="preserve"> провоцирует развитие антисоциального поведения. </w:t>
      </w:r>
    </w:p>
    <w:p w14:paraId="210F075F"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Наш Центр обладает рядом возможностей для проведения профилактической работы, в частности используя материально-техническую базу, кадровый потенциал, разнообразные формы и методы, имеющие влияние на формирование и развитие личности ребёнка.</w:t>
      </w:r>
    </w:p>
    <w:p w14:paraId="589A986F" w14:textId="77777777" w:rsidR="00FF333D" w:rsidRPr="00BC2074" w:rsidRDefault="00FF333D" w:rsidP="00FF333D">
      <w:pPr>
        <w:pStyle w:val="aa"/>
        <w:autoSpaceDE w:val="0"/>
        <w:autoSpaceDN w:val="0"/>
        <w:adjustRightInd w:val="0"/>
        <w:spacing w:line="240" w:lineRule="auto"/>
        <w:ind w:left="0" w:firstLine="567"/>
        <w:jc w:val="both"/>
        <w:rPr>
          <w:rFonts w:ascii="Times New Roman" w:hAnsi="Times New Roman"/>
          <w:sz w:val="28"/>
          <w:szCs w:val="28"/>
        </w:rPr>
      </w:pPr>
      <w:r w:rsidRPr="00BC2074">
        <w:rPr>
          <w:rFonts w:ascii="Times New Roman" w:hAnsi="Times New Roman"/>
          <w:sz w:val="28"/>
          <w:szCs w:val="28"/>
        </w:rPr>
        <w:t xml:space="preserve">В 2024 году по данному направлению проведены как массовые, так и </w:t>
      </w:r>
      <w:proofErr w:type="spellStart"/>
      <w:r w:rsidRPr="00BC2074">
        <w:rPr>
          <w:rFonts w:ascii="Times New Roman" w:hAnsi="Times New Roman"/>
          <w:sz w:val="28"/>
          <w:szCs w:val="28"/>
        </w:rPr>
        <w:t>внутрикружковые</w:t>
      </w:r>
      <w:proofErr w:type="spellEnd"/>
      <w:r w:rsidRPr="00BC2074">
        <w:rPr>
          <w:rFonts w:ascii="Times New Roman" w:hAnsi="Times New Roman"/>
          <w:sz w:val="28"/>
          <w:szCs w:val="28"/>
        </w:rPr>
        <w:t xml:space="preserve"> мероприятия.  Профилактика асоциальных явлений и формирование здорового образа жизни является составной частью деятельности центра культур</w:t>
      </w:r>
      <w:r w:rsidRPr="00BC2074">
        <w:rPr>
          <w:rFonts w:ascii="Times New Roman" w:hAnsi="Times New Roman"/>
          <w:sz w:val="28"/>
          <w:szCs w:val="28"/>
        </w:rPr>
        <w:lastRenderedPageBreak/>
        <w:t>ного развития, направленного не только на повышение уровня жизни, но и его качества. Кроме того, правильно организованный досуг подростков является основным мероприятием по предупреждению асоциального поведения.</w:t>
      </w:r>
    </w:p>
    <w:p w14:paraId="3DD6BAC2" w14:textId="77777777" w:rsidR="00FF333D" w:rsidRPr="00BC2074" w:rsidRDefault="00FF333D" w:rsidP="00FF333D">
      <w:pPr>
        <w:pStyle w:val="aa"/>
        <w:autoSpaceDE w:val="0"/>
        <w:autoSpaceDN w:val="0"/>
        <w:adjustRightInd w:val="0"/>
        <w:spacing w:line="240" w:lineRule="auto"/>
        <w:ind w:left="0" w:firstLine="567"/>
        <w:jc w:val="both"/>
        <w:rPr>
          <w:rFonts w:ascii="Times New Roman" w:hAnsi="Times New Roman"/>
          <w:sz w:val="28"/>
          <w:szCs w:val="28"/>
        </w:rPr>
      </w:pPr>
      <w:r w:rsidRPr="00BC2074">
        <w:rPr>
          <w:rFonts w:ascii="Times New Roman" w:hAnsi="Times New Roman"/>
          <w:sz w:val="28"/>
          <w:szCs w:val="28"/>
        </w:rPr>
        <w:t xml:space="preserve">Пропаганда здорового образа жизни осуществляется через организацию спортивных соревнований, акций и бесед. </w:t>
      </w:r>
    </w:p>
    <w:p w14:paraId="71C7758C" w14:textId="77777777" w:rsidR="00FF333D" w:rsidRPr="00BC2074" w:rsidRDefault="00FF333D" w:rsidP="00FF333D">
      <w:pPr>
        <w:pStyle w:val="aa"/>
        <w:autoSpaceDE w:val="0"/>
        <w:autoSpaceDN w:val="0"/>
        <w:adjustRightInd w:val="0"/>
        <w:spacing w:line="240" w:lineRule="auto"/>
        <w:ind w:left="0" w:firstLine="567"/>
        <w:jc w:val="both"/>
        <w:rPr>
          <w:rFonts w:ascii="Times New Roman" w:hAnsi="Times New Roman"/>
          <w:sz w:val="28"/>
          <w:szCs w:val="28"/>
        </w:rPr>
      </w:pPr>
      <w:r w:rsidRPr="00BC2074">
        <w:rPr>
          <w:rFonts w:ascii="Times New Roman" w:hAnsi="Times New Roman"/>
          <w:sz w:val="28"/>
          <w:szCs w:val="28"/>
        </w:rPr>
        <w:t>С ребятами, посещающими клубные формирования ЦКР регулярно ведется работа по профилактике асоциальных явлений, направленных на борьбу с наркоманией, табакокурением и алкоголизмом, проводятся беседы, круглые столы, слайд-шоу. В библиотеке готовятся тематические выставки и мероприятия.</w:t>
      </w:r>
    </w:p>
    <w:p w14:paraId="0BF56A3B"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Работа по организации досуга несовершеннолетних в летний период является особым направлением деятельности Центра культурного развития.</w:t>
      </w:r>
    </w:p>
    <w:p w14:paraId="60F92256" w14:textId="77777777" w:rsidR="00FF333D" w:rsidRPr="00BC2074" w:rsidRDefault="00FF333D" w:rsidP="00FF333D">
      <w:pPr>
        <w:ind w:firstLine="567"/>
        <w:jc w:val="both"/>
        <w:rPr>
          <w:rFonts w:ascii="Times New Roman" w:hAnsi="Times New Roman"/>
          <w:sz w:val="28"/>
          <w:szCs w:val="28"/>
        </w:rPr>
      </w:pPr>
      <w:r w:rsidRPr="00BC2074">
        <w:rPr>
          <w:rFonts w:ascii="Times New Roman" w:hAnsi="Times New Roman"/>
          <w:sz w:val="28"/>
          <w:szCs w:val="28"/>
        </w:rPr>
        <w:t xml:space="preserve">В течение летнего периода 2024 года в соответствии с Соглашением о творческом сотрудничестве в МБУ «ЦКР» проводилась работа по организации досуга для обучающихся МБОУ СОШ №61, посещающих летний пришкольный лагерь. </w:t>
      </w:r>
    </w:p>
    <w:p w14:paraId="50A73354"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40 ребят посещают ЦКР 4 раза в неделю. Для них проводятся мероприятия, направленные на вовлечение их в различную творческую деятельность:</w:t>
      </w:r>
    </w:p>
    <w:p w14:paraId="3969018C"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 мастер-классы,</w:t>
      </w:r>
    </w:p>
    <w:p w14:paraId="0C6D1E25"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 информационные часы,</w:t>
      </w:r>
    </w:p>
    <w:p w14:paraId="512A3374"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 развлекательные программы,</w:t>
      </w:r>
    </w:p>
    <w:p w14:paraId="5B04C3F4"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 xml:space="preserve"> - посещение кинозала.</w:t>
      </w:r>
    </w:p>
    <w:p w14:paraId="60DE472C"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А с 1 июля на базе Центра работала летняя площадка для детей и подростков #летовместе. Смена продлилась 2 недели, в течении которых ребята смогли попробовать себя во всех направлениях и стать постоянным посетителем понравившегося кружка.</w:t>
      </w:r>
    </w:p>
    <w:p w14:paraId="4A5D5387"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Кружки и студии ЦКР в летний период также функционируют в особом режиме. В творческую деятельность вовлечены более 200 несовершеннолетних в 36 клубных формированиях.</w:t>
      </w:r>
    </w:p>
    <w:p w14:paraId="795A3523"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 xml:space="preserve">Один из самых молодёжных проектов нашего учреждения является детское телевидение «Мы». Ребята имеют возможность попробовать себя в роли оператора, ведущего, редактора. Это своего рода профориентационная работа имеет свои плоды: выпускница Детского телевидения Анастасия Савельева выбрала профессию журналиста и поступила в ДГТУ. </w:t>
      </w:r>
    </w:p>
    <w:p w14:paraId="14B56A6A"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Сюжеты детского телевидения «Мы» наполнены жизнеутверждающим контентом, стимулирующим правовую сознательность несовершеннолетних, дающим правильные жизненные установки.</w:t>
      </w:r>
    </w:p>
    <w:p w14:paraId="0EC0312A"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lastRenderedPageBreak/>
        <w:t>В общем, наши усилия направлены на уменьшение причин, по которым дети попадают в «группу риска», появление у подростков устойчивых интересов и создание условий для вовлечения их в социально значимую деятельность.</w:t>
      </w:r>
    </w:p>
    <w:p w14:paraId="6A2422A0" w14:textId="77777777" w:rsidR="00FF333D" w:rsidRPr="009074FE" w:rsidRDefault="00FF333D" w:rsidP="00426256">
      <w:pPr>
        <w:pStyle w:val="aa"/>
        <w:spacing w:after="0" w:line="240" w:lineRule="auto"/>
        <w:ind w:left="284" w:right="-1"/>
        <w:jc w:val="both"/>
        <w:rPr>
          <w:rFonts w:ascii="Times New Roman" w:hAnsi="Times New Roman"/>
          <w:sz w:val="28"/>
          <w:szCs w:val="28"/>
        </w:rPr>
      </w:pPr>
    </w:p>
    <w:p w14:paraId="0122ED50" w14:textId="77777777" w:rsidR="004E092A" w:rsidRPr="00266540" w:rsidRDefault="0014020E" w:rsidP="00515C22">
      <w:pPr>
        <w:pStyle w:val="aa"/>
        <w:numPr>
          <w:ilvl w:val="0"/>
          <w:numId w:val="25"/>
        </w:numPr>
        <w:spacing w:after="0" w:line="240" w:lineRule="auto"/>
        <w:ind w:left="284" w:right="-1" w:firstLine="0"/>
        <w:jc w:val="both"/>
        <w:rPr>
          <w:rFonts w:ascii="Times New Roman" w:hAnsi="Times New Roman"/>
          <w:b/>
          <w:bCs/>
          <w:sz w:val="28"/>
          <w:szCs w:val="28"/>
        </w:rPr>
      </w:pPr>
      <w:r w:rsidRPr="00266540">
        <w:rPr>
          <w:rFonts w:ascii="Times New Roman" w:hAnsi="Times New Roman"/>
          <w:b/>
          <w:bCs/>
          <w:sz w:val="28"/>
          <w:szCs w:val="28"/>
        </w:rPr>
        <w:t>Организация работы с детьми и молодежью</w:t>
      </w:r>
    </w:p>
    <w:p w14:paraId="16C64C22" w14:textId="77777777" w:rsidR="00FF333D" w:rsidRPr="00FF333D" w:rsidRDefault="00FF333D" w:rsidP="001555E3">
      <w:pPr>
        <w:pStyle w:val="aa"/>
        <w:spacing w:after="0" w:line="240" w:lineRule="auto"/>
        <w:ind w:left="0" w:right="-1" w:firstLine="567"/>
        <w:jc w:val="both"/>
        <w:rPr>
          <w:rFonts w:ascii="Times New Roman" w:hAnsi="Times New Roman"/>
          <w:sz w:val="28"/>
          <w:szCs w:val="28"/>
          <w:shd w:val="clear" w:color="auto" w:fill="FFFFFF"/>
        </w:rPr>
      </w:pPr>
      <w:bookmarkStart w:id="3" w:name="_Hlk94271479"/>
      <w:bookmarkStart w:id="4" w:name="_Hlk90563391"/>
      <w:r w:rsidRPr="00FF333D">
        <w:rPr>
          <w:rFonts w:ascii="Times New Roman" w:hAnsi="Times New Roman"/>
          <w:sz w:val="28"/>
          <w:szCs w:val="28"/>
          <w:shd w:val="clear" w:color="auto" w:fill="FFFFFF"/>
        </w:rPr>
        <w:t>Основная категория потребителей услуг МБУ «ЦКР» – это дети. Организация досуга этой категории является актуальной задачей деятельности клубного учреждения. В систему работы с детьми входит вовлечение их в деятельность клубных формирований, культурно-массовые мероприятия, волонтерскую деятельность, участие в конкурсах различных уровней.</w:t>
      </w:r>
    </w:p>
    <w:bookmarkEnd w:id="3"/>
    <w:p w14:paraId="5063832D" w14:textId="77777777" w:rsidR="00FF333D" w:rsidRPr="00BC2074" w:rsidRDefault="00FF333D" w:rsidP="001555E3">
      <w:pPr>
        <w:pStyle w:val="af0"/>
        <w:shd w:val="clear" w:color="auto" w:fill="FFFFFF"/>
        <w:spacing w:before="375" w:beforeAutospacing="0" w:after="450" w:afterAutospacing="0"/>
        <w:ind w:firstLine="567"/>
        <w:jc w:val="both"/>
        <w:textAlignment w:val="baseline"/>
        <w:rPr>
          <w:sz w:val="28"/>
          <w:szCs w:val="28"/>
        </w:rPr>
      </w:pPr>
      <w:r w:rsidRPr="00BC2074">
        <w:rPr>
          <w:sz w:val="28"/>
          <w:szCs w:val="28"/>
        </w:rPr>
        <w:t>Особой популярностью у детей пользуются занятия в студиях декоративно-прикладного искусства, живописи, сольного пения, хореографии. На самых маленьких посетителей направлена деятельность кружков лепки из соленого теста «</w:t>
      </w:r>
      <w:proofErr w:type="spellStart"/>
      <w:r w:rsidRPr="00BC2074">
        <w:rPr>
          <w:sz w:val="28"/>
          <w:szCs w:val="28"/>
        </w:rPr>
        <w:t>Мукосолька</w:t>
      </w:r>
      <w:proofErr w:type="spellEnd"/>
      <w:r w:rsidRPr="00BC2074">
        <w:rPr>
          <w:sz w:val="28"/>
          <w:szCs w:val="28"/>
        </w:rPr>
        <w:t>» и гончарного искусства «Лепота». Кружки и любительские объединения МБУ «ЦКР» посещают 262 ребенка до 14 лет. Деятельность клубных формирований различной направленности организована на бесплатной основе. В рамках творческого сотрудничества школьники МБОУ СОШ №61 посещают мероприятия библиотеки Центра культурного развития, а также работники библиотеки проводят занятия в стенах школы.</w:t>
      </w:r>
    </w:p>
    <w:p w14:paraId="14AC327D" w14:textId="77777777" w:rsidR="00FF333D" w:rsidRPr="00FF333D" w:rsidRDefault="00FF333D" w:rsidP="001555E3">
      <w:pPr>
        <w:pStyle w:val="aa"/>
        <w:spacing w:after="0" w:line="240" w:lineRule="auto"/>
        <w:ind w:left="0" w:right="-1" w:firstLine="567"/>
        <w:jc w:val="both"/>
        <w:rPr>
          <w:rFonts w:ascii="Times New Roman" w:hAnsi="Times New Roman"/>
          <w:sz w:val="28"/>
          <w:szCs w:val="28"/>
          <w:shd w:val="clear" w:color="auto" w:fill="FFFFFF"/>
        </w:rPr>
      </w:pPr>
      <w:r w:rsidRPr="00FF333D">
        <w:rPr>
          <w:rFonts w:ascii="Times New Roman" w:hAnsi="Times New Roman"/>
          <w:sz w:val="28"/>
          <w:szCs w:val="28"/>
          <w:shd w:val="clear" w:color="auto" w:fill="FFFFFF"/>
        </w:rPr>
        <w:t>Изучение отношения к различным формам культурно-досуговой деятельности у детей (через опросы в соцсетях, анкетирование, индивидуальные беседы) показывает, что наиболее востребованными, а значит интересными, полезными и популярными являются досуговые и познавательные мероприятия: </w:t>
      </w:r>
      <w:r w:rsidRPr="00FF333D">
        <w:rPr>
          <w:rFonts w:ascii="Times New Roman" w:hAnsi="Times New Roman"/>
          <w:sz w:val="28"/>
          <w:szCs w:val="28"/>
        </w:rPr>
        <w:t xml:space="preserve"> </w:t>
      </w:r>
      <w:hyperlink r:id="rId11" w:tooltip="Деловая игра" w:history="1">
        <w:r w:rsidRPr="00FF333D">
          <w:rPr>
            <w:rStyle w:val="ac"/>
            <w:rFonts w:ascii="Times New Roman" w:hAnsi="Times New Roman"/>
            <w:color w:val="auto"/>
            <w:sz w:val="28"/>
            <w:szCs w:val="28"/>
            <w:u w:val="none"/>
            <w:bdr w:val="none" w:sz="0" w:space="0" w:color="auto" w:frame="1"/>
            <w:shd w:val="clear" w:color="auto" w:fill="FFFFFF"/>
          </w:rPr>
          <w:t>деловые игры</w:t>
        </w:r>
      </w:hyperlink>
      <w:r w:rsidRPr="00FF333D">
        <w:rPr>
          <w:rFonts w:ascii="Times New Roman" w:hAnsi="Times New Roman"/>
          <w:sz w:val="28"/>
          <w:szCs w:val="28"/>
          <w:shd w:val="clear" w:color="auto" w:fill="FFFFFF"/>
        </w:rPr>
        <w:t>, тренинги, квесты и т. д. Участники кружков ЦКР – постоянные участники культурно-массовых мероприятий как в стенах Центра, так и в других учреждениях.</w:t>
      </w:r>
    </w:p>
    <w:p w14:paraId="2D19906C" w14:textId="77777777" w:rsidR="00FF333D" w:rsidRPr="00FF333D" w:rsidRDefault="00FF333D" w:rsidP="001555E3">
      <w:pPr>
        <w:pStyle w:val="aa"/>
        <w:spacing w:after="0" w:line="240" w:lineRule="auto"/>
        <w:ind w:left="0" w:right="-1" w:firstLine="567"/>
        <w:jc w:val="both"/>
        <w:rPr>
          <w:rFonts w:ascii="Times New Roman" w:hAnsi="Times New Roman"/>
          <w:sz w:val="28"/>
          <w:szCs w:val="28"/>
          <w:shd w:val="clear" w:color="auto" w:fill="FFFFFF"/>
        </w:rPr>
      </w:pPr>
      <w:r w:rsidRPr="00FF333D">
        <w:rPr>
          <w:rFonts w:ascii="Times New Roman" w:hAnsi="Times New Roman"/>
          <w:sz w:val="28"/>
          <w:szCs w:val="28"/>
          <w:shd w:val="clear" w:color="auto" w:fill="FFFFFF"/>
        </w:rPr>
        <w:t xml:space="preserve">Стали традиционными массовые мероприятия для детей. Во время новогодних каникул в Центре проводились творческие мастер-классы для детей, где самые маленькие посетители с родителями изготавливают поделки своими руками. Самый главный праздник детства – День защиты ребенка - прошел в Центре культурного развития весело и шумно. </w:t>
      </w:r>
    </w:p>
    <w:p w14:paraId="48C63CC0" w14:textId="77777777" w:rsidR="00FF333D" w:rsidRPr="00BC2074" w:rsidRDefault="00FF333D" w:rsidP="001555E3">
      <w:pPr>
        <w:pStyle w:val="af0"/>
        <w:shd w:val="clear" w:color="auto" w:fill="FFFFFF"/>
        <w:spacing w:before="0" w:beforeAutospacing="0" w:after="0" w:afterAutospacing="0"/>
        <w:ind w:firstLine="567"/>
        <w:jc w:val="both"/>
        <w:textAlignment w:val="baseline"/>
        <w:rPr>
          <w:sz w:val="28"/>
          <w:szCs w:val="28"/>
        </w:rPr>
      </w:pPr>
      <w:r w:rsidRPr="00BC2074">
        <w:rPr>
          <w:sz w:val="28"/>
          <w:szCs w:val="28"/>
        </w:rPr>
        <w:t>Творческий потенциал детей реализовался через участие в многочисленных конкурсах. Кружковцы Центра стали победителями и призерами районных, региональных, Всероссийских, международных конкурсов. Центр культурного развития и сам организует уже ставшие традиционными онлайн конкурсы: Мы о войне стихами говорим, Свет родных сердец, Новогодняя гирлянда.</w:t>
      </w:r>
    </w:p>
    <w:p w14:paraId="78157075" w14:textId="77777777" w:rsidR="00FF333D" w:rsidRPr="00BC2074" w:rsidRDefault="00FF333D" w:rsidP="001555E3">
      <w:pPr>
        <w:pStyle w:val="af0"/>
        <w:shd w:val="clear" w:color="auto" w:fill="FFFFFF"/>
        <w:spacing w:before="0" w:beforeAutospacing="0" w:after="0" w:afterAutospacing="0"/>
        <w:ind w:firstLine="567"/>
        <w:jc w:val="both"/>
        <w:textAlignment w:val="baseline"/>
        <w:rPr>
          <w:sz w:val="28"/>
          <w:szCs w:val="28"/>
          <w:shd w:val="clear" w:color="auto" w:fill="FFFFFF"/>
        </w:rPr>
      </w:pPr>
      <w:r w:rsidRPr="00BC2074">
        <w:rPr>
          <w:sz w:val="28"/>
          <w:szCs w:val="28"/>
          <w:shd w:val="clear" w:color="auto" w:fill="FFFFFF"/>
        </w:rPr>
        <w:t xml:space="preserve">Центр культурного развития, как ресурсный центр работы с одаренными детьми, несколько лет является творческой площадкой для проведения конкурсов. </w:t>
      </w:r>
    </w:p>
    <w:p w14:paraId="6988291E" w14:textId="77777777" w:rsidR="00FF333D" w:rsidRPr="00BC2074" w:rsidRDefault="00FF333D" w:rsidP="001555E3">
      <w:pPr>
        <w:pStyle w:val="af0"/>
        <w:shd w:val="clear" w:color="auto" w:fill="FFFFFF"/>
        <w:spacing w:before="0" w:beforeAutospacing="0" w:after="0" w:afterAutospacing="0"/>
        <w:ind w:firstLine="567"/>
        <w:jc w:val="both"/>
        <w:textAlignment w:val="baseline"/>
        <w:rPr>
          <w:sz w:val="28"/>
          <w:szCs w:val="28"/>
          <w:shd w:val="clear" w:color="auto" w:fill="FFFFFF"/>
        </w:rPr>
      </w:pPr>
      <w:r w:rsidRPr="00BC2074">
        <w:rPr>
          <w:sz w:val="28"/>
          <w:szCs w:val="28"/>
          <w:shd w:val="clear" w:color="auto" w:fill="FFFFFF"/>
        </w:rPr>
        <w:t xml:space="preserve">19 марта 2024г. состоялся районный этап Всероссийского конкурса юных чтецов «Живая классика». Это соревновательное мероприятие по чтению вслух отрывков из прозаических произведений русских и зарубежных писателей среди учащихся 5 – 11 классов средних школ Российской Федерации. Каждый сезон лучшие чтецы Октябрьского района удивляют зрителей своим талантом и радуют </w:t>
      </w:r>
      <w:r w:rsidRPr="00BC2074">
        <w:rPr>
          <w:sz w:val="28"/>
          <w:szCs w:val="28"/>
          <w:shd w:val="clear" w:color="auto" w:fill="FFFFFF"/>
        </w:rPr>
        <w:lastRenderedPageBreak/>
        <w:t xml:space="preserve">успехами. В этом году среди множества шедевров литературы ребята выбрали произведения В. Каверина, В. Шипулина, Л. Чарской, Ф.М. Достоевского, М. Шолохова, </w:t>
      </w:r>
      <w:proofErr w:type="spellStart"/>
      <w:r w:rsidRPr="00BC2074">
        <w:rPr>
          <w:sz w:val="28"/>
          <w:szCs w:val="28"/>
          <w:shd w:val="clear" w:color="auto" w:fill="FFFFFF"/>
        </w:rPr>
        <w:t>Ш.Бронте</w:t>
      </w:r>
      <w:proofErr w:type="spellEnd"/>
      <w:r w:rsidRPr="00BC2074">
        <w:rPr>
          <w:sz w:val="28"/>
          <w:szCs w:val="28"/>
          <w:shd w:val="clear" w:color="auto" w:fill="FFFFFF"/>
        </w:rPr>
        <w:t xml:space="preserve"> и др. Как всегда, популярны В. Железников, В. Драгунский и Б. </w:t>
      </w:r>
      <w:proofErr w:type="spellStart"/>
      <w:r w:rsidRPr="00BC2074">
        <w:rPr>
          <w:sz w:val="28"/>
          <w:szCs w:val="28"/>
          <w:shd w:val="clear" w:color="auto" w:fill="FFFFFF"/>
        </w:rPr>
        <w:t>Ганаго</w:t>
      </w:r>
      <w:proofErr w:type="spellEnd"/>
      <w:r w:rsidRPr="00BC2074">
        <w:rPr>
          <w:sz w:val="28"/>
          <w:szCs w:val="28"/>
          <w:shd w:val="clear" w:color="auto" w:fill="FFFFFF"/>
        </w:rPr>
        <w:t>. Лиричные, трогательные, юмористичные диалоги и монологи сменяли друг друга. Каждый чтец был хорош по-своему.</w:t>
      </w:r>
    </w:p>
    <w:p w14:paraId="279E6467" w14:textId="77777777" w:rsidR="00FF333D" w:rsidRPr="00FF333D" w:rsidRDefault="00FF333D" w:rsidP="001555E3">
      <w:pPr>
        <w:ind w:firstLine="567"/>
        <w:jc w:val="both"/>
        <w:rPr>
          <w:rFonts w:ascii="Times New Roman" w:hAnsi="Times New Roman"/>
          <w:sz w:val="28"/>
          <w:szCs w:val="28"/>
          <w:shd w:val="clear" w:color="auto" w:fill="FFFFFF"/>
        </w:rPr>
      </w:pPr>
      <w:r w:rsidRPr="00FF333D">
        <w:rPr>
          <w:rFonts w:ascii="Times New Roman" w:hAnsi="Times New Roman"/>
          <w:sz w:val="28"/>
          <w:szCs w:val="28"/>
          <w:shd w:val="clear" w:color="auto" w:fill="FFFFFF"/>
        </w:rPr>
        <w:t xml:space="preserve">21 марта </w:t>
      </w:r>
      <w:proofErr w:type="gramStart"/>
      <w:r w:rsidRPr="00FF333D">
        <w:rPr>
          <w:rFonts w:ascii="Times New Roman" w:hAnsi="Times New Roman"/>
          <w:sz w:val="28"/>
          <w:szCs w:val="28"/>
          <w:shd w:val="clear" w:color="auto" w:fill="FFFFFF"/>
        </w:rPr>
        <w:t>в  Центре</w:t>
      </w:r>
      <w:proofErr w:type="gramEnd"/>
      <w:r w:rsidRPr="00FF333D">
        <w:rPr>
          <w:rFonts w:ascii="Times New Roman" w:hAnsi="Times New Roman"/>
          <w:sz w:val="28"/>
          <w:szCs w:val="28"/>
          <w:shd w:val="clear" w:color="auto" w:fill="FFFFFF"/>
        </w:rPr>
        <w:t xml:space="preserve"> культурного развития состоялась ученическая научная конференция, которая стала финалом муниципального конкурса исследовательских работ учащихся «Путь к успеху».</w:t>
      </w:r>
    </w:p>
    <w:p w14:paraId="027E8A9B" w14:textId="77777777" w:rsidR="00FF333D" w:rsidRPr="00FF333D" w:rsidRDefault="00FF333D" w:rsidP="001555E3">
      <w:pPr>
        <w:pStyle w:val="aa"/>
        <w:ind w:left="0" w:firstLine="567"/>
        <w:jc w:val="both"/>
        <w:rPr>
          <w:rFonts w:ascii="Times New Roman" w:hAnsi="Times New Roman"/>
          <w:sz w:val="28"/>
          <w:szCs w:val="28"/>
          <w:shd w:val="clear" w:color="auto" w:fill="FFFFFF"/>
        </w:rPr>
      </w:pPr>
      <w:r w:rsidRPr="00FF333D">
        <w:rPr>
          <w:rFonts w:ascii="Times New Roman" w:hAnsi="Times New Roman"/>
          <w:sz w:val="28"/>
          <w:szCs w:val="28"/>
          <w:shd w:val="clear" w:color="auto" w:fill="FFFFFF"/>
        </w:rPr>
        <w:t xml:space="preserve">Конкурс является одним из ключевых мероприятий подпрограммы «ЦКР – путь к успеху» муниципальной программы Октябрьского района «Одаренные дети Октябрьского района». В жюри конкурса – сотрудники отдела образования Администрации Октябрьского района, Центра культурного развития, </w:t>
      </w:r>
      <w:proofErr w:type="gramStart"/>
      <w:r w:rsidRPr="00FF333D">
        <w:rPr>
          <w:rFonts w:ascii="Times New Roman" w:hAnsi="Times New Roman"/>
          <w:sz w:val="28"/>
          <w:szCs w:val="28"/>
          <w:shd w:val="clear" w:color="auto" w:fill="FFFFFF"/>
        </w:rPr>
        <w:t>Донского  ГАУ</w:t>
      </w:r>
      <w:proofErr w:type="gramEnd"/>
      <w:r w:rsidRPr="00FF333D">
        <w:rPr>
          <w:rFonts w:ascii="Times New Roman" w:hAnsi="Times New Roman"/>
          <w:sz w:val="28"/>
          <w:szCs w:val="28"/>
          <w:shd w:val="clear" w:color="auto" w:fill="FFFFFF"/>
        </w:rPr>
        <w:t xml:space="preserve">, а также студенты </w:t>
      </w:r>
      <w:proofErr w:type="spellStart"/>
      <w:r w:rsidRPr="00FF333D">
        <w:rPr>
          <w:rFonts w:ascii="Times New Roman" w:hAnsi="Times New Roman"/>
          <w:sz w:val="28"/>
          <w:szCs w:val="28"/>
          <w:shd w:val="clear" w:color="auto" w:fill="FFFFFF"/>
        </w:rPr>
        <w:t>ДонГАУ</w:t>
      </w:r>
      <w:proofErr w:type="spellEnd"/>
      <w:r w:rsidRPr="00FF333D">
        <w:rPr>
          <w:rFonts w:ascii="Times New Roman" w:hAnsi="Times New Roman"/>
          <w:sz w:val="28"/>
          <w:szCs w:val="28"/>
          <w:shd w:val="clear" w:color="auto" w:fill="FFFFFF"/>
        </w:rPr>
        <w:t>, проявившие себя в исследовательской деятельности.</w:t>
      </w:r>
    </w:p>
    <w:p w14:paraId="4B97FEDA" w14:textId="77777777" w:rsidR="00FF333D" w:rsidRPr="00FF333D" w:rsidRDefault="00FF333D" w:rsidP="001555E3">
      <w:pPr>
        <w:pStyle w:val="aa"/>
        <w:ind w:left="0" w:firstLine="567"/>
        <w:jc w:val="both"/>
        <w:rPr>
          <w:rFonts w:ascii="Times New Roman" w:hAnsi="Times New Roman"/>
          <w:sz w:val="28"/>
          <w:szCs w:val="28"/>
          <w:shd w:val="clear" w:color="auto" w:fill="FFFFFF"/>
        </w:rPr>
      </w:pPr>
      <w:r w:rsidRPr="00FF333D">
        <w:rPr>
          <w:rFonts w:ascii="Times New Roman" w:hAnsi="Times New Roman"/>
          <w:sz w:val="28"/>
          <w:szCs w:val="28"/>
          <w:shd w:val="clear" w:color="auto" w:fill="FFFFFF"/>
        </w:rPr>
        <w:t>Всего в финале конкурса приняли участие 36 исследовательских работ. 17 из них стали победителями и призерами. Пять призеров стали участниками региональной конференции ДГТУ в г. Новошахтинске.</w:t>
      </w:r>
    </w:p>
    <w:p w14:paraId="2118C0EC" w14:textId="77777777" w:rsidR="00FF333D" w:rsidRPr="00FF333D" w:rsidRDefault="00FF333D" w:rsidP="001555E3">
      <w:pPr>
        <w:pStyle w:val="aa"/>
        <w:ind w:left="0" w:firstLine="567"/>
        <w:jc w:val="both"/>
        <w:rPr>
          <w:rFonts w:ascii="Times New Roman" w:hAnsi="Times New Roman"/>
          <w:sz w:val="28"/>
          <w:szCs w:val="28"/>
        </w:rPr>
      </w:pPr>
      <w:r w:rsidRPr="00FF333D">
        <w:rPr>
          <w:rFonts w:ascii="Times New Roman" w:hAnsi="Times New Roman"/>
          <w:sz w:val="28"/>
          <w:szCs w:val="28"/>
        </w:rPr>
        <w:t>Также в 2024 году были проведены следующие традиционные районные конкурсы и мероприятия:</w:t>
      </w:r>
    </w:p>
    <w:p w14:paraId="4DADF267" w14:textId="77777777" w:rsidR="00FF333D" w:rsidRPr="00FF333D" w:rsidRDefault="00FF333D" w:rsidP="001555E3">
      <w:pPr>
        <w:pStyle w:val="aa"/>
        <w:ind w:left="0" w:firstLine="567"/>
        <w:jc w:val="both"/>
        <w:rPr>
          <w:rFonts w:ascii="Times New Roman" w:hAnsi="Times New Roman"/>
          <w:sz w:val="28"/>
          <w:szCs w:val="28"/>
        </w:rPr>
      </w:pPr>
      <w:r w:rsidRPr="00FF333D">
        <w:rPr>
          <w:rFonts w:ascii="Times New Roman" w:hAnsi="Times New Roman"/>
          <w:sz w:val="28"/>
          <w:szCs w:val="28"/>
        </w:rPr>
        <w:t>- Конкурс чтецов «Стихотворная гирлянда для Деда Мороза» - январь 2024 – 40 участников;</w:t>
      </w:r>
    </w:p>
    <w:p w14:paraId="25393D00" w14:textId="77777777" w:rsidR="00FF333D" w:rsidRPr="00FF333D" w:rsidRDefault="00FF333D" w:rsidP="001555E3">
      <w:pPr>
        <w:pStyle w:val="aa"/>
        <w:ind w:left="0" w:firstLine="567"/>
        <w:jc w:val="both"/>
        <w:rPr>
          <w:rFonts w:ascii="Times New Roman" w:hAnsi="Times New Roman"/>
          <w:sz w:val="28"/>
          <w:szCs w:val="28"/>
        </w:rPr>
      </w:pPr>
      <w:r w:rsidRPr="00FF333D">
        <w:rPr>
          <w:rFonts w:ascii="Times New Roman" w:hAnsi="Times New Roman"/>
          <w:sz w:val="28"/>
          <w:szCs w:val="28"/>
        </w:rPr>
        <w:t>- Конкурс чтецов «Мы о войне стихами говорим» - май 2024 – 157 участников;</w:t>
      </w:r>
    </w:p>
    <w:p w14:paraId="1FE5EBD7" w14:textId="77777777" w:rsidR="00FF333D" w:rsidRPr="00FF333D" w:rsidRDefault="00FF333D" w:rsidP="001555E3">
      <w:pPr>
        <w:pStyle w:val="aa"/>
        <w:ind w:left="0" w:firstLine="567"/>
        <w:jc w:val="both"/>
        <w:rPr>
          <w:rFonts w:ascii="Times New Roman" w:hAnsi="Times New Roman"/>
          <w:sz w:val="28"/>
          <w:szCs w:val="28"/>
        </w:rPr>
      </w:pPr>
      <w:r w:rsidRPr="00FF333D">
        <w:rPr>
          <w:rFonts w:ascii="Times New Roman" w:hAnsi="Times New Roman"/>
          <w:sz w:val="28"/>
          <w:szCs w:val="28"/>
        </w:rPr>
        <w:t>- Муниципальный конкурс "Творческий Осенний Марафон-5" – октябрь-ноябрь 2024г. – 245 участников.</w:t>
      </w:r>
    </w:p>
    <w:p w14:paraId="52954B7B" w14:textId="77777777" w:rsidR="00FF333D" w:rsidRDefault="00FF333D" w:rsidP="001555E3">
      <w:pPr>
        <w:pStyle w:val="aa"/>
        <w:shd w:val="clear" w:color="auto" w:fill="FFFFFF"/>
        <w:spacing w:after="0" w:line="240" w:lineRule="auto"/>
        <w:ind w:left="0" w:firstLine="567"/>
        <w:jc w:val="both"/>
        <w:rPr>
          <w:rFonts w:ascii="Times New Roman" w:hAnsi="Times New Roman"/>
          <w:sz w:val="28"/>
          <w:szCs w:val="28"/>
        </w:rPr>
      </w:pPr>
      <w:r w:rsidRPr="00FF333D">
        <w:rPr>
          <w:rFonts w:ascii="Times New Roman" w:hAnsi="Times New Roman"/>
          <w:sz w:val="28"/>
          <w:szCs w:val="28"/>
        </w:rPr>
        <w:t xml:space="preserve">Работа с детьми ведется в тесном контакте с общеобразовательными учреждениями и учреждениями дополнительного образования Октябрьского района, детскими садами, Центром технического творчества </w:t>
      </w:r>
      <w:proofErr w:type="spellStart"/>
      <w:r w:rsidRPr="00FF333D">
        <w:rPr>
          <w:rFonts w:ascii="Times New Roman" w:hAnsi="Times New Roman"/>
          <w:sz w:val="28"/>
          <w:szCs w:val="28"/>
        </w:rPr>
        <w:t>г.Новочеркасска</w:t>
      </w:r>
      <w:proofErr w:type="spellEnd"/>
      <w:r w:rsidRPr="00FF333D">
        <w:rPr>
          <w:rFonts w:ascii="Times New Roman" w:hAnsi="Times New Roman"/>
          <w:sz w:val="28"/>
          <w:szCs w:val="28"/>
        </w:rPr>
        <w:t xml:space="preserve">, Детской школой искусств </w:t>
      </w:r>
      <w:proofErr w:type="spellStart"/>
      <w:r w:rsidRPr="00FF333D">
        <w:rPr>
          <w:rFonts w:ascii="Times New Roman" w:hAnsi="Times New Roman"/>
          <w:sz w:val="28"/>
          <w:szCs w:val="28"/>
        </w:rPr>
        <w:t>п.Персиановский</w:t>
      </w:r>
      <w:proofErr w:type="spellEnd"/>
      <w:r w:rsidRPr="00FF333D">
        <w:rPr>
          <w:rFonts w:ascii="Times New Roman" w:hAnsi="Times New Roman"/>
          <w:sz w:val="28"/>
          <w:szCs w:val="28"/>
        </w:rPr>
        <w:t>, Отделом образования Администрации Октябрьского района.</w:t>
      </w:r>
    </w:p>
    <w:p w14:paraId="10C34E45"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Основной задачей учреждений культуры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 Возвращается волна инертной молодежи. Основное занятие – компьютер, интернет. Работники Центра культурного развития приложили не мало усилий, чтобы активизировать работу с молодежью и привлечь молодое поколение в культурно – досуговую деятельность. </w:t>
      </w:r>
    </w:p>
    <w:p w14:paraId="2F9E6304"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В результате возросло количество мероприятий для молодежи и число участников в них. Культурно – массовых мероприятий проведено 188, участников в них – 9440. </w:t>
      </w:r>
    </w:p>
    <w:p w14:paraId="6A4961E6"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работе с молодежью работники ЦКР применяют различные формы и методы организации досуга молодежи совместно с КДН, специалистом по делам мо</w:t>
      </w:r>
      <w:r w:rsidRPr="00BC2074">
        <w:rPr>
          <w:rFonts w:ascii="Times New Roman" w:hAnsi="Times New Roman"/>
          <w:sz w:val="28"/>
          <w:szCs w:val="28"/>
        </w:rPr>
        <w:lastRenderedPageBreak/>
        <w:t xml:space="preserve">лодежи </w:t>
      </w:r>
      <w:proofErr w:type="spellStart"/>
      <w:r w:rsidRPr="00BC2074">
        <w:rPr>
          <w:rFonts w:ascii="Times New Roman" w:hAnsi="Times New Roman"/>
          <w:sz w:val="28"/>
          <w:szCs w:val="28"/>
        </w:rPr>
        <w:t>Персиановского</w:t>
      </w:r>
      <w:proofErr w:type="spellEnd"/>
      <w:r w:rsidRPr="00BC2074">
        <w:rPr>
          <w:rFonts w:ascii="Times New Roman" w:hAnsi="Times New Roman"/>
          <w:sz w:val="28"/>
          <w:szCs w:val="28"/>
        </w:rPr>
        <w:t xml:space="preserve"> сельского поселения, учреждениями образования, молодежными объединениями. За 2024 год были организованы и проведены мероприятия, направленные: </w:t>
      </w:r>
    </w:p>
    <w:p w14:paraId="1C3D9F68"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на формирование духовно-нравственных ценностей и патриотическое сознание молодежи;</w:t>
      </w:r>
    </w:p>
    <w:p w14:paraId="03190D03"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 на формирование здорового образа жизни молодых граждан; </w:t>
      </w:r>
    </w:p>
    <w:p w14:paraId="7314D05A"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 на привлечение молодежи к активному участию в общественной жизни; </w:t>
      </w:r>
    </w:p>
    <w:p w14:paraId="008A099B"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 на пропаганду семейных ценностей среди молодежи; </w:t>
      </w:r>
    </w:p>
    <w:p w14:paraId="4A9F41EB"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 на пропаганду активного досуга молодежи; </w:t>
      </w:r>
    </w:p>
    <w:p w14:paraId="5AB0C091"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 на создание условий для интеллектуального и творческого развития молодежи, поддержку талантливой молодежи. </w:t>
      </w:r>
      <w:r w:rsidRPr="00BC2074">
        <w:rPr>
          <w:rFonts w:ascii="Times New Roman" w:hAnsi="Times New Roman"/>
          <w:sz w:val="28"/>
          <w:szCs w:val="28"/>
        </w:rPr>
        <w:tab/>
      </w:r>
    </w:p>
    <w:p w14:paraId="49D86B11"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На базе МБУ «ЦКР» проводились различные муниципальные и региональные мероприятия по направлению работы с одаренными детьми. Ключевым мероприятием в 2024 году стал муниципальный конкурс исследовательских работ «Путь к успеху». К работе в жюри привлекаются студенты </w:t>
      </w:r>
      <w:proofErr w:type="spellStart"/>
      <w:r w:rsidRPr="00BC2074">
        <w:rPr>
          <w:rFonts w:ascii="Times New Roman" w:hAnsi="Times New Roman"/>
          <w:sz w:val="28"/>
          <w:szCs w:val="28"/>
        </w:rPr>
        <w:t>ДонГАУ</w:t>
      </w:r>
      <w:proofErr w:type="spellEnd"/>
      <w:r w:rsidRPr="00BC2074">
        <w:rPr>
          <w:rFonts w:ascii="Times New Roman" w:hAnsi="Times New Roman"/>
          <w:sz w:val="28"/>
          <w:szCs w:val="28"/>
        </w:rPr>
        <w:t xml:space="preserve">, преуспевшие в исследовательской деятельности. За шесть лет конкурс набирает популярность и имеет свою историю успеха. Работы победителей и призеров направляются на региональные и всероссийские конкурсы.  Одним из основных направлений в развитии одаренности является сотрудничество с областным центром по выявлению и сопровождению одаренных детей «Ступени успеха», с которым подписано соглашение о сотрудничестве отделом образования и МБУ «ЦКР».  </w:t>
      </w:r>
    </w:p>
    <w:p w14:paraId="0E9056B4"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У нашего учреждения имеется опыт проведения образовательных профильных смен совместно с отделом образования Администрации Октябрьского района.</w:t>
      </w:r>
    </w:p>
    <w:p w14:paraId="525ADD9A" w14:textId="1A15E1AE"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ЦКР тесно сотрудничает с волонтерской организацией МБОУ СОШ № 61 и волонтерским центром </w:t>
      </w:r>
      <w:proofErr w:type="spellStart"/>
      <w:r w:rsidRPr="00BC2074">
        <w:rPr>
          <w:rFonts w:ascii="Times New Roman" w:hAnsi="Times New Roman"/>
          <w:sz w:val="28"/>
          <w:szCs w:val="28"/>
        </w:rPr>
        <w:t>ДонГАУ</w:t>
      </w:r>
      <w:proofErr w:type="spellEnd"/>
      <w:r w:rsidRPr="00BC2074">
        <w:rPr>
          <w:rFonts w:ascii="Times New Roman" w:hAnsi="Times New Roman"/>
          <w:sz w:val="28"/>
          <w:szCs w:val="28"/>
        </w:rPr>
        <w:t>, которые принимают активное участие во всех крупных массовых мероприятиях ЦКР. Расширяя границы возможностей волонтерского отряда, зарегистрировали свою деятельность на портале Добро.</w:t>
      </w:r>
    </w:p>
    <w:p w14:paraId="02F44F37" w14:textId="383E71BB"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 Совместно с ТРК «</w:t>
      </w:r>
      <w:proofErr w:type="spellStart"/>
      <w:r w:rsidRPr="00BC2074">
        <w:rPr>
          <w:rFonts w:ascii="Times New Roman" w:hAnsi="Times New Roman"/>
          <w:sz w:val="28"/>
          <w:szCs w:val="28"/>
        </w:rPr>
        <w:t>Видеотон</w:t>
      </w:r>
      <w:proofErr w:type="spellEnd"/>
      <w:r w:rsidRPr="00BC2074">
        <w:rPr>
          <w:rFonts w:ascii="Times New Roman" w:hAnsi="Times New Roman"/>
          <w:sz w:val="28"/>
          <w:szCs w:val="28"/>
        </w:rPr>
        <w:t>» на базе МБУ «ЦКР» реализуется проект «Детское телевидение «МЫ». Деятельность детского телевидения направлена, прежде всего, на детско-юношескую аудиторию.  В течение первого полугодия 2024 года выпущены 6 передач, многие сюжеты транслировались по телеканалу «</w:t>
      </w:r>
      <w:proofErr w:type="spellStart"/>
      <w:r w:rsidRPr="00BC2074">
        <w:rPr>
          <w:rFonts w:ascii="Times New Roman" w:hAnsi="Times New Roman"/>
          <w:sz w:val="28"/>
          <w:szCs w:val="28"/>
        </w:rPr>
        <w:t>Видеотон</w:t>
      </w:r>
      <w:proofErr w:type="spellEnd"/>
      <w:r w:rsidRPr="00BC2074">
        <w:rPr>
          <w:rFonts w:ascii="Times New Roman" w:hAnsi="Times New Roman"/>
          <w:sz w:val="28"/>
          <w:szCs w:val="28"/>
        </w:rPr>
        <w:t>».</w:t>
      </w:r>
    </w:p>
    <w:p w14:paraId="718FA487" w14:textId="547F8110"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Студенты колледжа </w:t>
      </w:r>
      <w:proofErr w:type="spellStart"/>
      <w:r w:rsidRPr="00BC2074">
        <w:rPr>
          <w:rFonts w:ascii="Times New Roman" w:hAnsi="Times New Roman"/>
          <w:sz w:val="28"/>
          <w:szCs w:val="28"/>
        </w:rPr>
        <w:t>ДонГАУ</w:t>
      </w:r>
      <w:proofErr w:type="spellEnd"/>
      <w:r w:rsidRPr="00BC2074">
        <w:rPr>
          <w:rFonts w:ascii="Times New Roman" w:hAnsi="Times New Roman"/>
          <w:sz w:val="28"/>
          <w:szCs w:val="28"/>
        </w:rPr>
        <w:t xml:space="preserve"> неоднократно посетили кинозал </w:t>
      </w:r>
      <w:proofErr w:type="spellStart"/>
      <w:r w:rsidRPr="00BC2074">
        <w:rPr>
          <w:rFonts w:ascii="Times New Roman" w:hAnsi="Times New Roman"/>
          <w:sz w:val="28"/>
          <w:szCs w:val="28"/>
        </w:rPr>
        <w:t>КиноРост</w:t>
      </w:r>
      <w:proofErr w:type="spellEnd"/>
      <w:r w:rsidRPr="00BC2074">
        <w:rPr>
          <w:rFonts w:ascii="Times New Roman" w:hAnsi="Times New Roman"/>
          <w:sz w:val="28"/>
          <w:szCs w:val="28"/>
        </w:rPr>
        <w:t>, творческие мастер-классы, для них были проведены экскурсии с целью популяризации творческой деятельности ЦКР.</w:t>
      </w:r>
    </w:p>
    <w:p w14:paraId="2EA7CE0D"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На базе ЦКР работают 8 клубных формирований для молодежи, участниками которых являются 105 человек. В этом году в Центре культурного развития работали следующие клубные формирования для детско-юношеской аудитории: ВИА (для любителей инструментального исполнительства), Куколки (для подростков осваивающих рукоделие), Круговерть (гончарное дело), Палитра (изо деятельность), Школа ватной игрушки, фотостудия «Мир в объективе», кружок компьютерных технологий «</w:t>
      </w:r>
      <w:proofErr w:type="spellStart"/>
      <w:r w:rsidRPr="00BC2074">
        <w:rPr>
          <w:rFonts w:ascii="Times New Roman" w:hAnsi="Times New Roman"/>
          <w:sz w:val="28"/>
          <w:szCs w:val="28"/>
        </w:rPr>
        <w:t>Киберюнги</w:t>
      </w:r>
      <w:proofErr w:type="spellEnd"/>
      <w:r w:rsidRPr="00BC2074">
        <w:rPr>
          <w:rFonts w:ascii="Times New Roman" w:hAnsi="Times New Roman"/>
          <w:sz w:val="28"/>
          <w:szCs w:val="28"/>
        </w:rPr>
        <w:t>», Юные журналисты.</w:t>
      </w:r>
    </w:p>
    <w:p w14:paraId="76988EA1" w14:textId="77777777" w:rsidR="00FF333D" w:rsidRPr="00BC2074" w:rsidRDefault="00FF333D" w:rsidP="00FF333D">
      <w:pPr>
        <w:ind w:firstLine="567"/>
        <w:jc w:val="both"/>
        <w:rPr>
          <w:rFonts w:ascii="Times New Roman" w:hAnsi="Times New Roman" w:cs="Times New Roman"/>
          <w:sz w:val="28"/>
          <w:szCs w:val="28"/>
          <w:shd w:val="clear" w:color="auto" w:fill="FFFFFF"/>
        </w:rPr>
      </w:pPr>
      <w:r w:rsidRPr="00BC2074">
        <w:rPr>
          <w:rFonts w:ascii="Times New Roman" w:hAnsi="Times New Roman"/>
          <w:sz w:val="28"/>
          <w:szCs w:val="28"/>
        </w:rPr>
        <w:lastRenderedPageBreak/>
        <w:tab/>
        <w:t>Для молодежи в апреле 2024 года на базе ЦКР были проведены региональный форум Общероссийского общественно-государственного Движения детей и молодежи «Движение первых».</w:t>
      </w:r>
      <w:r w:rsidRPr="00BC2074">
        <w:rPr>
          <w:rFonts w:ascii="Times New Roman" w:hAnsi="Times New Roman" w:cs="Times New Roman"/>
          <w:sz w:val="28"/>
          <w:szCs w:val="28"/>
          <w:shd w:val="clear" w:color="auto" w:fill="FFFFFF"/>
        </w:rPr>
        <w:t xml:space="preserve"> </w:t>
      </w:r>
    </w:p>
    <w:p w14:paraId="55A4A262"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В июне ЦКР выступил партнёром проекта ЦВП "Гарнизон 2024". Полевой центр патриотического воспитания "ГАРНИЗОН 2024" - проект победитель конкурса президентских грантов - пилот Октябрьского района. Полевой лагерь организован для 6 юнармейских отрядов из школ Октябрьского района с целью прохождения начальной военной подготовки и отдыха молодежи. Методист МБУ «ЦКР» Виктория Дуванова разработала трёхдневную программу для каждой смены, которая предполагает создание атмосферы активного отдыха, организацию деятельности, направленной на развитие творческих способностей, формирование юного гражданина России, популяризацию ЗОЖ, развитие ключевых ценностей, приобщение к самобытной культуре казачества. Ребята получили большой опыт взаимодействия в команде и попробовали себя в различной творческой деятельности:</w:t>
      </w:r>
      <w:r w:rsidRPr="00BC2074">
        <w:rPr>
          <w:rFonts w:ascii="Times New Roman" w:hAnsi="Times New Roman" w:cs="Times New Roman"/>
          <w:sz w:val="28"/>
          <w:szCs w:val="28"/>
        </w:rPr>
        <w:br/>
        <w:t>1 день - знакомство, конкурс визиток отрядов;</w:t>
      </w:r>
    </w:p>
    <w:p w14:paraId="27F67906"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 xml:space="preserve">2 день - конкурс военно-патриотической песни; </w:t>
      </w:r>
    </w:p>
    <w:p w14:paraId="358D927A"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3 день - казачьи традиции и песни.</w:t>
      </w:r>
    </w:p>
    <w:p w14:paraId="13392E1C" w14:textId="77777777" w:rsidR="00FF333D" w:rsidRPr="00BC2074" w:rsidRDefault="00FF333D" w:rsidP="00FF333D">
      <w:pPr>
        <w:ind w:firstLine="567"/>
        <w:jc w:val="both"/>
        <w:rPr>
          <w:rFonts w:ascii="Times New Roman" w:hAnsi="Times New Roman" w:cs="Times New Roman"/>
          <w:sz w:val="28"/>
          <w:szCs w:val="28"/>
        </w:rPr>
      </w:pPr>
      <w:r w:rsidRPr="00BC2074">
        <w:rPr>
          <w:rFonts w:ascii="Times New Roman" w:hAnsi="Times New Roman" w:cs="Times New Roman"/>
          <w:sz w:val="28"/>
          <w:szCs w:val="28"/>
        </w:rPr>
        <w:t>Море эмоций, командные игры, выступления, стенгазеты, йога, бассейн, поход, байдарки, НВП, фланкировка и многое другое. Положительный заряд эмоций и отличное настроение получили не только ребята, но и те, кто воплощал культурно-развлекательную программу ЦКР.</w:t>
      </w:r>
    </w:p>
    <w:p w14:paraId="13AAAF35"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На базе МБУ «ЦКР» проводятся различные мероприятия муниципального значения. Актуальны мероприятия для молодых семей: праздник масленицы «Добрый блин», серия мероприятий, связанных с проектом создания парка семьи, любви и верности. В 2024 году продолжает свою работу клуб семейного чтения «В кругу семьи».</w:t>
      </w:r>
    </w:p>
    <w:p w14:paraId="16103F3A"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br/>
        <w:t>8 июня в ЦКР одно из самых ярких событий лета для молодёжи – фестиваль роз.</w:t>
      </w:r>
      <w:r w:rsidRPr="00BC2074">
        <w:rPr>
          <w:rFonts w:ascii="Times New Roman" w:hAnsi="Times New Roman"/>
          <w:sz w:val="28"/>
          <w:szCs w:val="28"/>
        </w:rPr>
        <w:br/>
        <w:t xml:space="preserve">У гостей фестиваля была возможность услышать песни о цветах, потанцевать, получить модное хобби, стать участницей дефиле, красок </w:t>
      </w:r>
      <w:proofErr w:type="spellStart"/>
      <w:r w:rsidRPr="00BC2074">
        <w:rPr>
          <w:rFonts w:ascii="Times New Roman" w:hAnsi="Times New Roman"/>
          <w:sz w:val="28"/>
          <w:szCs w:val="28"/>
        </w:rPr>
        <w:t>холли</w:t>
      </w:r>
      <w:proofErr w:type="spellEnd"/>
      <w:r w:rsidRPr="00BC2074">
        <w:rPr>
          <w:rFonts w:ascii="Times New Roman" w:hAnsi="Times New Roman"/>
          <w:sz w:val="28"/>
          <w:szCs w:val="28"/>
        </w:rPr>
        <w:t>.</w:t>
      </w:r>
      <w:r w:rsidRPr="00BC2074">
        <w:rPr>
          <w:rFonts w:ascii="Times New Roman" w:hAnsi="Times New Roman"/>
          <w:sz w:val="28"/>
          <w:szCs w:val="28"/>
        </w:rPr>
        <w:br/>
        <w:t>Традицией стало чествование молодых семей, празднующих 10-летний юбилей – розовую свадьбу.</w:t>
      </w:r>
    </w:p>
    <w:p w14:paraId="085645AD"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Внедрение новых форм, методов и технологий в работу с молодежью на современном этапе развития российского общества позволит молодежи реализовать новые возможности для построения своего будущего и будущего всего общества.</w:t>
      </w:r>
    </w:p>
    <w:p w14:paraId="70BBBAC3"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ЦКР организуются мероприятия в рамках реализации программы «Пушкинская карта». За отчетный период в МБУ «ЦКР» проведено 36 мероприятий, которые посетили 67 человек, привлечено средств на сумму 14800 рублей; на ки</w:t>
      </w:r>
      <w:r w:rsidRPr="00BC2074">
        <w:rPr>
          <w:rFonts w:ascii="Times New Roman" w:hAnsi="Times New Roman"/>
          <w:sz w:val="28"/>
          <w:szCs w:val="28"/>
        </w:rPr>
        <w:lastRenderedPageBreak/>
        <w:t>нопоказы (по отдельному графику) по «Пушкинской карте» приобретено 178 билетов на сумму 30740 рублей.</w:t>
      </w:r>
    </w:p>
    <w:p w14:paraId="6CF8BE87"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Преподаватели и выпускники ДМШ им. </w:t>
      </w:r>
      <w:proofErr w:type="spellStart"/>
      <w:r w:rsidRPr="00BC2074">
        <w:rPr>
          <w:rFonts w:ascii="Times New Roman" w:hAnsi="Times New Roman"/>
          <w:sz w:val="28"/>
          <w:szCs w:val="28"/>
        </w:rPr>
        <w:t>С.В.Рахманинова</w:t>
      </w:r>
      <w:proofErr w:type="spellEnd"/>
      <w:r w:rsidRPr="00BC2074">
        <w:rPr>
          <w:rFonts w:ascii="Times New Roman" w:hAnsi="Times New Roman"/>
          <w:sz w:val="28"/>
          <w:szCs w:val="28"/>
        </w:rPr>
        <w:t xml:space="preserve"> подготовили прекрасный концерт., посвящённый 150-летию великого композитора. Посетителями мероприятия в ЦКР стали учащиеся старших классов МБОУ СОШ №62 и 61.</w:t>
      </w:r>
    </w:p>
    <w:p w14:paraId="1DB22C45" w14:textId="77777777" w:rsidR="00FF333D" w:rsidRPr="00BC2074"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28 апреля состоялась творческая встреча с автором и исполнителем песен, бардом Олегом Веригиным.  Участником мероприятия стали молодые военнослужащие в/ч 3033. </w:t>
      </w:r>
    </w:p>
    <w:p w14:paraId="575903D8" w14:textId="77777777" w:rsidR="00FF333D" w:rsidRDefault="00FF333D" w:rsidP="00FF333D">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18 мая совместно с музыкальной школы им. Рахманинова г. Новочеркасска проведен концерт классической музыки «Классика на все времена» Орган, скрипка, рояль и академический вокал смогли услышать подростки из МБОУ СОШ №62 </w:t>
      </w:r>
      <w:proofErr w:type="spellStart"/>
      <w:r w:rsidRPr="00BC2074">
        <w:rPr>
          <w:rFonts w:ascii="Times New Roman" w:hAnsi="Times New Roman"/>
          <w:sz w:val="28"/>
          <w:szCs w:val="28"/>
        </w:rPr>
        <w:t>сл.Красюковской</w:t>
      </w:r>
      <w:proofErr w:type="spellEnd"/>
      <w:r w:rsidRPr="00BC2074">
        <w:rPr>
          <w:rFonts w:ascii="Times New Roman" w:hAnsi="Times New Roman"/>
          <w:sz w:val="28"/>
          <w:szCs w:val="28"/>
        </w:rPr>
        <w:t>.</w:t>
      </w:r>
    </w:p>
    <w:p w14:paraId="76134463" w14:textId="0CF558D4" w:rsidR="00FF333D" w:rsidRPr="00FF333D" w:rsidRDefault="00FF333D" w:rsidP="001555E3">
      <w:pPr>
        <w:pStyle w:val="aa"/>
        <w:shd w:val="clear" w:color="auto" w:fill="FFFFFF"/>
        <w:spacing w:after="0" w:line="240" w:lineRule="auto"/>
        <w:ind w:left="0" w:firstLine="567"/>
        <w:jc w:val="both"/>
        <w:rPr>
          <w:rFonts w:ascii="Times New Roman" w:hAnsi="Times New Roman"/>
          <w:sz w:val="28"/>
          <w:szCs w:val="28"/>
        </w:rPr>
      </w:pPr>
      <w:r w:rsidRPr="00260D30">
        <w:rPr>
          <w:rFonts w:ascii="Times New Roman" w:hAnsi="Times New Roman"/>
          <w:sz w:val="28"/>
          <w:szCs w:val="28"/>
        </w:rPr>
        <w:t>В рамках реализации проекта </w:t>
      </w:r>
      <w:hyperlink r:id="rId12" w:history="1">
        <w:r>
          <w:rPr>
            <w:rStyle w:val="ac"/>
            <w:rFonts w:ascii="Times New Roman" w:hAnsi="Times New Roman"/>
            <w:color w:val="auto"/>
            <w:sz w:val="28"/>
            <w:szCs w:val="28"/>
            <w:u w:val="none"/>
          </w:rPr>
          <w:t>«К</w:t>
        </w:r>
        <w:r w:rsidRPr="00260D30">
          <w:rPr>
            <w:rStyle w:val="ac"/>
            <w:rFonts w:ascii="Times New Roman" w:hAnsi="Times New Roman"/>
            <w:color w:val="auto"/>
            <w:sz w:val="28"/>
            <w:szCs w:val="28"/>
            <w:u w:val="none"/>
          </w:rPr>
          <w:t>ультура</w:t>
        </w:r>
      </w:hyperlink>
      <w:r w:rsidRPr="00260D30">
        <w:rPr>
          <w:rFonts w:ascii="Times New Roman" w:hAnsi="Times New Roman"/>
          <w:sz w:val="28"/>
          <w:szCs w:val="28"/>
        </w:rPr>
        <w:t> для школьников</w:t>
      </w:r>
      <w:r>
        <w:rPr>
          <w:rFonts w:ascii="Times New Roman" w:hAnsi="Times New Roman"/>
          <w:sz w:val="28"/>
          <w:szCs w:val="28"/>
        </w:rPr>
        <w:t>»</w:t>
      </w:r>
      <w:r w:rsidRPr="00260D30">
        <w:rPr>
          <w:rFonts w:ascii="Times New Roman" w:hAnsi="Times New Roman"/>
          <w:sz w:val="28"/>
          <w:szCs w:val="28"/>
        </w:rPr>
        <w:t xml:space="preserve"> мастера ЦКР провели мастер-классы для учащихся </w:t>
      </w:r>
      <w:r>
        <w:rPr>
          <w:rFonts w:ascii="Times New Roman" w:hAnsi="Times New Roman"/>
          <w:sz w:val="28"/>
          <w:szCs w:val="28"/>
        </w:rPr>
        <w:t>общеобразовательных учреждений</w:t>
      </w:r>
      <w:r w:rsidRPr="00260D30">
        <w:rPr>
          <w:rFonts w:ascii="Times New Roman" w:hAnsi="Times New Roman"/>
          <w:sz w:val="28"/>
          <w:szCs w:val="28"/>
        </w:rPr>
        <w:t>. Ребята познаком</w:t>
      </w:r>
      <w:r>
        <w:rPr>
          <w:rFonts w:ascii="Times New Roman" w:hAnsi="Times New Roman"/>
          <w:sz w:val="28"/>
          <w:szCs w:val="28"/>
        </w:rPr>
        <w:t>я</w:t>
      </w:r>
      <w:r w:rsidRPr="00260D30">
        <w:rPr>
          <w:rFonts w:ascii="Times New Roman" w:hAnsi="Times New Roman"/>
          <w:sz w:val="28"/>
          <w:szCs w:val="28"/>
        </w:rPr>
        <w:t>тся с разными видами ДПИ: сухое валяние из шерсти, ватная игрушка, деревообработка и текстильная игрушка. Для некоторых ребят это был первый опыт рукоделия, но их изделия получились классными! Довольны все: и гости, и мастера!</w:t>
      </w:r>
      <w:r w:rsidRPr="000F4892">
        <w:rPr>
          <w:rFonts w:ascii="Times New Roman" w:hAnsi="Times New Roman"/>
          <w:sz w:val="28"/>
          <w:szCs w:val="28"/>
        </w:rPr>
        <w:br/>
      </w:r>
    </w:p>
    <w:bookmarkEnd w:id="4"/>
    <w:p w14:paraId="0CD65D4F" w14:textId="77777777" w:rsidR="00FF333D" w:rsidRPr="0014020E" w:rsidRDefault="00FF333D" w:rsidP="00FF333D">
      <w:pPr>
        <w:pStyle w:val="aa"/>
        <w:spacing w:after="0" w:line="240" w:lineRule="auto"/>
        <w:ind w:left="284" w:right="-1"/>
        <w:jc w:val="both"/>
        <w:rPr>
          <w:rFonts w:ascii="Times New Roman" w:hAnsi="Times New Roman"/>
          <w:sz w:val="28"/>
          <w:szCs w:val="28"/>
          <w:highlight w:val="yellow"/>
        </w:rPr>
      </w:pPr>
    </w:p>
    <w:p w14:paraId="33F6D30E" w14:textId="77777777" w:rsidR="00515C22" w:rsidRPr="002F5920" w:rsidRDefault="004E092A" w:rsidP="00C027C5">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Организация работы с детьми и подростками в летний период</w:t>
      </w:r>
      <w:r w:rsidR="00DD54FA" w:rsidRPr="002F5920">
        <w:rPr>
          <w:rFonts w:ascii="Times New Roman" w:hAnsi="Times New Roman"/>
          <w:b/>
          <w:bCs/>
          <w:sz w:val="28"/>
          <w:szCs w:val="28"/>
        </w:rPr>
        <w:t xml:space="preserve"> с учетом мероприятий, проводимых на других площадках.</w:t>
      </w:r>
    </w:p>
    <w:p w14:paraId="4E143DE7" w14:textId="77777777" w:rsidR="00FF333D" w:rsidRPr="00BC2074" w:rsidRDefault="00FF333D" w:rsidP="001555E3">
      <w:pPr>
        <w:pStyle w:val="aa"/>
        <w:spacing w:after="0" w:line="240" w:lineRule="auto"/>
        <w:ind w:left="0" w:right="-1" w:firstLine="567"/>
        <w:jc w:val="both"/>
        <w:rPr>
          <w:rFonts w:ascii="Times New Roman" w:hAnsi="Times New Roman"/>
          <w:b/>
          <w:bCs/>
          <w:sz w:val="28"/>
          <w:szCs w:val="28"/>
        </w:rPr>
      </w:pPr>
      <w:r w:rsidRPr="00BC2074">
        <w:rPr>
          <w:rFonts w:ascii="Times New Roman" w:hAnsi="Times New Roman"/>
          <w:sz w:val="28"/>
          <w:szCs w:val="28"/>
          <w:shd w:val="clear" w:color="auto" w:fill="FFFFFF"/>
        </w:rPr>
        <w:t>Для достижения более эффективных результатов в работе по организации отдыха, качественного оздоровления, занятости, интеллектуального и творческого развития, формирования культуры здорового образа жизни и привлечения детей и подростков к активной творческой деятельности, разработан </w:t>
      </w:r>
      <w:hyperlink r:id="rId13" w:tooltip="Планы мероприятий" w:history="1">
        <w:r w:rsidRPr="00BC2074">
          <w:rPr>
            <w:rStyle w:val="ac"/>
            <w:rFonts w:ascii="Times New Roman" w:hAnsi="Times New Roman"/>
            <w:color w:val="auto"/>
            <w:sz w:val="28"/>
            <w:szCs w:val="28"/>
            <w:shd w:val="clear" w:color="auto" w:fill="FFFFFF"/>
          </w:rPr>
          <w:t>план мероприятий</w:t>
        </w:r>
      </w:hyperlink>
      <w:r w:rsidRPr="00BC2074">
        <w:rPr>
          <w:rFonts w:ascii="Times New Roman" w:hAnsi="Times New Roman"/>
          <w:sz w:val="28"/>
          <w:szCs w:val="28"/>
          <w:shd w:val="clear" w:color="auto" w:fill="FFFFFF"/>
        </w:rPr>
        <w:t> по организации досуга детей в летний период времени.</w:t>
      </w:r>
    </w:p>
    <w:p w14:paraId="79979A29" w14:textId="77777777" w:rsidR="00FF333D" w:rsidRPr="00BC2074" w:rsidRDefault="00FF333D"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течение летнего периода 2024</w:t>
      </w:r>
      <w:r w:rsidRPr="00BC2074">
        <w:rPr>
          <w:rFonts w:ascii="Times New Roman" w:hAnsi="Times New Roman"/>
          <w:b/>
          <w:bCs/>
          <w:sz w:val="28"/>
          <w:szCs w:val="28"/>
        </w:rPr>
        <w:t xml:space="preserve"> </w:t>
      </w:r>
      <w:r w:rsidRPr="00BC2074">
        <w:rPr>
          <w:rFonts w:ascii="Times New Roman" w:hAnsi="Times New Roman"/>
          <w:sz w:val="28"/>
          <w:szCs w:val="28"/>
        </w:rPr>
        <w:t xml:space="preserve">года в соответствии с Соглашением о творческом сотрудничестве в МБУ «ЦКР» проводилась работа по организации досуга для обучающихся МБОУ СОШ №61, посещающих летний </w:t>
      </w:r>
      <w:r w:rsidRPr="002F5920">
        <w:rPr>
          <w:rFonts w:ascii="Times New Roman" w:hAnsi="Times New Roman"/>
          <w:sz w:val="28"/>
          <w:szCs w:val="28"/>
          <w:u w:val="single"/>
        </w:rPr>
        <w:t xml:space="preserve">пришкольный лагерь. </w:t>
      </w:r>
      <w:r w:rsidRPr="00BC2074">
        <w:rPr>
          <w:rFonts w:ascii="Times New Roman" w:hAnsi="Times New Roman"/>
          <w:sz w:val="28"/>
          <w:szCs w:val="28"/>
        </w:rPr>
        <w:t>Смена традиционно началась с большого праздника, посвященного Дню защиты детей. Маленькие артисты выступили на сцене ЦКР в концертной программе «Детство без границ», а дальше была организована тик-ток вечеринка «</w:t>
      </w:r>
      <w:r w:rsidRPr="00BC2074">
        <w:rPr>
          <w:rFonts w:ascii="Times New Roman" w:hAnsi="Times New Roman"/>
          <w:sz w:val="28"/>
          <w:szCs w:val="28"/>
          <w:lang w:val="en-US"/>
        </w:rPr>
        <w:t>Kids</w:t>
      </w:r>
      <w:r w:rsidRPr="00BC2074">
        <w:rPr>
          <w:rFonts w:ascii="Times New Roman" w:hAnsi="Times New Roman"/>
          <w:sz w:val="28"/>
          <w:szCs w:val="28"/>
        </w:rPr>
        <w:t xml:space="preserve"> </w:t>
      </w:r>
      <w:r w:rsidRPr="00BC2074">
        <w:rPr>
          <w:rFonts w:ascii="Times New Roman" w:hAnsi="Times New Roman"/>
          <w:sz w:val="28"/>
          <w:szCs w:val="28"/>
          <w:lang w:val="en-US"/>
        </w:rPr>
        <w:t>reality</w:t>
      </w:r>
      <w:r w:rsidRPr="00BC2074">
        <w:rPr>
          <w:rFonts w:ascii="Times New Roman" w:hAnsi="Times New Roman"/>
          <w:sz w:val="28"/>
          <w:szCs w:val="28"/>
        </w:rPr>
        <w:t xml:space="preserve">». В июне 40 школьников посетили 13 творческих мастер-классов, 7 культурно-массовых мероприятий и 4 кинопоказа. Закрытие смены состоялось 28 июня, на территории МБУ «ЦКР» была организована игровая программа «Вместе весело играть». </w:t>
      </w:r>
    </w:p>
    <w:p w14:paraId="48020F87" w14:textId="77777777" w:rsidR="00FF333D" w:rsidRPr="00BC2074" w:rsidRDefault="00FF333D"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Клубные формирования в летний период функционировали согласно расписанию. Время посещения в летний период скорректировано. Кроме того, создавалось</w:t>
      </w:r>
      <w:r w:rsidRPr="00BC2074">
        <w:rPr>
          <w:rFonts w:ascii="Times New Roman" w:hAnsi="Times New Roman"/>
          <w:b/>
          <w:bCs/>
          <w:sz w:val="28"/>
          <w:szCs w:val="28"/>
        </w:rPr>
        <w:t xml:space="preserve"> </w:t>
      </w:r>
      <w:r w:rsidRPr="002F5920">
        <w:rPr>
          <w:rFonts w:ascii="Times New Roman" w:hAnsi="Times New Roman"/>
          <w:sz w:val="28"/>
          <w:szCs w:val="28"/>
          <w:u w:val="single"/>
        </w:rPr>
        <w:t>временное клубное формирование</w:t>
      </w:r>
      <w:r w:rsidRPr="00BC2074">
        <w:rPr>
          <w:rFonts w:ascii="Times New Roman" w:hAnsi="Times New Roman"/>
          <w:sz w:val="28"/>
          <w:szCs w:val="28"/>
        </w:rPr>
        <w:t xml:space="preserve"> из детей и подростков, которые приехали в </w:t>
      </w:r>
      <w:proofErr w:type="spellStart"/>
      <w:r w:rsidRPr="00BC2074">
        <w:rPr>
          <w:rFonts w:ascii="Times New Roman" w:hAnsi="Times New Roman"/>
          <w:sz w:val="28"/>
          <w:szCs w:val="28"/>
        </w:rPr>
        <w:t>п.Персиановский</w:t>
      </w:r>
      <w:proofErr w:type="spellEnd"/>
      <w:r w:rsidRPr="00BC2074">
        <w:rPr>
          <w:rFonts w:ascii="Times New Roman" w:hAnsi="Times New Roman"/>
          <w:sz w:val="28"/>
          <w:szCs w:val="28"/>
        </w:rPr>
        <w:t xml:space="preserve"> на летний период. </w:t>
      </w:r>
    </w:p>
    <w:p w14:paraId="121A98F8" w14:textId="77777777" w:rsidR="00FF333D" w:rsidRPr="00BC2074" w:rsidRDefault="00FF333D"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 xml:space="preserve">Занятия по живописи, фотографии организовывались на пленэре. Мастер-классы «Все краски лета», «Стилизация форм растений» (бионика), </w:t>
      </w:r>
      <w:proofErr w:type="spellStart"/>
      <w:r w:rsidRPr="00BC2074">
        <w:rPr>
          <w:rFonts w:ascii="Times New Roman" w:hAnsi="Times New Roman"/>
          <w:sz w:val="28"/>
          <w:szCs w:val="28"/>
        </w:rPr>
        <w:t>скетчинги</w:t>
      </w:r>
      <w:proofErr w:type="spellEnd"/>
      <w:r w:rsidRPr="00BC2074">
        <w:rPr>
          <w:rFonts w:ascii="Times New Roman" w:hAnsi="Times New Roman"/>
          <w:sz w:val="28"/>
          <w:szCs w:val="28"/>
        </w:rPr>
        <w:t xml:space="preserve"> «Зарисовки растений», «Фрукты», </w:t>
      </w:r>
      <w:r w:rsidRPr="00BC2074">
        <w:rPr>
          <w:rFonts w:ascii="Times New Roman" w:hAnsi="Times New Roman"/>
          <w:bCs/>
          <w:sz w:val="28"/>
          <w:szCs w:val="28"/>
        </w:rPr>
        <w:t>фотопроект</w:t>
      </w:r>
      <w:r w:rsidRPr="00BC2074">
        <w:rPr>
          <w:rFonts w:ascii="Times New Roman" w:hAnsi="Times New Roman"/>
          <w:b/>
          <w:sz w:val="28"/>
          <w:szCs w:val="28"/>
        </w:rPr>
        <w:t xml:space="preserve"> </w:t>
      </w:r>
      <w:r w:rsidRPr="00BC2074">
        <w:rPr>
          <w:rFonts w:ascii="Times New Roman" w:hAnsi="Times New Roman"/>
          <w:sz w:val="28"/>
          <w:szCs w:val="28"/>
        </w:rPr>
        <w:t xml:space="preserve">«Фруктовое настроение», </w:t>
      </w:r>
      <w:proofErr w:type="spellStart"/>
      <w:r w:rsidRPr="00BC2074">
        <w:rPr>
          <w:rFonts w:ascii="Times New Roman" w:hAnsi="Times New Roman"/>
          <w:sz w:val="28"/>
          <w:szCs w:val="28"/>
        </w:rPr>
        <w:t>фотогонки</w:t>
      </w:r>
      <w:proofErr w:type="spellEnd"/>
      <w:r w:rsidRPr="00BC2074">
        <w:rPr>
          <w:rFonts w:ascii="Times New Roman" w:hAnsi="Times New Roman"/>
          <w:sz w:val="28"/>
          <w:szCs w:val="28"/>
        </w:rPr>
        <w:t xml:space="preserve"> «</w:t>
      </w:r>
      <w:proofErr w:type="gramStart"/>
      <w:r w:rsidRPr="00BC2074">
        <w:rPr>
          <w:rFonts w:ascii="Times New Roman" w:hAnsi="Times New Roman"/>
          <w:sz w:val="28"/>
          <w:szCs w:val="28"/>
        </w:rPr>
        <w:t>Макро лето</w:t>
      </w:r>
      <w:proofErr w:type="gramEnd"/>
      <w:r w:rsidRPr="00BC2074">
        <w:rPr>
          <w:rFonts w:ascii="Times New Roman" w:hAnsi="Times New Roman"/>
          <w:sz w:val="28"/>
          <w:szCs w:val="28"/>
        </w:rPr>
        <w:t>», «Мы бодры и веселы», рисунки на асфальте - летний период да</w:t>
      </w:r>
      <w:r w:rsidRPr="00BC2074">
        <w:rPr>
          <w:rFonts w:ascii="Times New Roman" w:hAnsi="Times New Roman"/>
          <w:sz w:val="28"/>
          <w:szCs w:val="28"/>
        </w:rPr>
        <w:lastRenderedPageBreak/>
        <w:t xml:space="preserve">рит простор фантазии и расширяет границы кружков.   Руководитель кружка «Авиамоделирование» устраивал экскурсии ребятам на аэродром, где они запускали сделанные своими руками модели самолетов. А кружковцы из «Делаем сами» отправлялись в дендропарк </w:t>
      </w:r>
      <w:proofErr w:type="spellStart"/>
      <w:r w:rsidRPr="00BC2074">
        <w:rPr>
          <w:rFonts w:ascii="Times New Roman" w:hAnsi="Times New Roman"/>
          <w:sz w:val="28"/>
          <w:szCs w:val="28"/>
        </w:rPr>
        <w:t>ДонГАУ</w:t>
      </w:r>
      <w:proofErr w:type="spellEnd"/>
      <w:r w:rsidRPr="00BC2074">
        <w:rPr>
          <w:rFonts w:ascii="Times New Roman" w:hAnsi="Times New Roman"/>
          <w:sz w:val="28"/>
          <w:szCs w:val="28"/>
        </w:rPr>
        <w:t xml:space="preserve"> на поиски природных материалов для поделок.</w:t>
      </w:r>
    </w:p>
    <w:p w14:paraId="216B1D4A" w14:textId="77777777" w:rsidR="00FF333D" w:rsidRPr="00BC2074" w:rsidRDefault="00FF333D"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Большая часть мероприятий связана с мастер-классами по развитию творческих навыков. Когда дети и подростки свободны от школьных занятий, у них больше времени, чтобы овладеть каким-либо навыком в изготовлении поделок, попробовать себя в театральной студии или мастерской по эстрадному вокалу.</w:t>
      </w:r>
    </w:p>
    <w:p w14:paraId="254F6664" w14:textId="77777777" w:rsidR="00FF333D" w:rsidRPr="00BC2074" w:rsidRDefault="00FF333D"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летний период также формировалось временное любительское объединение увлекающихся велоспортом. Ребята проводили велопробеги, приобщая их к различным мероприятиям ЦКР.</w:t>
      </w:r>
    </w:p>
    <w:p w14:paraId="7217E13E" w14:textId="77777777" w:rsidR="00FF333D" w:rsidRPr="00FF333D" w:rsidRDefault="00FF333D" w:rsidP="001555E3">
      <w:pPr>
        <w:pStyle w:val="aa"/>
        <w:ind w:left="0" w:firstLine="567"/>
        <w:jc w:val="both"/>
        <w:rPr>
          <w:rFonts w:ascii="Times New Roman" w:hAnsi="Times New Roman"/>
          <w:bCs/>
          <w:sz w:val="28"/>
          <w:szCs w:val="28"/>
        </w:rPr>
      </w:pPr>
      <w:r w:rsidRPr="00FF333D">
        <w:rPr>
          <w:rFonts w:ascii="Times New Roman" w:hAnsi="Times New Roman"/>
          <w:sz w:val="28"/>
          <w:szCs w:val="28"/>
          <w:shd w:val="clear" w:color="auto" w:fill="FFFFFF"/>
        </w:rPr>
        <w:t xml:space="preserve">Праздники на каникулах – это яркие моменты летней жизни детей, помогающие по-новому взглянуть на мир, на окружающих людей, почувствовать вкус к творчеству, к украшению своей жизни, проявить способности, объединиться со всеми в радости. Стали традиционными </w:t>
      </w:r>
      <w:r w:rsidRPr="002F5920">
        <w:rPr>
          <w:rFonts w:ascii="Times New Roman" w:hAnsi="Times New Roman"/>
          <w:sz w:val="28"/>
          <w:szCs w:val="28"/>
          <w:u w:val="single"/>
          <w:shd w:val="clear" w:color="auto" w:fill="FFFFFF"/>
        </w:rPr>
        <w:t xml:space="preserve">массовые мероприятия </w:t>
      </w:r>
      <w:r w:rsidRPr="00FF333D">
        <w:rPr>
          <w:rFonts w:ascii="Times New Roman" w:hAnsi="Times New Roman"/>
          <w:sz w:val="28"/>
          <w:szCs w:val="28"/>
          <w:shd w:val="clear" w:color="auto" w:fill="FFFFFF"/>
        </w:rPr>
        <w:t xml:space="preserve">для детей. Кроме главного праздника детства 1июня, в Центре культурного развития отмечают </w:t>
      </w:r>
      <w:r w:rsidRPr="00FF333D">
        <w:rPr>
          <w:rFonts w:ascii="Times New Roman" w:hAnsi="Times New Roman"/>
          <w:bCs/>
          <w:sz w:val="28"/>
          <w:szCs w:val="28"/>
        </w:rPr>
        <w:t xml:space="preserve">Международный день друзей в июне, Всемирный день шоколада в июле, День физкультурника в августе. </w:t>
      </w:r>
    </w:p>
    <w:p w14:paraId="1F0B9462" w14:textId="3D4996B2" w:rsidR="00935B3E" w:rsidRPr="00266540" w:rsidRDefault="00FF333D" w:rsidP="00266540">
      <w:pPr>
        <w:pStyle w:val="af0"/>
        <w:shd w:val="clear" w:color="auto" w:fill="FFFFFF"/>
        <w:spacing w:before="264" w:beforeAutospacing="0" w:after="264" w:afterAutospacing="0"/>
        <w:ind w:firstLine="567"/>
        <w:jc w:val="both"/>
        <w:rPr>
          <w:sz w:val="28"/>
          <w:szCs w:val="28"/>
        </w:rPr>
      </w:pPr>
      <w:r w:rsidRPr="00BC2074">
        <w:rPr>
          <w:sz w:val="28"/>
          <w:szCs w:val="28"/>
        </w:rPr>
        <w:t>Наблюдения за работой учреждения убеждает: чтобы досуг стал действительно привлекательным для детей и подростков, необходимо строить работу на интересах каждого ребенка. Нужно не только хорошо знать сегодняшние культурные запросы, но также предвидеть их изменение и уметь быстро реагировать на них, регулированием соответствующих форм и видов досуговых занятий. Современные досуговые учреждения должны стать носителями целостной культурной среды. А она в свою очередь будет положительно влиять на характер и содержание всей деятельности по организации досуга и вызывать у людей потребность активного участия в ней.</w:t>
      </w:r>
    </w:p>
    <w:p w14:paraId="1A483FD8" w14:textId="77777777" w:rsidR="000D4A47" w:rsidRPr="0011083E" w:rsidRDefault="00A266C9" w:rsidP="000D4A47">
      <w:pPr>
        <w:pStyle w:val="aa"/>
        <w:spacing w:after="0" w:line="240" w:lineRule="auto"/>
        <w:ind w:left="284" w:right="-1"/>
        <w:jc w:val="center"/>
        <w:rPr>
          <w:rFonts w:ascii="Times New Roman" w:hAnsi="Times New Roman"/>
          <w:i/>
          <w:sz w:val="24"/>
          <w:szCs w:val="24"/>
        </w:rPr>
      </w:pPr>
      <w:r w:rsidRPr="0011083E">
        <w:rPr>
          <w:rFonts w:ascii="Times New Roman" w:hAnsi="Times New Roman"/>
          <w:i/>
          <w:sz w:val="24"/>
          <w:szCs w:val="24"/>
        </w:rPr>
        <w:t>Таблица</w:t>
      </w:r>
      <w:r w:rsidR="000D4A47" w:rsidRPr="0011083E">
        <w:rPr>
          <w:rFonts w:ascii="Times New Roman" w:hAnsi="Times New Roman"/>
          <w:i/>
          <w:sz w:val="24"/>
          <w:szCs w:val="24"/>
        </w:rPr>
        <w:t xml:space="preserve"> статистических данных о работе клубных учреждений с детьми и подростками </w:t>
      </w:r>
    </w:p>
    <w:p w14:paraId="60C60132" w14:textId="77777777" w:rsidR="00C027C5" w:rsidRPr="0011083E" w:rsidRDefault="000D4A47" w:rsidP="000D4A47">
      <w:pPr>
        <w:pStyle w:val="aa"/>
        <w:spacing w:after="0" w:line="240" w:lineRule="auto"/>
        <w:ind w:left="284" w:right="-1"/>
        <w:jc w:val="center"/>
        <w:rPr>
          <w:rFonts w:ascii="Times New Roman" w:hAnsi="Times New Roman"/>
          <w:i/>
          <w:sz w:val="24"/>
          <w:szCs w:val="24"/>
        </w:rPr>
      </w:pPr>
      <w:r w:rsidRPr="0011083E">
        <w:rPr>
          <w:rFonts w:ascii="Times New Roman" w:hAnsi="Times New Roman"/>
          <w:i/>
          <w:sz w:val="24"/>
          <w:szCs w:val="24"/>
        </w:rPr>
        <w:t>в летний период</w:t>
      </w:r>
    </w:p>
    <w:tbl>
      <w:tblPr>
        <w:tblStyle w:val="a9"/>
        <w:tblW w:w="0" w:type="auto"/>
        <w:jc w:val="center"/>
        <w:tblLook w:val="04A0" w:firstRow="1" w:lastRow="0" w:firstColumn="1" w:lastColumn="0" w:noHBand="0" w:noVBand="1"/>
      </w:tblPr>
      <w:tblGrid>
        <w:gridCol w:w="674"/>
        <w:gridCol w:w="2573"/>
        <w:gridCol w:w="2395"/>
        <w:gridCol w:w="1359"/>
        <w:gridCol w:w="1967"/>
        <w:gridCol w:w="1170"/>
      </w:tblGrid>
      <w:tr w:rsidR="0041362C" w:rsidRPr="0011083E" w14:paraId="3EA7044C" w14:textId="77777777" w:rsidTr="0041362C">
        <w:trPr>
          <w:jc w:val="center"/>
        </w:trPr>
        <w:tc>
          <w:tcPr>
            <w:tcW w:w="675" w:type="dxa"/>
            <w:vMerge w:val="restart"/>
            <w:shd w:val="clear" w:color="auto" w:fill="auto"/>
          </w:tcPr>
          <w:p w14:paraId="2728B471" w14:textId="77777777" w:rsidR="0041362C" w:rsidRPr="0011083E" w:rsidRDefault="0041362C" w:rsidP="00A6035D">
            <w:pPr>
              <w:jc w:val="center"/>
              <w:rPr>
                <w:rFonts w:ascii="Times New Roman" w:hAnsi="Times New Roman" w:cs="Times New Roman"/>
                <w:i/>
              </w:rPr>
            </w:pPr>
          </w:p>
        </w:tc>
        <w:tc>
          <w:tcPr>
            <w:tcW w:w="2573" w:type="dxa"/>
            <w:vMerge w:val="restart"/>
          </w:tcPr>
          <w:p w14:paraId="5F9F29F7" w14:textId="77777777" w:rsidR="0041362C" w:rsidRPr="0011083E" w:rsidRDefault="0041362C" w:rsidP="00A6035D">
            <w:pPr>
              <w:jc w:val="center"/>
              <w:rPr>
                <w:rFonts w:ascii="Times New Roman" w:hAnsi="Times New Roman" w:cs="Times New Roman"/>
                <w:i/>
              </w:rPr>
            </w:pPr>
            <w:r w:rsidRPr="0011083E">
              <w:rPr>
                <w:rFonts w:ascii="Times New Roman" w:hAnsi="Times New Roman" w:cs="Times New Roman"/>
                <w:i/>
              </w:rPr>
              <w:t>Мероприятия по данному направлению</w:t>
            </w:r>
          </w:p>
        </w:tc>
        <w:tc>
          <w:tcPr>
            <w:tcW w:w="2395" w:type="dxa"/>
            <w:vMerge w:val="restart"/>
          </w:tcPr>
          <w:p w14:paraId="7819DD8A" w14:textId="77777777" w:rsidR="0041362C" w:rsidRPr="0011083E" w:rsidRDefault="0041362C" w:rsidP="0041362C">
            <w:pPr>
              <w:jc w:val="center"/>
              <w:rPr>
                <w:rFonts w:ascii="Times New Roman" w:hAnsi="Times New Roman" w:cs="Times New Roman"/>
                <w:i/>
              </w:rPr>
            </w:pPr>
            <w:r w:rsidRPr="0011083E">
              <w:rPr>
                <w:rFonts w:ascii="Times New Roman" w:hAnsi="Times New Roman" w:cs="Times New Roman"/>
                <w:i/>
              </w:rPr>
              <w:t xml:space="preserve">Число </w:t>
            </w:r>
            <w:r>
              <w:rPr>
                <w:rFonts w:ascii="Times New Roman" w:hAnsi="Times New Roman" w:cs="Times New Roman"/>
                <w:i/>
              </w:rPr>
              <w:t xml:space="preserve">посещений </w:t>
            </w:r>
            <w:r w:rsidRPr="0011083E">
              <w:rPr>
                <w:rFonts w:ascii="Times New Roman" w:hAnsi="Times New Roman" w:cs="Times New Roman"/>
                <w:i/>
              </w:rPr>
              <w:t>мероприятий</w:t>
            </w:r>
          </w:p>
        </w:tc>
        <w:tc>
          <w:tcPr>
            <w:tcW w:w="4496" w:type="dxa"/>
            <w:gridSpan w:val="3"/>
          </w:tcPr>
          <w:p w14:paraId="1354FE28" w14:textId="77777777" w:rsidR="0041362C" w:rsidRPr="0011083E" w:rsidRDefault="0041362C" w:rsidP="00A6035D">
            <w:pPr>
              <w:jc w:val="center"/>
              <w:rPr>
                <w:rFonts w:ascii="Times New Roman" w:hAnsi="Times New Roman" w:cs="Times New Roman"/>
                <w:i/>
              </w:rPr>
            </w:pPr>
            <w:r w:rsidRPr="0011083E">
              <w:rPr>
                <w:rFonts w:ascii="Times New Roman" w:hAnsi="Times New Roman" w:cs="Times New Roman"/>
                <w:i/>
              </w:rPr>
              <w:t>Формы мероприятий</w:t>
            </w:r>
          </w:p>
        </w:tc>
      </w:tr>
      <w:tr w:rsidR="0041362C" w:rsidRPr="0011083E" w14:paraId="6D35EB08" w14:textId="77777777" w:rsidTr="001F6E3A">
        <w:trPr>
          <w:jc w:val="center"/>
        </w:trPr>
        <w:tc>
          <w:tcPr>
            <w:tcW w:w="675" w:type="dxa"/>
            <w:vMerge/>
            <w:shd w:val="clear" w:color="auto" w:fill="auto"/>
          </w:tcPr>
          <w:p w14:paraId="285CA131" w14:textId="77777777" w:rsidR="0041362C" w:rsidRPr="0011083E" w:rsidRDefault="0041362C" w:rsidP="00A6035D">
            <w:pPr>
              <w:rPr>
                <w:rFonts w:ascii="Times New Roman" w:hAnsi="Times New Roman"/>
                <w:sz w:val="24"/>
                <w:szCs w:val="24"/>
              </w:rPr>
            </w:pPr>
          </w:p>
        </w:tc>
        <w:tc>
          <w:tcPr>
            <w:tcW w:w="2573" w:type="dxa"/>
            <w:vMerge/>
          </w:tcPr>
          <w:p w14:paraId="04A09684" w14:textId="77777777" w:rsidR="0041362C" w:rsidRPr="0011083E" w:rsidRDefault="0041362C" w:rsidP="00255BCD">
            <w:pPr>
              <w:rPr>
                <w:rFonts w:ascii="Times New Roman" w:hAnsi="Times New Roman" w:cs="Times New Roman"/>
              </w:rPr>
            </w:pPr>
          </w:p>
        </w:tc>
        <w:tc>
          <w:tcPr>
            <w:tcW w:w="2395" w:type="dxa"/>
            <w:vMerge/>
          </w:tcPr>
          <w:p w14:paraId="1FBB04E5" w14:textId="77777777" w:rsidR="0041362C" w:rsidRPr="0011083E" w:rsidRDefault="0041362C" w:rsidP="00A6035D">
            <w:pPr>
              <w:rPr>
                <w:rFonts w:ascii="Times New Roman" w:hAnsi="Times New Roman" w:cs="Times New Roman"/>
                <w:i/>
              </w:rPr>
            </w:pPr>
          </w:p>
        </w:tc>
        <w:tc>
          <w:tcPr>
            <w:tcW w:w="1359" w:type="dxa"/>
          </w:tcPr>
          <w:p w14:paraId="64B78ED8" w14:textId="77777777" w:rsidR="0041362C" w:rsidRPr="0011083E" w:rsidRDefault="0041362C" w:rsidP="00A6035D">
            <w:pPr>
              <w:rPr>
                <w:rFonts w:ascii="Times New Roman" w:hAnsi="Times New Roman" w:cs="Times New Roman"/>
                <w:i/>
              </w:rPr>
            </w:pPr>
            <w:r w:rsidRPr="0011083E">
              <w:rPr>
                <w:rFonts w:ascii="Times New Roman" w:hAnsi="Times New Roman" w:cs="Times New Roman"/>
                <w:i/>
              </w:rPr>
              <w:t>Культурно-досуговые</w:t>
            </w:r>
          </w:p>
        </w:tc>
        <w:tc>
          <w:tcPr>
            <w:tcW w:w="1967" w:type="dxa"/>
          </w:tcPr>
          <w:p w14:paraId="70EFE383" w14:textId="77777777" w:rsidR="0041362C" w:rsidRPr="0011083E" w:rsidRDefault="0041362C" w:rsidP="00A6035D">
            <w:pPr>
              <w:rPr>
                <w:rFonts w:ascii="Times New Roman" w:hAnsi="Times New Roman" w:cs="Times New Roman"/>
                <w:i/>
              </w:rPr>
            </w:pPr>
            <w:r w:rsidRPr="0011083E">
              <w:rPr>
                <w:rFonts w:ascii="Times New Roman" w:hAnsi="Times New Roman" w:cs="Times New Roman"/>
                <w:i/>
              </w:rPr>
              <w:t>Информационно-просветительские</w:t>
            </w:r>
          </w:p>
        </w:tc>
        <w:tc>
          <w:tcPr>
            <w:tcW w:w="1170" w:type="dxa"/>
          </w:tcPr>
          <w:p w14:paraId="3DF7F9C6" w14:textId="77777777" w:rsidR="0041362C" w:rsidRPr="0011083E" w:rsidRDefault="0041362C" w:rsidP="0041362C">
            <w:pPr>
              <w:rPr>
                <w:rFonts w:ascii="Times New Roman" w:hAnsi="Times New Roman" w:cs="Times New Roman"/>
                <w:i/>
              </w:rPr>
            </w:pPr>
            <w:r w:rsidRPr="0011083E">
              <w:rPr>
                <w:rFonts w:ascii="Times New Roman" w:hAnsi="Times New Roman" w:cs="Times New Roman"/>
                <w:i/>
              </w:rPr>
              <w:t>Иные</w:t>
            </w:r>
            <w:r w:rsidRPr="0011083E">
              <w:rPr>
                <w:rFonts w:ascii="Times New Roman" w:hAnsi="Times New Roman" w:cs="Times New Roman"/>
                <w:i/>
                <w:lang w:val="en-US"/>
              </w:rPr>
              <w:t>*</w:t>
            </w:r>
          </w:p>
        </w:tc>
      </w:tr>
      <w:tr w:rsidR="00B27035" w:rsidRPr="0011083E" w14:paraId="431DDF83" w14:textId="77777777" w:rsidTr="00A636FD">
        <w:trPr>
          <w:jc w:val="center"/>
        </w:trPr>
        <w:tc>
          <w:tcPr>
            <w:tcW w:w="675" w:type="dxa"/>
            <w:shd w:val="clear" w:color="auto" w:fill="auto"/>
          </w:tcPr>
          <w:p w14:paraId="48868465" w14:textId="77777777" w:rsidR="00B27035" w:rsidRPr="0011083E" w:rsidRDefault="00B27035" w:rsidP="00A6035D">
            <w:pPr>
              <w:rPr>
                <w:rFonts w:ascii="Times New Roman" w:hAnsi="Times New Roman" w:cs="Times New Roman"/>
              </w:rPr>
            </w:pPr>
            <w:r>
              <w:rPr>
                <w:rFonts w:ascii="Times New Roman" w:hAnsi="Times New Roman" w:cs="Times New Roman"/>
              </w:rPr>
              <w:t>2024</w:t>
            </w:r>
          </w:p>
        </w:tc>
        <w:tc>
          <w:tcPr>
            <w:tcW w:w="2573" w:type="dxa"/>
          </w:tcPr>
          <w:p w14:paraId="6B920582" w14:textId="1740787F" w:rsidR="00B27035" w:rsidRPr="0011083E" w:rsidRDefault="00B27035" w:rsidP="00A6035D">
            <w:r>
              <w:t>107</w:t>
            </w:r>
          </w:p>
        </w:tc>
        <w:tc>
          <w:tcPr>
            <w:tcW w:w="2395" w:type="dxa"/>
          </w:tcPr>
          <w:p w14:paraId="447AA131" w14:textId="59881F02" w:rsidR="00B27035" w:rsidRPr="0011083E" w:rsidRDefault="00B27035" w:rsidP="00A6035D">
            <w:r>
              <w:t>3251</w:t>
            </w:r>
          </w:p>
        </w:tc>
        <w:tc>
          <w:tcPr>
            <w:tcW w:w="1359" w:type="dxa"/>
          </w:tcPr>
          <w:p w14:paraId="2F86A6C6" w14:textId="0DF9BBD5" w:rsidR="00B27035" w:rsidRPr="0011083E" w:rsidRDefault="00B27035" w:rsidP="00A6035D">
            <w:r>
              <w:t>52</w:t>
            </w:r>
          </w:p>
        </w:tc>
        <w:tc>
          <w:tcPr>
            <w:tcW w:w="1967" w:type="dxa"/>
          </w:tcPr>
          <w:p w14:paraId="5BB8C8D4" w14:textId="27DE87B7" w:rsidR="00B27035" w:rsidRPr="0011083E" w:rsidRDefault="00B27035" w:rsidP="00A6035D">
            <w:r>
              <w:t>55</w:t>
            </w:r>
          </w:p>
        </w:tc>
        <w:tc>
          <w:tcPr>
            <w:tcW w:w="1170" w:type="dxa"/>
          </w:tcPr>
          <w:p w14:paraId="5AFD511E" w14:textId="77777777" w:rsidR="00B27035" w:rsidRPr="0011083E" w:rsidRDefault="00B27035" w:rsidP="00A6035D"/>
        </w:tc>
      </w:tr>
    </w:tbl>
    <w:p w14:paraId="6C1488D7" w14:textId="77777777" w:rsidR="00C027C5" w:rsidRPr="0011083E" w:rsidRDefault="00C027C5" w:rsidP="00C027C5">
      <w:pPr>
        <w:autoSpaceDE w:val="0"/>
        <w:autoSpaceDN w:val="0"/>
        <w:adjustRightInd w:val="0"/>
        <w:spacing w:after="0"/>
        <w:outlineLvl w:val="0"/>
        <w:rPr>
          <w:rFonts w:ascii="Times New Roman" w:hAnsi="Times New Roman" w:cs="Times New Roman"/>
          <w:lang w:val="en-US"/>
        </w:rPr>
      </w:pPr>
    </w:p>
    <w:p w14:paraId="2ED264CF" w14:textId="77777777" w:rsidR="00A83DB4" w:rsidRDefault="00A83DB4" w:rsidP="00A83DB4">
      <w:pPr>
        <w:pStyle w:val="aa"/>
        <w:spacing w:after="0" w:line="240" w:lineRule="auto"/>
        <w:ind w:left="284" w:right="-1"/>
        <w:jc w:val="both"/>
        <w:rPr>
          <w:rFonts w:ascii="Times New Roman" w:hAnsi="Times New Roman"/>
          <w:b/>
          <w:bCs/>
          <w:sz w:val="28"/>
          <w:szCs w:val="28"/>
        </w:rPr>
      </w:pPr>
    </w:p>
    <w:p w14:paraId="2DC6F335" w14:textId="77777777" w:rsidR="00A83DB4" w:rsidRDefault="00A83DB4" w:rsidP="00A83DB4">
      <w:pPr>
        <w:pStyle w:val="aa"/>
        <w:spacing w:after="0" w:line="240" w:lineRule="auto"/>
        <w:ind w:left="284" w:right="-1"/>
        <w:jc w:val="both"/>
        <w:rPr>
          <w:rFonts w:ascii="Times New Roman" w:hAnsi="Times New Roman"/>
          <w:b/>
          <w:bCs/>
          <w:sz w:val="28"/>
          <w:szCs w:val="28"/>
        </w:rPr>
      </w:pPr>
    </w:p>
    <w:p w14:paraId="2D90861F" w14:textId="67C5EAED" w:rsidR="004E092A" w:rsidRPr="00266540" w:rsidRDefault="004E092A" w:rsidP="008947AC">
      <w:pPr>
        <w:pStyle w:val="aa"/>
        <w:numPr>
          <w:ilvl w:val="0"/>
          <w:numId w:val="25"/>
        </w:numPr>
        <w:spacing w:after="0" w:line="240" w:lineRule="auto"/>
        <w:ind w:left="284" w:right="-1" w:firstLine="0"/>
        <w:jc w:val="both"/>
        <w:rPr>
          <w:rFonts w:ascii="Times New Roman" w:hAnsi="Times New Roman"/>
          <w:b/>
          <w:bCs/>
          <w:sz w:val="28"/>
          <w:szCs w:val="28"/>
        </w:rPr>
      </w:pPr>
      <w:r w:rsidRPr="00266540">
        <w:rPr>
          <w:rFonts w:ascii="Times New Roman" w:hAnsi="Times New Roman"/>
          <w:b/>
          <w:bCs/>
          <w:sz w:val="28"/>
          <w:szCs w:val="28"/>
        </w:rPr>
        <w:t xml:space="preserve">Организация работы </w:t>
      </w:r>
      <w:r w:rsidR="00471787" w:rsidRPr="00266540">
        <w:rPr>
          <w:rFonts w:ascii="Times New Roman" w:hAnsi="Times New Roman"/>
          <w:b/>
          <w:bCs/>
          <w:sz w:val="28"/>
          <w:szCs w:val="28"/>
        </w:rPr>
        <w:t>с военнослужащими – участниками СВО и их семьями.</w:t>
      </w:r>
    </w:p>
    <w:p w14:paraId="75780C75" w14:textId="77777777" w:rsidR="00B27035" w:rsidRPr="00BC2074" w:rsidRDefault="00B27035" w:rsidP="001555E3">
      <w:pPr>
        <w:pStyle w:val="aa"/>
        <w:spacing w:line="240" w:lineRule="auto"/>
        <w:ind w:left="0" w:right="-1" w:firstLine="567"/>
        <w:jc w:val="both"/>
        <w:rPr>
          <w:rFonts w:ascii="Times New Roman" w:hAnsi="Times New Roman"/>
          <w:sz w:val="28"/>
          <w:szCs w:val="28"/>
        </w:rPr>
      </w:pPr>
      <w:r w:rsidRPr="00D46B43">
        <w:rPr>
          <w:rFonts w:ascii="Times New Roman" w:hAnsi="Times New Roman"/>
          <w:sz w:val="28"/>
          <w:szCs w:val="28"/>
        </w:rPr>
        <w:t>МБУ «Центр культурного развития» располагается в непосредственной</w:t>
      </w:r>
      <w:r w:rsidRPr="00D46B43">
        <w:rPr>
          <w:rFonts w:ascii="Times New Roman" w:hAnsi="Times New Roman"/>
          <w:sz w:val="28"/>
          <w:szCs w:val="28"/>
        </w:rPr>
        <w:br/>
        <w:t>близости с несколькими воинскими частями. Кроме того, часть жителей</w:t>
      </w:r>
      <w:r w:rsidRPr="00D46B43">
        <w:rPr>
          <w:rFonts w:ascii="Times New Roman" w:hAnsi="Times New Roman"/>
          <w:sz w:val="28"/>
          <w:szCs w:val="28"/>
        </w:rPr>
        <w:br/>
        <w:t>близлежащих поселений были мобилизованы или стали добровольными</w:t>
      </w:r>
      <w:r w:rsidRPr="00D46B43">
        <w:rPr>
          <w:rFonts w:ascii="Times New Roman" w:hAnsi="Times New Roman"/>
          <w:sz w:val="28"/>
          <w:szCs w:val="28"/>
        </w:rPr>
        <w:br/>
        <w:t>участниками СВО. Поэтому семьям участников СВО в Центре культурного</w:t>
      </w:r>
      <w:r w:rsidRPr="00D46B43">
        <w:rPr>
          <w:rFonts w:ascii="Times New Roman" w:hAnsi="Times New Roman"/>
          <w:sz w:val="28"/>
          <w:szCs w:val="28"/>
        </w:rPr>
        <w:br/>
        <w:t>развития оказывается особое внимание, поддержка и забота. Сотрудники</w:t>
      </w:r>
      <w:r w:rsidRPr="00D46B43">
        <w:rPr>
          <w:rFonts w:ascii="Times New Roman" w:hAnsi="Times New Roman"/>
          <w:sz w:val="28"/>
          <w:szCs w:val="28"/>
        </w:rPr>
        <w:br/>
      </w:r>
      <w:r w:rsidRPr="00D46B43">
        <w:rPr>
          <w:rFonts w:ascii="Times New Roman" w:hAnsi="Times New Roman"/>
          <w:sz w:val="28"/>
          <w:szCs w:val="28"/>
        </w:rPr>
        <w:lastRenderedPageBreak/>
        <w:t>МБУ «ЦКР» готовы сделать все возможное, чтобы родственники</w:t>
      </w:r>
      <w:r w:rsidRPr="00D46B43">
        <w:rPr>
          <w:rFonts w:ascii="Times New Roman" w:hAnsi="Times New Roman"/>
          <w:sz w:val="28"/>
          <w:szCs w:val="28"/>
        </w:rPr>
        <w:br/>
        <w:t>военнослужащих смогли получить позитивные эмоции, отдохнуть и</w:t>
      </w:r>
      <w:r w:rsidRPr="00D46B43">
        <w:rPr>
          <w:rFonts w:ascii="Times New Roman" w:hAnsi="Times New Roman"/>
          <w:sz w:val="28"/>
          <w:szCs w:val="28"/>
        </w:rPr>
        <w:br/>
        <w:t>отвлечься от тревожных мыслей.</w:t>
      </w:r>
      <w:r w:rsidRPr="00BC2074">
        <w:rPr>
          <w:rFonts w:ascii="Times New Roman" w:hAnsi="Times New Roman"/>
          <w:sz w:val="28"/>
          <w:szCs w:val="28"/>
        </w:rPr>
        <w:t xml:space="preserve"> </w:t>
      </w:r>
    </w:p>
    <w:p w14:paraId="1982D6C6" w14:textId="77777777" w:rsidR="00B27035" w:rsidRPr="00BC2074" w:rsidRDefault="00B27035" w:rsidP="001555E3">
      <w:pPr>
        <w:pStyle w:val="aa"/>
        <w:spacing w:line="240" w:lineRule="auto"/>
        <w:ind w:left="0" w:right="-1" w:firstLine="567"/>
        <w:jc w:val="both"/>
        <w:rPr>
          <w:rFonts w:ascii="Times New Roman" w:hAnsi="Times New Roman"/>
          <w:sz w:val="28"/>
          <w:szCs w:val="28"/>
        </w:rPr>
      </w:pPr>
      <w:r w:rsidRPr="00D46B43">
        <w:rPr>
          <w:rFonts w:ascii="Times New Roman" w:hAnsi="Times New Roman"/>
          <w:sz w:val="28"/>
          <w:szCs w:val="28"/>
        </w:rPr>
        <w:t>В учреждении функционируют 37 клубных формирований, в 31 из них есть</w:t>
      </w:r>
      <w:r w:rsidRPr="00D46B43">
        <w:rPr>
          <w:rFonts w:ascii="Times New Roman" w:hAnsi="Times New Roman"/>
          <w:sz w:val="28"/>
          <w:szCs w:val="28"/>
        </w:rPr>
        <w:br/>
        <w:t>члены семей участников СВО. В каждом детском коллективе – 10-12% детей</w:t>
      </w:r>
      <w:r w:rsidRPr="00D46B43">
        <w:rPr>
          <w:rFonts w:ascii="Times New Roman" w:hAnsi="Times New Roman"/>
          <w:sz w:val="28"/>
          <w:szCs w:val="28"/>
        </w:rPr>
        <w:br/>
        <w:t>участников СВО.</w:t>
      </w:r>
    </w:p>
    <w:p w14:paraId="4B761D8E" w14:textId="77777777" w:rsidR="00B27035" w:rsidRDefault="00B27035" w:rsidP="001555E3">
      <w:pPr>
        <w:pStyle w:val="aa"/>
        <w:spacing w:line="240" w:lineRule="auto"/>
        <w:ind w:left="0" w:right="-1" w:firstLine="567"/>
        <w:jc w:val="both"/>
        <w:rPr>
          <w:rFonts w:ascii="Times New Roman" w:hAnsi="Times New Roman"/>
          <w:sz w:val="28"/>
          <w:szCs w:val="28"/>
        </w:rPr>
      </w:pPr>
      <w:r w:rsidRPr="00D46B43">
        <w:rPr>
          <w:rFonts w:ascii="Times New Roman" w:hAnsi="Times New Roman"/>
          <w:sz w:val="28"/>
          <w:szCs w:val="28"/>
        </w:rPr>
        <w:t>Родители, жены и дети участников СВО – постоянные посетители культурно-</w:t>
      </w:r>
      <w:r w:rsidRPr="00D46B43">
        <w:rPr>
          <w:rFonts w:ascii="Times New Roman" w:hAnsi="Times New Roman"/>
          <w:sz w:val="28"/>
          <w:szCs w:val="28"/>
        </w:rPr>
        <w:br/>
        <w:t>массовых мероприятий и концертов, проводимых нашим КДУ. Также, в</w:t>
      </w:r>
      <w:r w:rsidRPr="00D46B43">
        <w:rPr>
          <w:rFonts w:ascii="Times New Roman" w:hAnsi="Times New Roman"/>
          <w:sz w:val="28"/>
          <w:szCs w:val="28"/>
        </w:rPr>
        <w:br/>
        <w:t>рамках сотрудничества, Центр культурного развития проводит выездные</w:t>
      </w:r>
      <w:r w:rsidRPr="00D46B43">
        <w:rPr>
          <w:rFonts w:ascii="Times New Roman" w:hAnsi="Times New Roman"/>
          <w:sz w:val="28"/>
          <w:szCs w:val="28"/>
        </w:rPr>
        <w:br/>
        <w:t>концерты в близлежащих воинских частях. Стали традиционными</w:t>
      </w:r>
      <w:r w:rsidRPr="00D46B43">
        <w:rPr>
          <w:rFonts w:ascii="Times New Roman" w:hAnsi="Times New Roman"/>
          <w:sz w:val="28"/>
          <w:szCs w:val="28"/>
        </w:rPr>
        <w:br/>
        <w:t>творческие выставки в ГДО Казачьи Лагери.</w:t>
      </w:r>
    </w:p>
    <w:p w14:paraId="0D58B033" w14:textId="77777777" w:rsidR="00B27035" w:rsidRPr="00BC2074" w:rsidRDefault="00B27035" w:rsidP="001555E3">
      <w:pPr>
        <w:pStyle w:val="aa"/>
        <w:spacing w:line="240" w:lineRule="auto"/>
        <w:ind w:left="0" w:right="-1" w:firstLine="567"/>
        <w:jc w:val="both"/>
        <w:rPr>
          <w:rFonts w:ascii="Times New Roman" w:hAnsi="Times New Roman"/>
          <w:sz w:val="28"/>
          <w:szCs w:val="28"/>
        </w:rPr>
      </w:pPr>
      <w:r w:rsidRPr="00D46B43">
        <w:rPr>
          <w:rFonts w:ascii="Times New Roman" w:hAnsi="Times New Roman"/>
          <w:sz w:val="28"/>
          <w:szCs w:val="28"/>
        </w:rPr>
        <w:t>В муниципальном фестивале казачьих жен «Сами с усами» дважды</w:t>
      </w:r>
      <w:r w:rsidRPr="00D46B43">
        <w:rPr>
          <w:rFonts w:ascii="Times New Roman" w:hAnsi="Times New Roman"/>
          <w:sz w:val="28"/>
          <w:szCs w:val="28"/>
        </w:rPr>
        <w:br/>
        <w:t>участвовали жены участников СВО.</w:t>
      </w:r>
    </w:p>
    <w:p w14:paraId="1E6C3F50" w14:textId="77777777" w:rsidR="00B27035" w:rsidRPr="00BC2074" w:rsidRDefault="00B27035" w:rsidP="001555E3">
      <w:pPr>
        <w:pStyle w:val="aa"/>
        <w:spacing w:line="240" w:lineRule="auto"/>
        <w:ind w:left="0" w:right="-1" w:firstLine="567"/>
        <w:jc w:val="both"/>
        <w:rPr>
          <w:rFonts w:ascii="Times New Roman" w:hAnsi="Times New Roman"/>
          <w:sz w:val="28"/>
          <w:szCs w:val="28"/>
        </w:rPr>
      </w:pPr>
      <w:r w:rsidRPr="00D46B43">
        <w:rPr>
          <w:rFonts w:ascii="Times New Roman" w:hAnsi="Times New Roman"/>
          <w:sz w:val="28"/>
          <w:szCs w:val="28"/>
        </w:rPr>
        <w:t>Центр культурного развития тесно сотрудничает с региональным Комитетом</w:t>
      </w:r>
      <w:r w:rsidRPr="00D46B43">
        <w:rPr>
          <w:rFonts w:ascii="Times New Roman" w:hAnsi="Times New Roman"/>
          <w:sz w:val="28"/>
          <w:szCs w:val="28"/>
        </w:rPr>
        <w:br/>
        <w:t>семей воинов Отечества по Ростовской области (Руководитель Светлана</w:t>
      </w:r>
      <w:r w:rsidRPr="00D46B43">
        <w:rPr>
          <w:rFonts w:ascii="Times New Roman" w:hAnsi="Times New Roman"/>
          <w:sz w:val="28"/>
          <w:szCs w:val="28"/>
        </w:rPr>
        <w:br/>
        <w:t>Глушкова). Для этой общественной организации проводятся отдельные</w:t>
      </w:r>
      <w:r w:rsidRPr="00D46B43">
        <w:rPr>
          <w:rFonts w:ascii="Times New Roman" w:hAnsi="Times New Roman"/>
          <w:sz w:val="28"/>
          <w:szCs w:val="28"/>
        </w:rPr>
        <w:br/>
        <w:t>мероприятия:</w:t>
      </w:r>
      <w:r w:rsidRPr="00D46B43">
        <w:rPr>
          <w:rFonts w:ascii="Times New Roman" w:hAnsi="Times New Roman"/>
          <w:sz w:val="28"/>
          <w:szCs w:val="28"/>
        </w:rPr>
        <w:br/>
        <w:t>- мастер-класс по росписи футболок для детей участников СВО (январь 2024)</w:t>
      </w:r>
      <w:r w:rsidRPr="00D46B43">
        <w:rPr>
          <w:rFonts w:ascii="Times New Roman" w:hAnsi="Times New Roman"/>
          <w:sz w:val="28"/>
          <w:szCs w:val="28"/>
        </w:rPr>
        <w:br/>
        <w:t>- новогоднее представление для детей участников СВО (декабрь 2024)</w:t>
      </w:r>
      <w:r w:rsidRPr="00D46B43">
        <w:rPr>
          <w:rFonts w:ascii="Times New Roman" w:hAnsi="Times New Roman"/>
          <w:sz w:val="28"/>
          <w:szCs w:val="28"/>
        </w:rPr>
        <w:br/>
        <w:t>- отдельные блоки-награждения в рамках концерта 8 марта (март 2024)</w:t>
      </w:r>
      <w:r w:rsidRPr="00D46B43">
        <w:rPr>
          <w:rFonts w:ascii="Times New Roman" w:hAnsi="Times New Roman"/>
          <w:sz w:val="28"/>
          <w:szCs w:val="28"/>
        </w:rPr>
        <w:br/>
      </w:r>
    </w:p>
    <w:p w14:paraId="39C5AF0A" w14:textId="77777777" w:rsidR="00B27035" w:rsidRPr="00BC2074" w:rsidRDefault="00B27035"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Комитет семей воинов Отечества под руководством Глушко Светланы Юрьевны организовал мастер-класс в студии живописи ЦКР для семей военнослужащих, участвующих в СВО. Ребята совместно с руководителем студии Осадчей Екатериной Сергеевной декорировали футболки, которые отправятся в зону проведения СВО в качестве подарков к 23 февраля.</w:t>
      </w:r>
    </w:p>
    <w:p w14:paraId="6FD8D757" w14:textId="77777777" w:rsidR="00B27035" w:rsidRDefault="00B27035"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А на концерте, посвященном Международному женскому дню, «Счастье там, где ты» почётными гостями стали женщины военнослужащие, которых представили к наградам.</w:t>
      </w:r>
    </w:p>
    <w:p w14:paraId="6CCA1419" w14:textId="77777777" w:rsidR="00B27035" w:rsidRPr="00BC2074" w:rsidRDefault="00B27035" w:rsidP="001555E3">
      <w:pPr>
        <w:pStyle w:val="aa"/>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23 ноября </w:t>
      </w:r>
      <w:r w:rsidRPr="00AE573B">
        <w:rPr>
          <w:rFonts w:ascii="Times New Roman" w:hAnsi="Times New Roman"/>
          <w:sz w:val="28"/>
          <w:szCs w:val="28"/>
        </w:rPr>
        <w:t xml:space="preserve">в ЦКР состоялось открытие фотовыставки Всероссийского патриотического проекта "Матери героев", посвященной всем матерям прославленной 150 гвардейской мотострелковой </w:t>
      </w:r>
      <w:proofErr w:type="spellStart"/>
      <w:r w:rsidRPr="00AE573B">
        <w:rPr>
          <w:rFonts w:ascii="Times New Roman" w:hAnsi="Times New Roman"/>
          <w:sz w:val="28"/>
          <w:szCs w:val="28"/>
        </w:rPr>
        <w:t>Идрицко</w:t>
      </w:r>
      <w:proofErr w:type="spellEnd"/>
      <w:r w:rsidRPr="00AE573B">
        <w:rPr>
          <w:rFonts w:ascii="Times New Roman" w:hAnsi="Times New Roman"/>
          <w:sz w:val="28"/>
          <w:szCs w:val="28"/>
        </w:rPr>
        <w:t>-Берлинской ордена Кутузова дивизии, чьи сыновья и дочери с честью защищают Родину, и чья поддержка вдохновляет их на смелые поступки.</w:t>
      </w:r>
      <w:r>
        <w:rPr>
          <w:rFonts w:ascii="Times New Roman" w:hAnsi="Times New Roman"/>
          <w:sz w:val="28"/>
          <w:szCs w:val="28"/>
        </w:rPr>
        <w:t xml:space="preserve"> </w:t>
      </w:r>
      <w:r w:rsidRPr="00AE573B">
        <w:rPr>
          <w:rFonts w:ascii="Times New Roman" w:hAnsi="Times New Roman"/>
          <w:sz w:val="28"/>
          <w:szCs w:val="28"/>
        </w:rPr>
        <w:t>У посетителей фотовыставки есть уникальная возможность познакомиться через фотографии с историями этих замечательных женщин.</w:t>
      </w:r>
      <w:r w:rsidRPr="00AE573B">
        <w:rPr>
          <w:rFonts w:ascii="Times New Roman" w:hAnsi="Times New Roman"/>
          <w:sz w:val="28"/>
          <w:szCs w:val="28"/>
        </w:rPr>
        <w:br/>
        <w:t xml:space="preserve">Открытие фотовыставки - часть патриотических проектов, реализуемых в Октябрьском районе при поддержке главы Администрации района Людмилы </w:t>
      </w:r>
      <w:proofErr w:type="spellStart"/>
      <w:r w:rsidRPr="00AE573B">
        <w:rPr>
          <w:rFonts w:ascii="Times New Roman" w:hAnsi="Times New Roman"/>
          <w:sz w:val="28"/>
          <w:szCs w:val="28"/>
        </w:rPr>
        <w:t>Овчиевой</w:t>
      </w:r>
      <w:proofErr w:type="spellEnd"/>
      <w:r w:rsidRPr="00AE573B">
        <w:rPr>
          <w:rFonts w:ascii="Times New Roman" w:hAnsi="Times New Roman"/>
          <w:sz w:val="28"/>
          <w:szCs w:val="28"/>
        </w:rPr>
        <w:t>. Инициаторы проекта - Комитет семей воинов Отечества. Гостей приветствовала заместитель главы Администрации Октябрьского района Лариса Бутова.</w:t>
      </w:r>
      <w:r>
        <w:rPr>
          <w:rFonts w:ascii="Times New Roman" w:hAnsi="Times New Roman"/>
          <w:sz w:val="28"/>
          <w:szCs w:val="28"/>
        </w:rPr>
        <w:t xml:space="preserve"> Коллектив Центра подготовил праздничный концерт ко Дню матери.</w:t>
      </w:r>
    </w:p>
    <w:p w14:paraId="1F71E7B7" w14:textId="7002F5E5" w:rsidR="00B27035" w:rsidRPr="00BC2074" w:rsidRDefault="00B27035" w:rsidP="001555E3">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кинозале "</w:t>
      </w:r>
      <w:proofErr w:type="spellStart"/>
      <w:r w:rsidRPr="00BC2074">
        <w:rPr>
          <w:rFonts w:ascii="Times New Roman" w:hAnsi="Times New Roman"/>
          <w:sz w:val="28"/>
          <w:szCs w:val="28"/>
        </w:rPr>
        <w:t>КиноРост</w:t>
      </w:r>
      <w:proofErr w:type="spellEnd"/>
      <w:r w:rsidRPr="00BC2074">
        <w:rPr>
          <w:rFonts w:ascii="Times New Roman" w:hAnsi="Times New Roman"/>
          <w:sz w:val="28"/>
          <w:szCs w:val="28"/>
        </w:rPr>
        <w:t xml:space="preserve">" организованы кинопоказы "выходного дня" по льготной цене. </w:t>
      </w:r>
      <w:r>
        <w:rPr>
          <w:rFonts w:ascii="Times New Roman" w:hAnsi="Times New Roman"/>
          <w:sz w:val="28"/>
          <w:szCs w:val="28"/>
        </w:rPr>
        <w:t>Реализовано 77 бесплатных билетов ветеранам СВО и членам их семей.</w:t>
      </w:r>
    </w:p>
    <w:p w14:paraId="51A66AF0" w14:textId="77777777" w:rsidR="00B27035" w:rsidRDefault="00B27035" w:rsidP="00B27035">
      <w:pPr>
        <w:pStyle w:val="aa"/>
        <w:spacing w:after="0" w:line="240" w:lineRule="auto"/>
        <w:ind w:left="284" w:right="-1"/>
        <w:jc w:val="both"/>
        <w:rPr>
          <w:rFonts w:ascii="Times New Roman" w:hAnsi="Times New Roman"/>
          <w:sz w:val="28"/>
          <w:szCs w:val="28"/>
          <w:highlight w:val="yellow"/>
        </w:rPr>
      </w:pPr>
    </w:p>
    <w:p w14:paraId="2384E09F" w14:textId="77777777" w:rsidR="00A83DB4" w:rsidRPr="00471787" w:rsidRDefault="00A83DB4" w:rsidP="00B27035">
      <w:pPr>
        <w:pStyle w:val="aa"/>
        <w:spacing w:after="0" w:line="240" w:lineRule="auto"/>
        <w:ind w:left="284" w:right="-1"/>
        <w:jc w:val="both"/>
        <w:rPr>
          <w:rFonts w:ascii="Times New Roman" w:hAnsi="Times New Roman"/>
          <w:sz w:val="28"/>
          <w:szCs w:val="28"/>
          <w:highlight w:val="yellow"/>
        </w:rPr>
      </w:pPr>
    </w:p>
    <w:p w14:paraId="1C760FE2" w14:textId="77777777" w:rsidR="004E092A" w:rsidRPr="002F5920" w:rsidRDefault="004E092A" w:rsidP="008947AC">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lastRenderedPageBreak/>
        <w:t>Организация работы с людьми с ограниченными возможностями здоровья.</w:t>
      </w:r>
    </w:p>
    <w:p w14:paraId="6226EC3A" w14:textId="77777777" w:rsidR="00B27035" w:rsidRPr="00B27035" w:rsidRDefault="00B27035" w:rsidP="001555E3">
      <w:pPr>
        <w:pStyle w:val="aa"/>
        <w:autoSpaceDE w:val="0"/>
        <w:autoSpaceDN w:val="0"/>
        <w:adjustRightInd w:val="0"/>
        <w:spacing w:after="0" w:line="240" w:lineRule="auto"/>
        <w:ind w:left="0" w:firstLine="567"/>
        <w:jc w:val="both"/>
        <w:rPr>
          <w:rFonts w:ascii="Times New Roman" w:hAnsi="Times New Roman"/>
          <w:sz w:val="28"/>
          <w:szCs w:val="28"/>
        </w:rPr>
      </w:pPr>
      <w:r w:rsidRPr="00B27035">
        <w:rPr>
          <w:rFonts w:ascii="Times New Roman" w:hAnsi="Times New Roman"/>
          <w:sz w:val="28"/>
          <w:szCs w:val="28"/>
        </w:rPr>
        <w:t>Одной из основных задач учреждений культуры является содействие социокультурной реабилитации людей с ограниченными возможностями здоровья посредством организации их активного досуга, создания условий для реализации творческого потенциала, более широкого доступа к культурным ценностям, современным информационным технологиям, формирования их активной жизненной позиции в условиях современного общества.</w:t>
      </w:r>
    </w:p>
    <w:p w14:paraId="0A414E8E" w14:textId="6427AA66" w:rsidR="00B27035" w:rsidRPr="00B27035" w:rsidRDefault="00B27035" w:rsidP="001555E3">
      <w:pPr>
        <w:pStyle w:val="aa"/>
        <w:shd w:val="clear" w:color="auto" w:fill="FFFFFF"/>
        <w:spacing w:after="0" w:line="240" w:lineRule="auto"/>
        <w:ind w:left="0" w:firstLine="567"/>
        <w:jc w:val="both"/>
        <w:rPr>
          <w:rFonts w:ascii="Times New Roman" w:hAnsi="Times New Roman"/>
          <w:sz w:val="28"/>
          <w:szCs w:val="28"/>
        </w:rPr>
      </w:pPr>
      <w:r w:rsidRPr="00B27035">
        <w:rPr>
          <w:rFonts w:ascii="Times New Roman" w:hAnsi="Times New Roman"/>
          <w:sz w:val="28"/>
          <w:szCs w:val="28"/>
        </w:rPr>
        <w:t xml:space="preserve">Центр культурного развития тесно сотрудничает с некоммерческой организацией АНО ССАДИ «Мир один для всех» и ее подопечными. Традиционный праздник "Добрый блин" для детей "Мир один для всех" проведён в Центре культурного развития 12 марта уже в 5 раз. Весёлыми играми, выступлениями творческих коллективов, мастер-классами и, конечно же, угощением встретили Широкую Масленицу. </w:t>
      </w:r>
    </w:p>
    <w:p w14:paraId="066F5D21" w14:textId="77777777" w:rsidR="00B27035" w:rsidRPr="00B27035" w:rsidRDefault="00B27035" w:rsidP="001555E3">
      <w:pPr>
        <w:pStyle w:val="aa"/>
        <w:shd w:val="clear" w:color="auto" w:fill="FFFFFF"/>
        <w:spacing w:after="0" w:line="240" w:lineRule="auto"/>
        <w:ind w:left="0" w:firstLine="567"/>
        <w:jc w:val="both"/>
        <w:rPr>
          <w:rFonts w:ascii="Times New Roman" w:hAnsi="Times New Roman"/>
          <w:sz w:val="28"/>
          <w:szCs w:val="28"/>
        </w:rPr>
      </w:pPr>
      <w:r w:rsidRPr="00B27035">
        <w:rPr>
          <w:rFonts w:ascii="Times New Roman" w:hAnsi="Times New Roman"/>
          <w:sz w:val="28"/>
          <w:szCs w:val="28"/>
        </w:rPr>
        <w:t xml:space="preserve">21 апреля сотрудники ЦКР организовали мастер-классы для подопечных благотворительного фонда помощи семьям с детьми с онкологическими заболеваниями "Дарина" в г. </w:t>
      </w:r>
      <w:proofErr w:type="spellStart"/>
      <w:r w:rsidRPr="00B27035">
        <w:rPr>
          <w:rFonts w:ascii="Times New Roman" w:hAnsi="Times New Roman"/>
          <w:sz w:val="28"/>
          <w:szCs w:val="28"/>
        </w:rPr>
        <w:t>Ростове</w:t>
      </w:r>
      <w:proofErr w:type="spellEnd"/>
      <w:r w:rsidRPr="00B27035">
        <w:rPr>
          <w:rFonts w:ascii="Times New Roman" w:hAnsi="Times New Roman"/>
          <w:sz w:val="28"/>
          <w:szCs w:val="28"/>
        </w:rPr>
        <w:t>-на-Дону. Поделки, изготовленные мастерами ЦКР, волонтёрами и мамами фонда «Дарина», переданы на благотворительную ярмарку.</w:t>
      </w:r>
    </w:p>
    <w:p w14:paraId="79546FA9" w14:textId="220A65A2" w:rsidR="00B27035" w:rsidRPr="00B27035" w:rsidRDefault="00B27035" w:rsidP="001555E3">
      <w:pPr>
        <w:pStyle w:val="aa"/>
        <w:autoSpaceDE w:val="0"/>
        <w:autoSpaceDN w:val="0"/>
        <w:adjustRightInd w:val="0"/>
        <w:spacing w:after="0" w:line="240" w:lineRule="auto"/>
        <w:ind w:left="0" w:firstLine="567"/>
        <w:jc w:val="both"/>
        <w:rPr>
          <w:rFonts w:ascii="Times New Roman" w:hAnsi="Times New Roman"/>
          <w:sz w:val="28"/>
          <w:szCs w:val="28"/>
        </w:rPr>
      </w:pPr>
      <w:hyperlink r:id="rId14" w:history="1">
        <w:r w:rsidRPr="00B27035">
          <w:rPr>
            <w:rStyle w:val="ac"/>
            <w:rFonts w:ascii="Times New Roman" w:hAnsi="Times New Roman"/>
            <w:color w:val="auto"/>
            <w:sz w:val="28"/>
            <w:szCs w:val="28"/>
            <w:u w:val="none"/>
          </w:rPr>
          <w:t>8 декабря День</w:t>
        </w:r>
        <w:r w:rsidR="00A7608B">
          <w:rPr>
            <w:rStyle w:val="ac"/>
            <w:rFonts w:ascii="Times New Roman" w:hAnsi="Times New Roman"/>
            <w:color w:val="auto"/>
            <w:sz w:val="28"/>
            <w:szCs w:val="28"/>
            <w:u w:val="none"/>
          </w:rPr>
          <w:t xml:space="preserve"> </w:t>
        </w:r>
        <w:r w:rsidRPr="00B27035">
          <w:rPr>
            <w:rStyle w:val="ac"/>
            <w:rFonts w:ascii="Times New Roman" w:hAnsi="Times New Roman"/>
            <w:color w:val="auto"/>
            <w:sz w:val="28"/>
            <w:szCs w:val="28"/>
            <w:u w:val="none"/>
          </w:rPr>
          <w:t>Волонтера</w:t>
        </w:r>
      </w:hyperlink>
      <w:r w:rsidRPr="00B27035">
        <w:rPr>
          <w:rFonts w:ascii="Times New Roman" w:hAnsi="Times New Roman"/>
          <w:sz w:val="28"/>
          <w:szCs w:val="28"/>
        </w:rPr>
        <w:t xml:space="preserve"> отметили вместе с благотворительным центром «Дарина» в </w:t>
      </w:r>
      <w:proofErr w:type="spellStart"/>
      <w:r w:rsidRPr="00B27035">
        <w:rPr>
          <w:rFonts w:ascii="Times New Roman" w:hAnsi="Times New Roman"/>
          <w:sz w:val="28"/>
          <w:szCs w:val="28"/>
        </w:rPr>
        <w:t>Ростове</w:t>
      </w:r>
      <w:proofErr w:type="spellEnd"/>
      <w:r w:rsidRPr="00B27035">
        <w:rPr>
          <w:rFonts w:ascii="Times New Roman" w:hAnsi="Times New Roman"/>
          <w:sz w:val="28"/>
          <w:szCs w:val="28"/>
        </w:rPr>
        <w:t>-на-Дону. Провели мастер-классы, передали поделки для благотворительной новогодней ярмарки, получили кучу положительных эмоций и новых интересных знакомств!</w:t>
      </w:r>
    </w:p>
    <w:p w14:paraId="374C9AD5" w14:textId="77777777" w:rsidR="00B27035" w:rsidRPr="00B27035" w:rsidRDefault="00B27035" w:rsidP="001555E3">
      <w:pPr>
        <w:pStyle w:val="aa"/>
        <w:autoSpaceDE w:val="0"/>
        <w:autoSpaceDN w:val="0"/>
        <w:adjustRightInd w:val="0"/>
        <w:spacing w:after="0" w:line="240" w:lineRule="auto"/>
        <w:ind w:left="0" w:firstLine="567"/>
        <w:jc w:val="both"/>
        <w:rPr>
          <w:rFonts w:ascii="Times New Roman" w:hAnsi="Times New Roman"/>
          <w:sz w:val="28"/>
          <w:szCs w:val="28"/>
        </w:rPr>
      </w:pPr>
      <w:r w:rsidRPr="00B27035">
        <w:rPr>
          <w:rFonts w:ascii="Times New Roman" w:hAnsi="Times New Roman"/>
          <w:sz w:val="28"/>
          <w:szCs w:val="28"/>
        </w:rPr>
        <w:t xml:space="preserve">На регулярной основе дети с ОВЗ занимаются в кружках «Гончарное дело», «Палитра» и «Авиамоделирование» как индивидуально, так и в составе групп. </w:t>
      </w:r>
    </w:p>
    <w:p w14:paraId="10DCC1B6" w14:textId="77777777" w:rsidR="00B27035" w:rsidRPr="00B27035" w:rsidRDefault="00B27035" w:rsidP="001555E3">
      <w:pPr>
        <w:pStyle w:val="aa"/>
        <w:widowControl w:val="0"/>
        <w:autoSpaceDE w:val="0"/>
        <w:autoSpaceDN w:val="0"/>
        <w:adjustRightInd w:val="0"/>
        <w:ind w:left="0" w:firstLine="567"/>
        <w:jc w:val="both"/>
        <w:rPr>
          <w:rFonts w:ascii="Times New Roman" w:hAnsi="Times New Roman"/>
          <w:sz w:val="28"/>
          <w:szCs w:val="28"/>
        </w:rPr>
      </w:pPr>
      <w:r w:rsidRPr="00B27035">
        <w:rPr>
          <w:rFonts w:ascii="Times New Roman" w:hAnsi="Times New Roman"/>
          <w:sz w:val="28"/>
          <w:szCs w:val="28"/>
        </w:rPr>
        <w:t xml:space="preserve">Детское телевидение «МЫ» Центра культурного развития часто сопровождает подопечных АНО ССАДИ «Мир один для всех» на крупных мероприятиях. Так в марте посетили парк Галицкого в </w:t>
      </w:r>
      <w:proofErr w:type="spellStart"/>
      <w:r w:rsidRPr="00B27035">
        <w:rPr>
          <w:rFonts w:ascii="Times New Roman" w:hAnsi="Times New Roman"/>
          <w:sz w:val="28"/>
          <w:szCs w:val="28"/>
        </w:rPr>
        <w:t>г.Краснодаре</w:t>
      </w:r>
      <w:proofErr w:type="spellEnd"/>
      <w:r w:rsidRPr="00B27035">
        <w:rPr>
          <w:rFonts w:ascii="Times New Roman" w:hAnsi="Times New Roman"/>
          <w:sz w:val="28"/>
          <w:szCs w:val="28"/>
        </w:rPr>
        <w:t>.</w:t>
      </w:r>
    </w:p>
    <w:p w14:paraId="00001EEA" w14:textId="77777777" w:rsidR="00B27035" w:rsidRPr="00B27035" w:rsidRDefault="00B27035" w:rsidP="001555E3">
      <w:pPr>
        <w:pStyle w:val="aa"/>
        <w:widowControl w:val="0"/>
        <w:autoSpaceDE w:val="0"/>
        <w:autoSpaceDN w:val="0"/>
        <w:adjustRightInd w:val="0"/>
        <w:ind w:left="0" w:firstLine="567"/>
        <w:jc w:val="both"/>
        <w:rPr>
          <w:rFonts w:ascii="Times New Roman" w:hAnsi="Times New Roman"/>
          <w:bCs/>
          <w:color w:val="000000"/>
          <w:sz w:val="28"/>
          <w:szCs w:val="28"/>
        </w:rPr>
      </w:pPr>
      <w:r w:rsidRPr="00B27035">
        <w:rPr>
          <w:rFonts w:ascii="Times New Roman" w:hAnsi="Times New Roman"/>
          <w:bCs/>
          <w:color w:val="000000"/>
          <w:sz w:val="28"/>
          <w:szCs w:val="28"/>
        </w:rPr>
        <w:t xml:space="preserve">Воспитанник гончарной студии Глеб </w:t>
      </w:r>
      <w:proofErr w:type="spellStart"/>
      <w:r w:rsidRPr="00B27035">
        <w:rPr>
          <w:rFonts w:ascii="Times New Roman" w:hAnsi="Times New Roman"/>
          <w:bCs/>
          <w:color w:val="000000"/>
          <w:sz w:val="28"/>
          <w:szCs w:val="28"/>
        </w:rPr>
        <w:t>Морозюк</w:t>
      </w:r>
      <w:proofErr w:type="spellEnd"/>
      <w:r w:rsidRPr="00B27035">
        <w:rPr>
          <w:rFonts w:ascii="Times New Roman" w:hAnsi="Times New Roman"/>
          <w:bCs/>
          <w:color w:val="000000"/>
          <w:sz w:val="28"/>
          <w:szCs w:val="28"/>
        </w:rPr>
        <w:t xml:space="preserve"> принял участие в Большом фестивале детского творчества, включая детей с ОВЗ.</w:t>
      </w:r>
    </w:p>
    <w:p w14:paraId="1FAEA88A" w14:textId="77777777" w:rsidR="00B27035" w:rsidRPr="00B27035" w:rsidRDefault="00B27035" w:rsidP="001555E3">
      <w:pPr>
        <w:pStyle w:val="aa"/>
        <w:widowControl w:val="0"/>
        <w:autoSpaceDE w:val="0"/>
        <w:autoSpaceDN w:val="0"/>
        <w:adjustRightInd w:val="0"/>
        <w:ind w:left="0" w:firstLine="567"/>
        <w:jc w:val="both"/>
        <w:rPr>
          <w:rFonts w:ascii="Times New Roman" w:hAnsi="Times New Roman"/>
          <w:bCs/>
          <w:color w:val="000000"/>
          <w:sz w:val="28"/>
          <w:szCs w:val="28"/>
        </w:rPr>
      </w:pPr>
      <w:r w:rsidRPr="00B27035">
        <w:rPr>
          <w:rFonts w:ascii="Times New Roman" w:hAnsi="Times New Roman"/>
          <w:bCs/>
          <w:color w:val="000000"/>
          <w:sz w:val="28"/>
          <w:szCs w:val="28"/>
        </w:rPr>
        <w:t xml:space="preserve">В рамках декады инвалидов в декабре на базе ЦКР уже в третий раз проводится традиционное мероприятие для детей с ОВЗ. Команда ДОБРО.ЦЕНТРА "Мир один для всех" п. Каменоломни, совестно с ЦКР п. </w:t>
      </w:r>
      <w:proofErr w:type="spellStart"/>
      <w:r w:rsidRPr="00B27035">
        <w:rPr>
          <w:rFonts w:ascii="Times New Roman" w:hAnsi="Times New Roman"/>
          <w:bCs/>
          <w:color w:val="000000"/>
          <w:sz w:val="28"/>
          <w:szCs w:val="28"/>
        </w:rPr>
        <w:t>Персиановский</w:t>
      </w:r>
      <w:proofErr w:type="spellEnd"/>
      <w:r w:rsidRPr="00B27035">
        <w:rPr>
          <w:rFonts w:ascii="Times New Roman" w:hAnsi="Times New Roman"/>
          <w:bCs/>
          <w:color w:val="000000"/>
          <w:sz w:val="28"/>
          <w:szCs w:val="28"/>
        </w:rPr>
        <w:t xml:space="preserve"> и волонтерами </w:t>
      </w:r>
      <w:hyperlink r:id="rId15" w:history="1">
        <w:r w:rsidRPr="00B27035">
          <w:rPr>
            <w:rStyle w:val="ac"/>
            <w:rFonts w:ascii="Times New Roman" w:hAnsi="Times New Roman"/>
            <w:bCs/>
            <w:color w:val="auto"/>
            <w:sz w:val="28"/>
            <w:szCs w:val="28"/>
            <w:u w:val="none"/>
          </w:rPr>
          <w:t>Шахтинского музыкального колледж</w:t>
        </w:r>
      </w:hyperlink>
      <w:r w:rsidRPr="00B27035">
        <w:rPr>
          <w:rFonts w:ascii="Times New Roman" w:hAnsi="Times New Roman"/>
          <w:bCs/>
          <w:sz w:val="28"/>
          <w:szCs w:val="28"/>
        </w:rPr>
        <w:t>а </w:t>
      </w:r>
      <w:r w:rsidRPr="00B27035">
        <w:rPr>
          <w:rFonts w:ascii="Times New Roman" w:hAnsi="Times New Roman"/>
          <w:bCs/>
          <w:color w:val="000000"/>
          <w:sz w:val="28"/>
          <w:szCs w:val="28"/>
        </w:rPr>
        <w:t>, </w:t>
      </w:r>
      <w:hyperlink r:id="rId16" w:history="1">
        <w:r w:rsidRPr="00B27035">
          <w:rPr>
            <w:rStyle w:val="ac"/>
            <w:rFonts w:ascii="Times New Roman" w:hAnsi="Times New Roman"/>
            <w:bCs/>
            <w:color w:val="auto"/>
            <w:sz w:val="28"/>
            <w:szCs w:val="28"/>
            <w:u w:val="none"/>
          </w:rPr>
          <w:t>Отрядом волонтёрской деятельности "Веснушки"</w:t>
        </w:r>
      </w:hyperlink>
      <w:r w:rsidRPr="00B27035">
        <w:rPr>
          <w:rFonts w:ascii="Times New Roman" w:hAnsi="Times New Roman"/>
          <w:bCs/>
          <w:color w:val="000000"/>
          <w:sz w:val="28"/>
          <w:szCs w:val="28"/>
        </w:rPr>
        <w:t xml:space="preserve"> ГБПОУ РО Шахтинского педагогического колледжа и ГБПОУ РО </w:t>
      </w:r>
      <w:proofErr w:type="spellStart"/>
      <w:r w:rsidRPr="00B27035">
        <w:rPr>
          <w:rFonts w:ascii="Times New Roman" w:hAnsi="Times New Roman"/>
          <w:bCs/>
          <w:color w:val="000000"/>
          <w:sz w:val="28"/>
          <w:szCs w:val="28"/>
        </w:rPr>
        <w:t>ШЭРКТиТ</w:t>
      </w:r>
      <w:proofErr w:type="spellEnd"/>
      <w:r w:rsidRPr="00B27035">
        <w:rPr>
          <w:rFonts w:ascii="Times New Roman" w:hAnsi="Times New Roman"/>
          <w:bCs/>
          <w:color w:val="000000"/>
          <w:sz w:val="28"/>
          <w:szCs w:val="28"/>
        </w:rPr>
        <w:t xml:space="preserve"> провели III Инклюзивный творческий фестиваля "8 ЧУДО". Цель фестиваля — развивать инклюзию в культуре и образовании, помогать детям с ограниченными возможностями и людям с особенностями психики старше 18 лет общаться и учиться. На фестивале свое творческое мастерство представили инклюзивные творческие коллективы, солисты и представители различных декоративно-прикладных искусств Октябрьского района, городов Шахты, Новочеркасск, </w:t>
      </w:r>
      <w:proofErr w:type="spellStart"/>
      <w:r w:rsidRPr="00B27035">
        <w:rPr>
          <w:rFonts w:ascii="Times New Roman" w:hAnsi="Times New Roman"/>
          <w:bCs/>
          <w:color w:val="000000"/>
          <w:sz w:val="28"/>
          <w:szCs w:val="28"/>
        </w:rPr>
        <w:t>Ростов</w:t>
      </w:r>
      <w:proofErr w:type="spellEnd"/>
      <w:r w:rsidRPr="00B27035">
        <w:rPr>
          <w:rFonts w:ascii="Times New Roman" w:hAnsi="Times New Roman"/>
          <w:bCs/>
          <w:color w:val="000000"/>
          <w:sz w:val="28"/>
          <w:szCs w:val="28"/>
        </w:rPr>
        <w:t xml:space="preserve">-на-Дону, в таких творческих направлениях как: вокал, художественное чтение, театральное искусство, декоративно прикладное творчество. В рамках фестиваля специалисты ЦКР провели мастер-классы, организовали площадку игр и </w:t>
      </w:r>
      <w:r w:rsidRPr="00B27035">
        <w:rPr>
          <w:rFonts w:ascii="Times New Roman" w:hAnsi="Times New Roman"/>
          <w:bCs/>
          <w:color w:val="000000"/>
          <w:sz w:val="28"/>
          <w:szCs w:val="28"/>
        </w:rPr>
        <w:lastRenderedPageBreak/>
        <w:t>развлечений, выставки творческих работ.</w:t>
      </w:r>
    </w:p>
    <w:p w14:paraId="4B67A4B7" w14:textId="77777777" w:rsidR="00B27035" w:rsidRPr="0011083E" w:rsidRDefault="00B27035" w:rsidP="00B27035">
      <w:pPr>
        <w:pStyle w:val="aa"/>
        <w:spacing w:after="0" w:line="240" w:lineRule="auto"/>
        <w:ind w:left="284" w:right="-1"/>
        <w:jc w:val="both"/>
        <w:rPr>
          <w:rFonts w:ascii="Times New Roman" w:hAnsi="Times New Roman"/>
          <w:sz w:val="28"/>
          <w:szCs w:val="28"/>
        </w:rPr>
      </w:pPr>
    </w:p>
    <w:p w14:paraId="784C028D" w14:textId="01FBC331" w:rsidR="003256D9" w:rsidRPr="002F5920" w:rsidRDefault="004E092A" w:rsidP="008947AC">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 xml:space="preserve">Организация работы с </w:t>
      </w:r>
      <w:r w:rsidR="00073FAA" w:rsidRPr="002F5920">
        <w:rPr>
          <w:rFonts w:ascii="Times New Roman" w:hAnsi="Times New Roman"/>
          <w:b/>
          <w:bCs/>
          <w:sz w:val="28"/>
          <w:szCs w:val="28"/>
        </w:rPr>
        <w:t>гражданами пожилого возраста</w:t>
      </w:r>
      <w:r w:rsidR="003256D9" w:rsidRPr="002F5920">
        <w:rPr>
          <w:rFonts w:ascii="Times New Roman" w:hAnsi="Times New Roman"/>
          <w:b/>
          <w:bCs/>
          <w:sz w:val="28"/>
          <w:szCs w:val="28"/>
        </w:rPr>
        <w:t>.</w:t>
      </w:r>
    </w:p>
    <w:p w14:paraId="2984CD2C" w14:textId="77777777" w:rsidR="009360BF" w:rsidRPr="00BC2074" w:rsidRDefault="009360BF" w:rsidP="009360BF">
      <w:pPr>
        <w:pStyle w:val="af0"/>
        <w:shd w:val="clear" w:color="auto" w:fill="FFFFFF"/>
        <w:spacing w:before="264" w:beforeAutospacing="0" w:after="264" w:afterAutospacing="0"/>
        <w:ind w:firstLine="567"/>
        <w:jc w:val="both"/>
        <w:rPr>
          <w:sz w:val="28"/>
          <w:szCs w:val="28"/>
        </w:rPr>
      </w:pPr>
      <w:r w:rsidRPr="00BC2074">
        <w:rPr>
          <w:sz w:val="28"/>
          <w:szCs w:val="28"/>
        </w:rPr>
        <w:t>Основной задачей МБУ «ЦКР» при работе с пожилыми людьми является организация досуга, </w:t>
      </w:r>
      <w:hyperlink r:id="rId17" w:tooltip="Вовлечение" w:history="1">
        <w:r w:rsidRPr="00BC2074">
          <w:rPr>
            <w:rStyle w:val="ac"/>
            <w:color w:val="auto"/>
            <w:sz w:val="28"/>
            <w:szCs w:val="28"/>
            <w:u w:val="none"/>
          </w:rPr>
          <w:t>вовлечение</w:t>
        </w:r>
      </w:hyperlink>
      <w:r w:rsidRPr="00BC2074">
        <w:rPr>
          <w:sz w:val="28"/>
          <w:szCs w:val="28"/>
        </w:rPr>
        <w:t> их в культурную, творческую деятельность, благодаря чему пенсионеры  могут вести интересную и полноценную жизнь. Для этого проводятся мероприятия по следующим направлениям:</w:t>
      </w:r>
    </w:p>
    <w:p w14:paraId="66BFE607" w14:textId="77777777" w:rsidR="009360BF" w:rsidRPr="00BC2074" w:rsidRDefault="009360BF" w:rsidP="009360BF">
      <w:pPr>
        <w:pStyle w:val="af1"/>
        <w:numPr>
          <w:ilvl w:val="0"/>
          <w:numId w:val="30"/>
        </w:numPr>
        <w:rPr>
          <w:rFonts w:ascii="Times New Roman" w:hAnsi="Times New Roman" w:cs="Times New Roman"/>
          <w:sz w:val="28"/>
          <w:szCs w:val="28"/>
        </w:rPr>
      </w:pPr>
      <w:r w:rsidRPr="00BC2074">
        <w:rPr>
          <w:rFonts w:ascii="Times New Roman" w:hAnsi="Times New Roman" w:cs="Times New Roman"/>
          <w:sz w:val="28"/>
          <w:szCs w:val="28"/>
        </w:rPr>
        <w:t>развлекательные мероприятия для организации досуга пожилых людей;</w:t>
      </w:r>
    </w:p>
    <w:p w14:paraId="6AE87A99" w14:textId="77777777" w:rsidR="009360BF" w:rsidRPr="00BC2074" w:rsidRDefault="009360BF" w:rsidP="009360BF">
      <w:pPr>
        <w:pStyle w:val="af1"/>
        <w:numPr>
          <w:ilvl w:val="0"/>
          <w:numId w:val="30"/>
        </w:numPr>
        <w:rPr>
          <w:rFonts w:ascii="Times New Roman" w:hAnsi="Times New Roman" w:cs="Times New Roman"/>
          <w:sz w:val="28"/>
          <w:szCs w:val="28"/>
        </w:rPr>
      </w:pPr>
      <w:r w:rsidRPr="00BC2074">
        <w:rPr>
          <w:rFonts w:ascii="Times New Roman" w:hAnsi="Times New Roman" w:cs="Times New Roman"/>
          <w:sz w:val="28"/>
          <w:szCs w:val="28"/>
        </w:rPr>
        <w:t>военно-патриотические мероприятия;</w:t>
      </w:r>
    </w:p>
    <w:p w14:paraId="73B43A89" w14:textId="77777777" w:rsidR="009360BF" w:rsidRPr="00BC2074" w:rsidRDefault="009360BF" w:rsidP="009360BF">
      <w:pPr>
        <w:pStyle w:val="af1"/>
        <w:numPr>
          <w:ilvl w:val="0"/>
          <w:numId w:val="30"/>
        </w:numPr>
        <w:rPr>
          <w:rFonts w:ascii="Times New Roman" w:hAnsi="Times New Roman" w:cs="Times New Roman"/>
          <w:sz w:val="28"/>
          <w:szCs w:val="28"/>
        </w:rPr>
      </w:pPr>
      <w:r w:rsidRPr="00BC2074">
        <w:rPr>
          <w:rFonts w:ascii="Times New Roman" w:hAnsi="Times New Roman" w:cs="Times New Roman"/>
          <w:sz w:val="28"/>
          <w:szCs w:val="28"/>
        </w:rPr>
        <w:t>мероприятия профилактического характера, для поддержания здорового образа жизни у пожилых людей;</w:t>
      </w:r>
    </w:p>
    <w:p w14:paraId="64369CD1" w14:textId="77777777" w:rsidR="009360BF" w:rsidRPr="00BC2074" w:rsidRDefault="009360BF" w:rsidP="009360BF">
      <w:pPr>
        <w:pStyle w:val="af1"/>
        <w:numPr>
          <w:ilvl w:val="0"/>
          <w:numId w:val="30"/>
        </w:numPr>
        <w:rPr>
          <w:rFonts w:ascii="Times New Roman" w:hAnsi="Times New Roman" w:cs="Times New Roman"/>
          <w:sz w:val="28"/>
          <w:szCs w:val="28"/>
        </w:rPr>
      </w:pPr>
      <w:r w:rsidRPr="00BC2074">
        <w:rPr>
          <w:rFonts w:ascii="Times New Roman" w:hAnsi="Times New Roman" w:cs="Times New Roman"/>
          <w:sz w:val="28"/>
          <w:szCs w:val="28"/>
        </w:rPr>
        <w:t>кружковая деятельность - для развития творческих способностей у людей пожилого возраста;</w:t>
      </w:r>
    </w:p>
    <w:p w14:paraId="1E2AF24B" w14:textId="77777777" w:rsidR="009360BF" w:rsidRPr="00BC2074" w:rsidRDefault="009360BF" w:rsidP="009360BF">
      <w:pPr>
        <w:pStyle w:val="af1"/>
        <w:numPr>
          <w:ilvl w:val="0"/>
          <w:numId w:val="30"/>
        </w:numPr>
        <w:rPr>
          <w:rFonts w:ascii="Times New Roman" w:hAnsi="Times New Roman" w:cs="Times New Roman"/>
          <w:sz w:val="28"/>
          <w:szCs w:val="28"/>
        </w:rPr>
      </w:pPr>
      <w:r w:rsidRPr="00BC2074">
        <w:rPr>
          <w:rFonts w:ascii="Times New Roman" w:hAnsi="Times New Roman" w:cs="Times New Roman"/>
          <w:sz w:val="28"/>
          <w:szCs w:val="28"/>
        </w:rPr>
        <w:t>волонтёрская деятельность.</w:t>
      </w:r>
    </w:p>
    <w:p w14:paraId="709DDE17" w14:textId="77777777" w:rsidR="009360BF" w:rsidRPr="00BC2074" w:rsidRDefault="009360BF" w:rsidP="009360BF">
      <w:pPr>
        <w:pStyle w:val="af0"/>
        <w:shd w:val="clear" w:color="auto" w:fill="FFFFFF"/>
        <w:spacing w:before="264" w:beforeAutospacing="0" w:after="264" w:afterAutospacing="0"/>
        <w:ind w:firstLine="567"/>
        <w:jc w:val="both"/>
        <w:rPr>
          <w:sz w:val="28"/>
          <w:szCs w:val="28"/>
        </w:rPr>
      </w:pPr>
      <w:r w:rsidRPr="00BC2074">
        <w:rPr>
          <w:sz w:val="28"/>
          <w:szCs w:val="28"/>
        </w:rPr>
        <w:t>  Для людей старшего поколения устраиваются посиделки, чаепития, встречи. Эти праздники становятся для них поводом собраться вместе. Надо отметить, что старшее поколение является активным участником всех культурно-досуговых мероприятий, которые проводятся в Центре.  Так же, пожилые люди занимаются в различных кружках и клубах по интересам: компьютерная грамотность, декоративное творчество, спортивный досуг. В первом полугодии 2024 года было проведено не менее 100 мероприятий, которые посетило более 4000 пожилых людей.</w:t>
      </w:r>
    </w:p>
    <w:p w14:paraId="735E170E" w14:textId="77777777" w:rsidR="009360BF" w:rsidRPr="00BC2074" w:rsidRDefault="009360BF" w:rsidP="009360BF">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МБУ «ЦКР» активно развивается клубное формирование для пожилых людей «Азбука компьютера». Посетители кружка изучают тонкости работы на компьютере, обработки фотографий, разбираются в особенностях пользования электронной почтой, госуслугами, социальными сетями. Это направление остается востребованным у данной целевой аудитории. Однако, общение давно вышло за рамки просто кружка: группа посещает театры, выезжает на экскурсии и фестивали. Таким образом сформировалось новое любительское объединение «Серебряный возраст». Также среди пожилых посетителей ЦКР пользуются популярностью клубные формирования «Рукоделие для души», «Ватная игрушка», «Арт-настроение».</w:t>
      </w:r>
    </w:p>
    <w:p w14:paraId="7BA77A47" w14:textId="77777777" w:rsidR="009360BF" w:rsidRPr="00BC2074" w:rsidRDefault="009360BF" w:rsidP="009360BF">
      <w:pPr>
        <w:pStyle w:val="aa"/>
        <w:autoSpaceDE w:val="0"/>
        <w:autoSpaceDN w:val="0"/>
        <w:adjustRightInd w:val="0"/>
        <w:spacing w:after="0" w:line="240" w:lineRule="auto"/>
        <w:ind w:left="0" w:firstLine="567"/>
        <w:jc w:val="both"/>
        <w:rPr>
          <w:rFonts w:ascii="Times New Roman" w:hAnsi="Times New Roman"/>
          <w:sz w:val="28"/>
          <w:szCs w:val="28"/>
        </w:rPr>
      </w:pPr>
      <w:r w:rsidRPr="00BC2074">
        <w:rPr>
          <w:rFonts w:ascii="Times New Roman" w:hAnsi="Times New Roman"/>
          <w:sz w:val="28"/>
          <w:szCs w:val="28"/>
        </w:rPr>
        <w:t xml:space="preserve">Мы всегда рады гостям из Центра социального обслуживания пожилых граждан и инвалидов </w:t>
      </w:r>
      <w:proofErr w:type="spellStart"/>
      <w:r w:rsidRPr="00BC2074">
        <w:rPr>
          <w:rFonts w:ascii="Times New Roman" w:hAnsi="Times New Roman"/>
          <w:sz w:val="28"/>
          <w:szCs w:val="28"/>
        </w:rPr>
        <w:t>п.Каменоломни</w:t>
      </w:r>
      <w:proofErr w:type="spellEnd"/>
      <w:r w:rsidRPr="00BC2074">
        <w:rPr>
          <w:rFonts w:ascii="Times New Roman" w:hAnsi="Times New Roman"/>
          <w:sz w:val="28"/>
          <w:szCs w:val="28"/>
        </w:rPr>
        <w:t xml:space="preserve">. Подопечные Центра - наши постоянные участники культурно-массовых мероприятий и творческих встреч. В преддверии Международного женского дня "культурный десант" ЦКР отправился к нашим любимым в социально-реабилитационный центр </w:t>
      </w:r>
      <w:proofErr w:type="spellStart"/>
      <w:r w:rsidRPr="00BC2074">
        <w:rPr>
          <w:rFonts w:ascii="Times New Roman" w:hAnsi="Times New Roman"/>
          <w:sz w:val="28"/>
          <w:szCs w:val="28"/>
        </w:rPr>
        <w:t>п.Каменоломни</w:t>
      </w:r>
      <w:proofErr w:type="spellEnd"/>
      <w:r w:rsidRPr="00BC2074">
        <w:rPr>
          <w:rFonts w:ascii="Times New Roman" w:hAnsi="Times New Roman"/>
          <w:sz w:val="28"/>
          <w:szCs w:val="28"/>
        </w:rPr>
        <w:t>. 6 мая коллектив ЦКР отправился в ЦСО для проведения акции «Песни Победы».</w:t>
      </w:r>
    </w:p>
    <w:p w14:paraId="630B0248" w14:textId="77777777" w:rsidR="009360BF" w:rsidRDefault="009360BF" w:rsidP="009360BF">
      <w:pPr>
        <w:pStyle w:val="aa"/>
        <w:spacing w:after="0" w:line="240" w:lineRule="auto"/>
        <w:ind w:left="0" w:right="-1" w:firstLine="567"/>
        <w:jc w:val="both"/>
        <w:rPr>
          <w:rFonts w:ascii="Times New Roman" w:hAnsi="Times New Roman"/>
          <w:sz w:val="28"/>
          <w:szCs w:val="28"/>
        </w:rPr>
      </w:pPr>
      <w:r w:rsidRPr="00BC2074">
        <w:rPr>
          <w:rFonts w:ascii="Times New Roman" w:hAnsi="Times New Roman"/>
          <w:sz w:val="28"/>
          <w:szCs w:val="28"/>
        </w:rPr>
        <w:t>В марте- апреле в Краеведческом музее Октябрьского района в рамках работы юбилейной выставки специалисты Центра культурного развития провели мастер классы по ароматерапии «</w:t>
      </w:r>
      <w:proofErr w:type="spellStart"/>
      <w:r w:rsidRPr="00BC2074">
        <w:rPr>
          <w:rFonts w:ascii="Times New Roman" w:hAnsi="Times New Roman"/>
          <w:sz w:val="28"/>
          <w:szCs w:val="28"/>
        </w:rPr>
        <w:t>Арома</w:t>
      </w:r>
      <w:proofErr w:type="spellEnd"/>
      <w:r w:rsidRPr="00BC2074">
        <w:rPr>
          <w:rFonts w:ascii="Times New Roman" w:hAnsi="Times New Roman"/>
          <w:sz w:val="28"/>
          <w:szCs w:val="28"/>
        </w:rPr>
        <w:t>-саше», по декоративно-прикладному искусству «Розы из денима» для клуба ветеранов «Верность».</w:t>
      </w:r>
    </w:p>
    <w:p w14:paraId="3863742D" w14:textId="77777777" w:rsidR="009360BF" w:rsidRDefault="009360BF" w:rsidP="009360BF">
      <w:pPr>
        <w:pStyle w:val="aa"/>
        <w:spacing w:after="0" w:line="240" w:lineRule="auto"/>
        <w:ind w:left="0" w:right="-1" w:firstLine="567"/>
        <w:jc w:val="both"/>
        <w:rPr>
          <w:rFonts w:ascii="Times New Roman" w:hAnsi="Times New Roman"/>
          <w:sz w:val="28"/>
          <w:szCs w:val="28"/>
        </w:rPr>
      </w:pPr>
      <w:r>
        <w:rPr>
          <w:rFonts w:ascii="Times New Roman" w:hAnsi="Times New Roman"/>
          <w:sz w:val="28"/>
          <w:szCs w:val="28"/>
        </w:rPr>
        <w:lastRenderedPageBreak/>
        <w:t>В августе с</w:t>
      </w:r>
      <w:r w:rsidRPr="002A0B25">
        <w:rPr>
          <w:rFonts w:ascii="Times New Roman" w:hAnsi="Times New Roman"/>
          <w:sz w:val="28"/>
          <w:szCs w:val="28"/>
        </w:rPr>
        <w:t xml:space="preserve">отрудники ЦКР посетили реабилитационное отделение ЦСО граждан пожилого возраста в </w:t>
      </w:r>
      <w:proofErr w:type="spellStart"/>
      <w:r w:rsidRPr="002A0B25">
        <w:rPr>
          <w:rFonts w:ascii="Times New Roman" w:hAnsi="Times New Roman"/>
          <w:sz w:val="28"/>
          <w:szCs w:val="28"/>
        </w:rPr>
        <w:t>п.Каменоломни</w:t>
      </w:r>
      <w:proofErr w:type="spellEnd"/>
      <w:r w:rsidRPr="002A0B25">
        <w:rPr>
          <w:rFonts w:ascii="Times New Roman" w:hAnsi="Times New Roman"/>
          <w:sz w:val="28"/>
          <w:szCs w:val="28"/>
        </w:rPr>
        <w:t xml:space="preserve"> с программой "Несём добро в ладошках". Передали ароматическое саше, изготовленное гостями фестиваля "Степь ковыльная", в том числе Министром культуры РО Анной Дмитриевой и Главой Администрации Октябрьского района Людмилой </w:t>
      </w:r>
      <w:proofErr w:type="spellStart"/>
      <w:r w:rsidRPr="002A0B25">
        <w:rPr>
          <w:rFonts w:ascii="Times New Roman" w:hAnsi="Times New Roman"/>
          <w:sz w:val="28"/>
          <w:szCs w:val="28"/>
        </w:rPr>
        <w:t>Овчиевой</w:t>
      </w:r>
      <w:proofErr w:type="spellEnd"/>
      <w:r w:rsidRPr="002A0B25">
        <w:rPr>
          <w:rFonts w:ascii="Times New Roman" w:hAnsi="Times New Roman"/>
          <w:sz w:val="28"/>
          <w:szCs w:val="28"/>
        </w:rPr>
        <w:t>.</w:t>
      </w:r>
    </w:p>
    <w:p w14:paraId="5A6CAB07" w14:textId="77777777" w:rsidR="009360BF" w:rsidRDefault="009360BF" w:rsidP="009360BF">
      <w:pPr>
        <w:pStyle w:val="aa"/>
        <w:spacing w:after="0" w:line="240" w:lineRule="auto"/>
        <w:ind w:left="0" w:right="-1" w:firstLine="567"/>
        <w:jc w:val="both"/>
        <w:rPr>
          <w:rFonts w:ascii="Times New Roman" w:hAnsi="Times New Roman"/>
          <w:sz w:val="28"/>
          <w:szCs w:val="28"/>
        </w:rPr>
      </w:pPr>
      <w:r>
        <w:rPr>
          <w:rFonts w:ascii="Times New Roman" w:hAnsi="Times New Roman"/>
          <w:sz w:val="28"/>
          <w:szCs w:val="28"/>
        </w:rPr>
        <w:t>В День пожилого человека</w:t>
      </w:r>
      <w:r w:rsidRPr="00E33989">
        <w:rPr>
          <w:rFonts w:ascii="Times New Roman" w:hAnsi="Times New Roman"/>
          <w:sz w:val="28"/>
          <w:szCs w:val="28"/>
        </w:rPr>
        <w:t xml:space="preserve"> поздравили подопечных социально-реабилитационного отделения МУ ЦСО с праздником мудрости, долголетия и добра. С нами была талантливая писательница Наталья </w:t>
      </w:r>
      <w:proofErr w:type="spellStart"/>
      <w:r w:rsidRPr="00E33989">
        <w:rPr>
          <w:rFonts w:ascii="Times New Roman" w:hAnsi="Times New Roman"/>
          <w:sz w:val="28"/>
          <w:szCs w:val="28"/>
        </w:rPr>
        <w:t>Павлинова</w:t>
      </w:r>
      <w:proofErr w:type="spellEnd"/>
      <w:r w:rsidRPr="00E33989">
        <w:rPr>
          <w:rFonts w:ascii="Times New Roman" w:hAnsi="Times New Roman"/>
          <w:sz w:val="28"/>
          <w:szCs w:val="28"/>
        </w:rPr>
        <w:t xml:space="preserve">. </w:t>
      </w:r>
      <w:r>
        <w:rPr>
          <w:rFonts w:ascii="Times New Roman" w:hAnsi="Times New Roman"/>
          <w:sz w:val="28"/>
          <w:szCs w:val="28"/>
        </w:rPr>
        <w:t>У</w:t>
      </w:r>
      <w:r w:rsidRPr="00E33989">
        <w:rPr>
          <w:rFonts w:ascii="Times New Roman" w:hAnsi="Times New Roman"/>
          <w:sz w:val="28"/>
          <w:szCs w:val="28"/>
        </w:rPr>
        <w:t xml:space="preserve"> нее уже вышла книга «Обыкновенные чудеса». Эта книга стала отличным подарком для пожилых людей. А сотрудники ЦКР записали сборник </w:t>
      </w:r>
      <w:proofErr w:type="spellStart"/>
      <w:r w:rsidRPr="00E33989">
        <w:rPr>
          <w:rFonts w:ascii="Times New Roman" w:hAnsi="Times New Roman"/>
          <w:sz w:val="28"/>
          <w:szCs w:val="28"/>
        </w:rPr>
        <w:t>аудиорассказов</w:t>
      </w:r>
      <w:proofErr w:type="spellEnd"/>
      <w:r w:rsidRPr="00E33989">
        <w:rPr>
          <w:rFonts w:ascii="Times New Roman" w:hAnsi="Times New Roman"/>
          <w:sz w:val="28"/>
          <w:szCs w:val="28"/>
        </w:rPr>
        <w:t xml:space="preserve"> Натальи </w:t>
      </w:r>
      <w:proofErr w:type="spellStart"/>
      <w:r w:rsidRPr="00E33989">
        <w:rPr>
          <w:rFonts w:ascii="Times New Roman" w:hAnsi="Times New Roman"/>
          <w:sz w:val="28"/>
          <w:szCs w:val="28"/>
        </w:rPr>
        <w:t>Павлиновой</w:t>
      </w:r>
      <w:proofErr w:type="spellEnd"/>
      <w:r w:rsidRPr="00E33989">
        <w:rPr>
          <w:rFonts w:ascii="Times New Roman" w:hAnsi="Times New Roman"/>
          <w:sz w:val="28"/>
          <w:szCs w:val="28"/>
        </w:rPr>
        <w:t>. Ну, и, конечно, были музыкальные подарки от Натальи Афанасенко</w:t>
      </w:r>
      <w:r>
        <w:rPr>
          <w:rFonts w:ascii="Times New Roman" w:hAnsi="Times New Roman"/>
          <w:sz w:val="28"/>
          <w:szCs w:val="28"/>
        </w:rPr>
        <w:t xml:space="preserve"> и мастерской эстрадного вокала.</w:t>
      </w:r>
      <w:r w:rsidRPr="00E33989">
        <w:rPr>
          <w:rFonts w:ascii="Times New Roman" w:hAnsi="Times New Roman"/>
          <w:sz w:val="28"/>
          <w:szCs w:val="28"/>
        </w:rPr>
        <w:t xml:space="preserve"> </w:t>
      </w:r>
    </w:p>
    <w:p w14:paraId="15EA0CBA" w14:textId="77777777" w:rsidR="009360BF" w:rsidRDefault="009360BF" w:rsidP="009360BF">
      <w:pPr>
        <w:pStyle w:val="aa"/>
        <w:spacing w:after="0" w:line="240" w:lineRule="auto"/>
        <w:ind w:left="0" w:right="-1" w:firstLine="567"/>
        <w:jc w:val="both"/>
        <w:rPr>
          <w:rFonts w:ascii="Times New Roman" w:hAnsi="Times New Roman"/>
          <w:sz w:val="28"/>
          <w:szCs w:val="28"/>
        </w:rPr>
      </w:pPr>
      <w:r>
        <w:rPr>
          <w:rFonts w:ascii="Times New Roman" w:hAnsi="Times New Roman"/>
          <w:sz w:val="28"/>
          <w:szCs w:val="28"/>
        </w:rPr>
        <w:t>В День бабушек пожилые из ЦСО приехали в Центр и стали участниками шоу «Поле чудес». Играли, читали стихи, а за чаепитием наслаждались выступлениями детского ансамбля «</w:t>
      </w:r>
      <w:proofErr w:type="spellStart"/>
      <w:r>
        <w:rPr>
          <w:rFonts w:ascii="Times New Roman" w:hAnsi="Times New Roman"/>
          <w:sz w:val="28"/>
          <w:szCs w:val="28"/>
        </w:rPr>
        <w:t>Смординка</w:t>
      </w:r>
      <w:proofErr w:type="spellEnd"/>
      <w:r>
        <w:rPr>
          <w:rFonts w:ascii="Times New Roman" w:hAnsi="Times New Roman"/>
          <w:sz w:val="28"/>
          <w:szCs w:val="28"/>
        </w:rPr>
        <w:t>».</w:t>
      </w:r>
    </w:p>
    <w:p w14:paraId="4EF70599" w14:textId="77777777" w:rsidR="009360BF" w:rsidRDefault="009360BF" w:rsidP="009360BF">
      <w:pPr>
        <w:pStyle w:val="aa"/>
        <w:spacing w:after="0" w:line="240" w:lineRule="auto"/>
        <w:ind w:left="0" w:right="-1"/>
        <w:jc w:val="both"/>
        <w:rPr>
          <w:rFonts w:ascii="Times New Roman" w:hAnsi="Times New Roman"/>
          <w:sz w:val="28"/>
          <w:szCs w:val="28"/>
        </w:rPr>
      </w:pPr>
    </w:p>
    <w:p w14:paraId="759EAA1A" w14:textId="77777777" w:rsidR="009360BF" w:rsidRPr="00BC2074" w:rsidRDefault="009360BF" w:rsidP="009360BF">
      <w:pPr>
        <w:pStyle w:val="aa"/>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В завершении 2024 года – года Добрых дел – МБУ «ЦКР» </w:t>
      </w:r>
      <w:proofErr w:type="gramStart"/>
      <w:r>
        <w:rPr>
          <w:rFonts w:ascii="Times New Roman" w:hAnsi="Times New Roman"/>
          <w:sz w:val="28"/>
          <w:szCs w:val="28"/>
        </w:rPr>
        <w:t xml:space="preserve">запустил </w:t>
      </w:r>
      <w:r w:rsidRPr="00690588">
        <w:rPr>
          <w:rFonts w:ascii="Times New Roman" w:hAnsi="Times New Roman"/>
          <w:sz w:val="28"/>
          <w:szCs w:val="28"/>
        </w:rPr>
        <w:t> благотворительную</w:t>
      </w:r>
      <w:proofErr w:type="gramEnd"/>
      <w:r w:rsidRPr="00690588">
        <w:rPr>
          <w:rFonts w:ascii="Times New Roman" w:hAnsi="Times New Roman"/>
          <w:sz w:val="28"/>
          <w:szCs w:val="28"/>
        </w:rPr>
        <w:t xml:space="preserve"> акцию "Добрый Новый год"</w:t>
      </w:r>
      <w:r>
        <w:rPr>
          <w:rFonts w:ascii="Times New Roman" w:hAnsi="Times New Roman"/>
          <w:sz w:val="28"/>
          <w:szCs w:val="28"/>
        </w:rPr>
        <w:t>. Цель данного мероприятия – собрать подарки для подопечных реабилитационного отделения ЦСО. Собранные подарки с наилучшими пожеланиями отправляются пожилым людям и проводится развлекательная новогодняя программа.</w:t>
      </w:r>
    </w:p>
    <w:p w14:paraId="62F09A62" w14:textId="77777777" w:rsidR="009360BF" w:rsidRPr="00BC2074" w:rsidRDefault="009360BF" w:rsidP="009360BF">
      <w:pPr>
        <w:pStyle w:val="aa"/>
        <w:spacing w:after="0" w:line="240" w:lineRule="auto"/>
        <w:ind w:left="0" w:right="-1" w:firstLine="567"/>
        <w:jc w:val="both"/>
        <w:rPr>
          <w:rFonts w:ascii="Times New Roman" w:hAnsi="Times New Roman"/>
          <w:sz w:val="28"/>
          <w:szCs w:val="28"/>
        </w:rPr>
      </w:pPr>
    </w:p>
    <w:p w14:paraId="6F5BA2E3" w14:textId="77777777" w:rsidR="009360BF" w:rsidRPr="00471787" w:rsidRDefault="009360BF" w:rsidP="009360BF">
      <w:pPr>
        <w:pStyle w:val="aa"/>
        <w:spacing w:after="0" w:line="240" w:lineRule="auto"/>
        <w:ind w:left="284" w:right="-1"/>
        <w:jc w:val="both"/>
        <w:rPr>
          <w:rFonts w:ascii="Times New Roman" w:hAnsi="Times New Roman"/>
          <w:sz w:val="28"/>
          <w:szCs w:val="28"/>
        </w:rPr>
      </w:pPr>
    </w:p>
    <w:p w14:paraId="170AD6EF" w14:textId="77777777" w:rsidR="00CD55DB" w:rsidRPr="00A83DB4" w:rsidRDefault="00CD55DB" w:rsidP="00CD55DB">
      <w:pPr>
        <w:pStyle w:val="aa"/>
        <w:numPr>
          <w:ilvl w:val="0"/>
          <w:numId w:val="25"/>
        </w:numPr>
        <w:spacing w:after="0" w:line="240" w:lineRule="auto"/>
        <w:ind w:left="284" w:right="-1" w:firstLine="0"/>
        <w:jc w:val="both"/>
        <w:rPr>
          <w:rFonts w:ascii="Times New Roman" w:hAnsi="Times New Roman"/>
          <w:b/>
          <w:bCs/>
          <w:sz w:val="28"/>
          <w:szCs w:val="28"/>
        </w:rPr>
      </w:pPr>
      <w:r w:rsidRPr="00A83DB4">
        <w:rPr>
          <w:rFonts w:ascii="Times New Roman" w:hAnsi="Times New Roman"/>
          <w:b/>
          <w:bCs/>
          <w:sz w:val="28"/>
          <w:szCs w:val="28"/>
        </w:rPr>
        <w:t>Волонтерская деятельность в учреждениях культуры (формы работы, направления волонтерской деятельность, положительный опыт).</w:t>
      </w:r>
    </w:p>
    <w:p w14:paraId="14D2BD2A" w14:textId="77777777" w:rsidR="00D52E86" w:rsidRPr="00803793" w:rsidRDefault="00D52E86" w:rsidP="00A7608B">
      <w:pPr>
        <w:pStyle w:val="aa"/>
        <w:spacing w:after="0" w:line="240" w:lineRule="auto"/>
        <w:ind w:left="0" w:right="-1" w:firstLine="567"/>
        <w:jc w:val="both"/>
        <w:rPr>
          <w:rFonts w:ascii="Times New Roman" w:hAnsi="Times New Roman"/>
          <w:sz w:val="28"/>
          <w:szCs w:val="28"/>
        </w:rPr>
      </w:pPr>
      <w:r w:rsidRPr="00803793">
        <w:rPr>
          <w:rFonts w:ascii="Times New Roman" w:hAnsi="Times New Roman"/>
          <w:sz w:val="28"/>
          <w:szCs w:val="28"/>
        </w:rPr>
        <w:t>2024 год объявлен Годом добрых дел в Ростовской области Указом Губернатора Ростовской области от 05.12.2023 № 109. В МБУ «ЦКР» разработан и реализуется план мероприятий, приуроченных к данному событию.</w:t>
      </w:r>
    </w:p>
    <w:p w14:paraId="73AFABED" w14:textId="77777777" w:rsidR="00D52E86" w:rsidRPr="00803793" w:rsidRDefault="00D52E86" w:rsidP="00A7608B">
      <w:pPr>
        <w:pStyle w:val="aa"/>
        <w:spacing w:after="0" w:line="240" w:lineRule="auto"/>
        <w:ind w:left="0" w:right="-1" w:firstLine="567"/>
        <w:jc w:val="both"/>
        <w:rPr>
          <w:rFonts w:ascii="Times New Roman" w:hAnsi="Times New Roman"/>
          <w:sz w:val="28"/>
          <w:szCs w:val="28"/>
        </w:rPr>
      </w:pPr>
      <w:r w:rsidRPr="00803793">
        <w:rPr>
          <w:rFonts w:ascii="Times New Roman" w:hAnsi="Times New Roman"/>
          <w:sz w:val="28"/>
          <w:szCs w:val="28"/>
        </w:rPr>
        <w:t xml:space="preserve">ЦКР тесно сотрудничает с волонтерской организацией МБОУ СОШ № 61 и волонтерским центром </w:t>
      </w:r>
      <w:proofErr w:type="spellStart"/>
      <w:r w:rsidRPr="00803793">
        <w:rPr>
          <w:rFonts w:ascii="Times New Roman" w:hAnsi="Times New Roman"/>
          <w:sz w:val="28"/>
          <w:szCs w:val="28"/>
        </w:rPr>
        <w:t>ДонГАУ</w:t>
      </w:r>
      <w:proofErr w:type="spellEnd"/>
      <w:r w:rsidRPr="00803793">
        <w:rPr>
          <w:rFonts w:ascii="Times New Roman" w:hAnsi="Times New Roman"/>
          <w:sz w:val="28"/>
          <w:szCs w:val="28"/>
        </w:rPr>
        <w:t>, которые принимают активное участие во всех крупных массовых мероприятиях ЦКР. Расширяя границы возможностей волонтерского отряда, зарегистрировали свою деятельность на портале Добро.</w:t>
      </w:r>
    </w:p>
    <w:p w14:paraId="3563A1BA" w14:textId="77777777" w:rsidR="00D52E86" w:rsidRPr="00803793" w:rsidRDefault="00D52E86" w:rsidP="00A7608B">
      <w:pPr>
        <w:pStyle w:val="aa"/>
        <w:spacing w:after="0" w:line="240" w:lineRule="auto"/>
        <w:ind w:left="0" w:right="-1" w:firstLine="567"/>
        <w:jc w:val="both"/>
        <w:rPr>
          <w:rFonts w:ascii="Times New Roman" w:hAnsi="Times New Roman"/>
          <w:sz w:val="28"/>
          <w:szCs w:val="28"/>
        </w:rPr>
      </w:pPr>
      <w:r w:rsidRPr="00803793">
        <w:rPr>
          <w:rFonts w:ascii="Times New Roman" w:hAnsi="Times New Roman"/>
          <w:sz w:val="28"/>
          <w:szCs w:val="28"/>
          <w:shd w:val="clear" w:color="auto" w:fill="FFFFFF"/>
        </w:rPr>
        <w:t>Совместно с волонтёрами в апреле-мае проведена акция «Экологический субботник», во время которой были приведены в порядок прилегающая территория и сквер Семьи, любви и верности.</w:t>
      </w:r>
    </w:p>
    <w:p w14:paraId="13C80419" w14:textId="77777777" w:rsidR="00A83DB4"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В июне ЦКР выступил в роли волонтёра культуры проекта ЦВП "Гарнизон 2024". Полевой центр патриотического воспитания "ГАРНИЗОН 2024" - проект победитель конкурса президентских грантов - пилот Октябрьского района. Полевой лагерь организован для 6 юнармейских отрядов из школ Октябрьского района с целью прохождения начальной военной подготовки и отдыха молодежи. Методист МБУ «ЦКР» Виктория Дуванова разработала трёхдневную программу для каждой смены, которая предполагает создание атмосферы активного отдыха, организацию деятельности, направленной на развитие творческих способностей, формирование юного гражданина России, популяризацию ЗОЖ, развитие ключе</w:t>
      </w:r>
      <w:r w:rsidRPr="00D52E86">
        <w:rPr>
          <w:rFonts w:ascii="Times New Roman" w:hAnsi="Times New Roman"/>
          <w:sz w:val="28"/>
          <w:szCs w:val="28"/>
        </w:rPr>
        <w:lastRenderedPageBreak/>
        <w:t>вых ценностей, приобщение к самобытной культуре казачества. Ребята получили большой опыт взаимодействия в команде и попробовали себя в различной творческой деятельности:</w:t>
      </w:r>
    </w:p>
    <w:p w14:paraId="4A403583" w14:textId="044630BA"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1 день - знакомство, конкурс визиток отрядов;</w:t>
      </w:r>
    </w:p>
    <w:p w14:paraId="1C51AD5F" w14:textId="77777777"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 xml:space="preserve">2 день - конкурс военно-патриотической песни; </w:t>
      </w:r>
    </w:p>
    <w:p w14:paraId="0474D3A2" w14:textId="77777777"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3 день - казачьи традиции и песни.</w:t>
      </w:r>
    </w:p>
    <w:p w14:paraId="10E79139" w14:textId="77777777"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Море эмоций, командные игры, выступления, стенгазеты, йога, бассейн, поход, байдарки, НВП, фланкировка и многое другое. Положительный заряд эмоций и отличное настроение получили не только ребята, но и те, кто воплощал культурно-развлекательную программу ЦКР.</w:t>
      </w:r>
    </w:p>
    <w:p w14:paraId="1EBAE0FF" w14:textId="77777777" w:rsidR="00D52E86" w:rsidRPr="00803793" w:rsidRDefault="00D52E86" w:rsidP="00A7608B">
      <w:pPr>
        <w:pStyle w:val="aa"/>
        <w:spacing w:line="240" w:lineRule="auto"/>
        <w:ind w:left="0" w:right="-1" w:firstLine="567"/>
        <w:jc w:val="both"/>
        <w:rPr>
          <w:rFonts w:ascii="Times New Roman" w:hAnsi="Times New Roman"/>
          <w:sz w:val="28"/>
          <w:szCs w:val="28"/>
        </w:rPr>
      </w:pPr>
      <w:r w:rsidRPr="00803793">
        <w:rPr>
          <w:rFonts w:ascii="Times New Roman" w:hAnsi="Times New Roman"/>
          <w:sz w:val="28"/>
          <w:szCs w:val="28"/>
        </w:rPr>
        <w:t>МБУ «Центр культурного развития» располагается в непосредственной</w:t>
      </w:r>
      <w:r w:rsidRPr="00803793">
        <w:rPr>
          <w:rFonts w:ascii="Times New Roman" w:hAnsi="Times New Roman"/>
          <w:sz w:val="28"/>
          <w:szCs w:val="28"/>
        </w:rPr>
        <w:br/>
        <w:t>близости с несколькими воинскими частями. Кроме того, часть жителей</w:t>
      </w:r>
      <w:r w:rsidRPr="00803793">
        <w:rPr>
          <w:rFonts w:ascii="Times New Roman" w:hAnsi="Times New Roman"/>
          <w:sz w:val="28"/>
          <w:szCs w:val="28"/>
        </w:rPr>
        <w:br/>
        <w:t>близлежащих поселений были мобилизованы или стали добровольными</w:t>
      </w:r>
      <w:r w:rsidRPr="00803793">
        <w:rPr>
          <w:rFonts w:ascii="Times New Roman" w:hAnsi="Times New Roman"/>
          <w:sz w:val="28"/>
          <w:szCs w:val="28"/>
        </w:rPr>
        <w:br/>
        <w:t>участниками СВО. Поэтому семьям участников СВО в Центре культурного</w:t>
      </w:r>
      <w:r w:rsidRPr="00803793">
        <w:rPr>
          <w:rFonts w:ascii="Times New Roman" w:hAnsi="Times New Roman"/>
          <w:sz w:val="28"/>
          <w:szCs w:val="28"/>
        </w:rPr>
        <w:br/>
        <w:t>развития оказывается особое внимание, поддержка и забота. Сотрудники</w:t>
      </w:r>
      <w:r w:rsidRPr="00803793">
        <w:rPr>
          <w:rFonts w:ascii="Times New Roman" w:hAnsi="Times New Roman"/>
          <w:sz w:val="28"/>
          <w:szCs w:val="28"/>
        </w:rPr>
        <w:br/>
        <w:t>МБУ «ЦКР» готовы сделать все возможное, чтобы родственники</w:t>
      </w:r>
      <w:r w:rsidRPr="00803793">
        <w:rPr>
          <w:rFonts w:ascii="Times New Roman" w:hAnsi="Times New Roman"/>
          <w:sz w:val="28"/>
          <w:szCs w:val="28"/>
        </w:rPr>
        <w:br/>
        <w:t>военнослужащих смогли получить позитивные эмоции, отдохнуть и</w:t>
      </w:r>
      <w:r w:rsidRPr="00803793">
        <w:rPr>
          <w:rFonts w:ascii="Times New Roman" w:hAnsi="Times New Roman"/>
          <w:sz w:val="28"/>
          <w:szCs w:val="28"/>
        </w:rPr>
        <w:br/>
        <w:t xml:space="preserve">отвлечься от тревожных мыслей. </w:t>
      </w:r>
    </w:p>
    <w:p w14:paraId="02564D57" w14:textId="77777777" w:rsidR="00D52E86" w:rsidRPr="00803793" w:rsidRDefault="00D52E86" w:rsidP="00A7608B">
      <w:pPr>
        <w:pStyle w:val="aa"/>
        <w:spacing w:line="240" w:lineRule="auto"/>
        <w:ind w:left="0" w:right="-1" w:firstLine="567"/>
        <w:jc w:val="both"/>
        <w:rPr>
          <w:rFonts w:ascii="Times New Roman" w:hAnsi="Times New Roman"/>
          <w:sz w:val="28"/>
          <w:szCs w:val="28"/>
        </w:rPr>
      </w:pPr>
      <w:r w:rsidRPr="00803793">
        <w:rPr>
          <w:rFonts w:ascii="Times New Roman" w:hAnsi="Times New Roman"/>
          <w:sz w:val="28"/>
          <w:szCs w:val="28"/>
        </w:rPr>
        <w:t xml:space="preserve">Традиционным стало выступление артистов ЦКР в Гарнизонном доме офицеров в </w:t>
      </w:r>
      <w:proofErr w:type="spellStart"/>
      <w:r w:rsidRPr="00803793">
        <w:rPr>
          <w:rFonts w:ascii="Times New Roman" w:hAnsi="Times New Roman"/>
          <w:sz w:val="28"/>
          <w:szCs w:val="28"/>
        </w:rPr>
        <w:t>п.Казачьи</w:t>
      </w:r>
      <w:proofErr w:type="spellEnd"/>
      <w:r w:rsidRPr="00803793">
        <w:rPr>
          <w:rFonts w:ascii="Times New Roman" w:hAnsi="Times New Roman"/>
          <w:sz w:val="28"/>
          <w:szCs w:val="28"/>
        </w:rPr>
        <w:t xml:space="preserve"> Лагери в феврале с т</w:t>
      </w:r>
      <w:r w:rsidRPr="00803793">
        <w:rPr>
          <w:rFonts w:ascii="Times New Roman" w:hAnsi="Times New Roman"/>
          <w:bCs/>
          <w:sz w:val="28"/>
          <w:szCs w:val="28"/>
        </w:rPr>
        <w:t>ематическим концертом</w:t>
      </w:r>
      <w:r w:rsidRPr="00803793">
        <w:rPr>
          <w:rFonts w:ascii="Times New Roman" w:hAnsi="Times New Roman"/>
          <w:b/>
          <w:sz w:val="28"/>
          <w:szCs w:val="28"/>
        </w:rPr>
        <w:t xml:space="preserve"> </w:t>
      </w:r>
      <w:r w:rsidRPr="00803793">
        <w:rPr>
          <w:rFonts w:ascii="Times New Roman" w:hAnsi="Times New Roman"/>
          <w:bCs/>
          <w:sz w:val="28"/>
          <w:szCs w:val="28"/>
        </w:rPr>
        <w:t>для военнослужащих</w:t>
      </w:r>
      <w:r w:rsidRPr="00803793">
        <w:rPr>
          <w:rFonts w:ascii="Times New Roman" w:hAnsi="Times New Roman"/>
          <w:b/>
          <w:sz w:val="28"/>
          <w:szCs w:val="28"/>
        </w:rPr>
        <w:t xml:space="preserve"> </w:t>
      </w:r>
      <w:r w:rsidRPr="00803793">
        <w:rPr>
          <w:rFonts w:ascii="Times New Roman" w:hAnsi="Times New Roman"/>
          <w:sz w:val="28"/>
          <w:szCs w:val="28"/>
        </w:rPr>
        <w:t xml:space="preserve">«Долгое эхо войны» (ко Дню памяти воина-интернационалиста). </w:t>
      </w:r>
    </w:p>
    <w:p w14:paraId="43E1A6A5" w14:textId="77777777" w:rsidR="00D52E86" w:rsidRPr="00D52E86" w:rsidRDefault="00D52E86" w:rsidP="00A7608B">
      <w:pPr>
        <w:pStyle w:val="aa"/>
        <w:ind w:left="0" w:firstLine="567"/>
        <w:jc w:val="both"/>
        <w:rPr>
          <w:rFonts w:ascii="Times New Roman" w:hAnsi="Times New Roman"/>
          <w:sz w:val="28"/>
          <w:szCs w:val="28"/>
          <w:shd w:val="clear" w:color="auto" w:fill="FFFFFF"/>
        </w:rPr>
      </w:pPr>
      <w:r w:rsidRPr="00D52E86">
        <w:rPr>
          <w:rFonts w:ascii="Times New Roman" w:hAnsi="Times New Roman"/>
          <w:sz w:val="28"/>
          <w:szCs w:val="28"/>
        </w:rPr>
        <w:t>В июне творческая группа отправилась в расположение 150-й дивизии с б</w:t>
      </w:r>
      <w:r w:rsidRPr="00D52E86">
        <w:rPr>
          <w:rFonts w:ascii="Times New Roman" w:hAnsi="Times New Roman"/>
          <w:sz w:val="28"/>
          <w:szCs w:val="28"/>
          <w:shd w:val="clear" w:color="auto" w:fill="FFFFFF"/>
        </w:rPr>
        <w:t xml:space="preserve">лаготворительным концертом в поддержку СВО «Из дома с любовью». </w:t>
      </w:r>
    </w:p>
    <w:p w14:paraId="42C2EFF2" w14:textId="77777777"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Центр культурного развития тесно сотрудничает с региональным Комитетом</w:t>
      </w:r>
      <w:r w:rsidRPr="00D52E86">
        <w:rPr>
          <w:rFonts w:ascii="Times New Roman" w:hAnsi="Times New Roman"/>
          <w:sz w:val="28"/>
          <w:szCs w:val="28"/>
        </w:rPr>
        <w:br/>
        <w:t>семей воинов Отечества по Ростовской области (Руководитель Светлана</w:t>
      </w:r>
      <w:r w:rsidRPr="00D52E86">
        <w:rPr>
          <w:rFonts w:ascii="Times New Roman" w:hAnsi="Times New Roman"/>
          <w:sz w:val="28"/>
          <w:szCs w:val="28"/>
        </w:rPr>
        <w:br/>
        <w:t>Глушкова). Для этой общественной организации проводятся отдельные</w:t>
      </w:r>
      <w:r w:rsidRPr="00D52E86">
        <w:rPr>
          <w:rFonts w:ascii="Times New Roman" w:hAnsi="Times New Roman"/>
          <w:sz w:val="28"/>
          <w:szCs w:val="28"/>
        </w:rPr>
        <w:br/>
        <w:t>мероприятия:</w:t>
      </w:r>
      <w:r w:rsidRPr="00D52E86">
        <w:rPr>
          <w:rFonts w:ascii="Times New Roman" w:hAnsi="Times New Roman"/>
          <w:sz w:val="28"/>
          <w:szCs w:val="28"/>
        </w:rPr>
        <w:br/>
        <w:t>- мастер-класс по росписи футболок для детей участников СВО (январь 2024);</w:t>
      </w:r>
      <w:r w:rsidRPr="00D52E86">
        <w:rPr>
          <w:rFonts w:ascii="Times New Roman" w:hAnsi="Times New Roman"/>
          <w:sz w:val="28"/>
          <w:szCs w:val="28"/>
        </w:rPr>
        <w:br/>
        <w:t>- новогоднее представление для детей участников СВО (запланировано на декабрь 2024);</w:t>
      </w:r>
    </w:p>
    <w:p w14:paraId="4B7BE5E3" w14:textId="77777777"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 отдельные блоки-награждения в рамках концерта 8 марта (март 2024).</w:t>
      </w:r>
    </w:p>
    <w:p w14:paraId="6B2F2089" w14:textId="77777777" w:rsidR="00D52E86" w:rsidRPr="00D52E86" w:rsidRDefault="00D52E86" w:rsidP="00A7608B">
      <w:pPr>
        <w:pStyle w:val="aa"/>
        <w:autoSpaceDE w:val="0"/>
        <w:autoSpaceDN w:val="0"/>
        <w:adjustRightInd w:val="0"/>
        <w:spacing w:after="0" w:line="240" w:lineRule="auto"/>
        <w:ind w:left="0" w:firstLine="567"/>
        <w:jc w:val="both"/>
        <w:rPr>
          <w:rFonts w:ascii="Times New Roman" w:hAnsi="Times New Roman"/>
          <w:sz w:val="28"/>
          <w:szCs w:val="28"/>
        </w:rPr>
      </w:pPr>
      <w:r w:rsidRPr="00D52E86">
        <w:rPr>
          <w:rFonts w:ascii="Times New Roman" w:hAnsi="Times New Roman"/>
          <w:sz w:val="28"/>
          <w:szCs w:val="28"/>
        </w:rPr>
        <w:t>Одной из основных задач учреждений культуры является содействие социокультурной реабилитации людей с ограниченными возможностями здоровья посредством организации их активного досуга, создания условий для реализации творческого потенциала, более широкого доступа к культурным ценностям, современным информационным технологиям, формирования их активной жизненной позиции в условиях современного общества.</w:t>
      </w:r>
    </w:p>
    <w:p w14:paraId="0A001744" w14:textId="220C0035" w:rsidR="00D52E86" w:rsidRPr="00D52E86" w:rsidRDefault="00D52E86" w:rsidP="00A7608B">
      <w:pPr>
        <w:pStyle w:val="aa"/>
        <w:shd w:val="clear" w:color="auto" w:fill="FFFFFF"/>
        <w:spacing w:after="0" w:line="240" w:lineRule="auto"/>
        <w:ind w:left="0" w:firstLine="567"/>
        <w:jc w:val="both"/>
        <w:rPr>
          <w:rFonts w:ascii="Times New Roman" w:hAnsi="Times New Roman"/>
          <w:sz w:val="28"/>
          <w:szCs w:val="28"/>
        </w:rPr>
      </w:pPr>
      <w:r w:rsidRPr="00D52E86">
        <w:rPr>
          <w:rFonts w:ascii="Times New Roman" w:hAnsi="Times New Roman"/>
          <w:sz w:val="28"/>
          <w:szCs w:val="28"/>
        </w:rPr>
        <w:t>Центр культурного развития тесно сотрудничает с некоммерческой организацией АНО ССАДИ «Мир один для всех» и ее подопечными. Традиционный праздник "Добрый блин" для детей "Мир один для всех" проведён в Центре культурного развития 15 марта уже в 5 раз. Весёлыми играми, выступлениями творче</w:t>
      </w:r>
      <w:r w:rsidRPr="00D52E86">
        <w:rPr>
          <w:rFonts w:ascii="Times New Roman" w:hAnsi="Times New Roman"/>
          <w:sz w:val="28"/>
          <w:szCs w:val="28"/>
        </w:rPr>
        <w:lastRenderedPageBreak/>
        <w:t xml:space="preserve">ских коллективов, мастер-классами и, конечно же, угощением встретили Широкую Масленицу. </w:t>
      </w:r>
    </w:p>
    <w:p w14:paraId="408949F8" w14:textId="77777777" w:rsidR="00D52E86" w:rsidRPr="00D52E86" w:rsidRDefault="00D52E86" w:rsidP="00A7608B">
      <w:pPr>
        <w:pStyle w:val="aa"/>
        <w:widowControl w:val="0"/>
        <w:autoSpaceDE w:val="0"/>
        <w:autoSpaceDN w:val="0"/>
        <w:adjustRightInd w:val="0"/>
        <w:ind w:left="0" w:firstLine="567"/>
        <w:jc w:val="both"/>
        <w:rPr>
          <w:rFonts w:ascii="Times New Roman" w:hAnsi="Times New Roman"/>
          <w:sz w:val="28"/>
          <w:szCs w:val="28"/>
        </w:rPr>
      </w:pPr>
      <w:r w:rsidRPr="00D52E86">
        <w:rPr>
          <w:rFonts w:ascii="Times New Roman" w:hAnsi="Times New Roman"/>
          <w:sz w:val="28"/>
          <w:szCs w:val="28"/>
        </w:rPr>
        <w:t xml:space="preserve">Детское телевидение «МЫ» Центра культурного развития часто сопровождает подопечных АНО ССАДИ «Мир один для всех» на крупных мероприятиях. Так в марте посетили парк Галицкого в </w:t>
      </w:r>
      <w:proofErr w:type="spellStart"/>
      <w:r w:rsidRPr="00D52E86">
        <w:rPr>
          <w:rFonts w:ascii="Times New Roman" w:hAnsi="Times New Roman"/>
          <w:sz w:val="28"/>
          <w:szCs w:val="28"/>
        </w:rPr>
        <w:t>г.Краснодаре</w:t>
      </w:r>
      <w:proofErr w:type="spellEnd"/>
      <w:r w:rsidRPr="00D52E86">
        <w:rPr>
          <w:rFonts w:ascii="Times New Roman" w:hAnsi="Times New Roman"/>
          <w:sz w:val="28"/>
          <w:szCs w:val="28"/>
        </w:rPr>
        <w:t>.</w:t>
      </w:r>
    </w:p>
    <w:p w14:paraId="6DE786C2" w14:textId="77777777" w:rsidR="00D52E86" w:rsidRPr="00D52E86" w:rsidRDefault="00D52E86" w:rsidP="00A7608B">
      <w:pPr>
        <w:pStyle w:val="aa"/>
        <w:shd w:val="clear" w:color="auto" w:fill="FFFFFF"/>
        <w:spacing w:after="0" w:line="240" w:lineRule="auto"/>
        <w:ind w:left="0" w:firstLine="567"/>
        <w:jc w:val="both"/>
        <w:rPr>
          <w:rFonts w:ascii="Times New Roman" w:hAnsi="Times New Roman"/>
          <w:sz w:val="28"/>
          <w:szCs w:val="28"/>
        </w:rPr>
      </w:pPr>
      <w:r w:rsidRPr="00D52E86">
        <w:rPr>
          <w:rFonts w:ascii="Times New Roman" w:hAnsi="Times New Roman"/>
          <w:sz w:val="28"/>
          <w:szCs w:val="28"/>
        </w:rPr>
        <w:t xml:space="preserve">21 апреля сотрудники ЦКР организовали мастер-классы для подопечных благотворительного фонда помощи семьям с детьми с онкологическими заболеваниями "Дарина" в г. </w:t>
      </w:r>
      <w:proofErr w:type="spellStart"/>
      <w:r w:rsidRPr="00D52E86">
        <w:rPr>
          <w:rFonts w:ascii="Times New Roman" w:hAnsi="Times New Roman"/>
          <w:sz w:val="28"/>
          <w:szCs w:val="28"/>
        </w:rPr>
        <w:t>Ростове</w:t>
      </w:r>
      <w:proofErr w:type="spellEnd"/>
      <w:r w:rsidRPr="00D52E86">
        <w:rPr>
          <w:rFonts w:ascii="Times New Roman" w:hAnsi="Times New Roman"/>
          <w:sz w:val="28"/>
          <w:szCs w:val="28"/>
        </w:rPr>
        <w:t>-на-Дону. Поделки, изготовленные мастерами ЦКР, волонтёрами и мамами фонда «Дарина», переданы на благотворительную ярмарку.</w:t>
      </w:r>
    </w:p>
    <w:p w14:paraId="6629AE3F" w14:textId="77777777" w:rsidR="00D52E86" w:rsidRPr="00803793" w:rsidRDefault="00D52E86" w:rsidP="00A7608B">
      <w:pPr>
        <w:pStyle w:val="aa"/>
        <w:autoSpaceDE w:val="0"/>
        <w:autoSpaceDN w:val="0"/>
        <w:adjustRightInd w:val="0"/>
        <w:spacing w:after="0" w:line="240" w:lineRule="auto"/>
        <w:ind w:left="0" w:firstLine="567"/>
        <w:jc w:val="both"/>
        <w:rPr>
          <w:rFonts w:ascii="Times New Roman" w:hAnsi="Times New Roman"/>
          <w:sz w:val="28"/>
          <w:szCs w:val="28"/>
        </w:rPr>
      </w:pPr>
      <w:r w:rsidRPr="00803793">
        <w:rPr>
          <w:rFonts w:ascii="Times New Roman" w:hAnsi="Times New Roman"/>
          <w:sz w:val="28"/>
          <w:szCs w:val="28"/>
        </w:rPr>
        <w:t xml:space="preserve">Мы всегда рады гостям из Центра социального обслуживания пожилых граждан и инвалидов </w:t>
      </w:r>
      <w:proofErr w:type="spellStart"/>
      <w:r w:rsidRPr="00803793">
        <w:rPr>
          <w:rFonts w:ascii="Times New Roman" w:hAnsi="Times New Roman"/>
          <w:sz w:val="28"/>
          <w:szCs w:val="28"/>
        </w:rPr>
        <w:t>п.Каменоломни</w:t>
      </w:r>
      <w:proofErr w:type="spellEnd"/>
      <w:r w:rsidRPr="00803793">
        <w:rPr>
          <w:rFonts w:ascii="Times New Roman" w:hAnsi="Times New Roman"/>
          <w:sz w:val="28"/>
          <w:szCs w:val="28"/>
        </w:rPr>
        <w:t xml:space="preserve">. Подопечные Центра - наши постоянные участники культурно-массовых мероприятий и творческих встреч. В преддверии Международного женского дня "культурный десант" ЦКР отправился к нашим любимым в социально-реабилитационный центр </w:t>
      </w:r>
      <w:proofErr w:type="spellStart"/>
      <w:r w:rsidRPr="00803793">
        <w:rPr>
          <w:rFonts w:ascii="Times New Roman" w:hAnsi="Times New Roman"/>
          <w:sz w:val="28"/>
          <w:szCs w:val="28"/>
        </w:rPr>
        <w:t>п.Каменоломни</w:t>
      </w:r>
      <w:proofErr w:type="spellEnd"/>
      <w:r w:rsidRPr="00803793">
        <w:rPr>
          <w:rFonts w:ascii="Times New Roman" w:hAnsi="Times New Roman"/>
          <w:sz w:val="28"/>
          <w:szCs w:val="28"/>
        </w:rPr>
        <w:t>. В преддверии Международного женского дня артисты ЦКР провели в ЦСО концерт «Весеннее настроение». 6 мая коллектив ЦКР отправился в ЦСО для проведения акции «Песни Победы».</w:t>
      </w:r>
    </w:p>
    <w:p w14:paraId="680E84C5" w14:textId="77777777" w:rsidR="00D52E86" w:rsidRPr="00D52E86" w:rsidRDefault="00D52E86" w:rsidP="00A7608B">
      <w:pPr>
        <w:pStyle w:val="aa"/>
        <w:ind w:left="0" w:firstLine="567"/>
        <w:jc w:val="both"/>
        <w:rPr>
          <w:rFonts w:ascii="Times New Roman" w:hAnsi="Times New Roman"/>
          <w:sz w:val="28"/>
          <w:szCs w:val="28"/>
        </w:rPr>
      </w:pPr>
      <w:r w:rsidRPr="00D52E86">
        <w:rPr>
          <w:rFonts w:ascii="Times New Roman" w:hAnsi="Times New Roman"/>
          <w:sz w:val="28"/>
          <w:szCs w:val="28"/>
        </w:rPr>
        <w:t xml:space="preserve">Постановлением Правительства Ростовской области от 28.12.2017 № 921 в Ростовской области 6 сентября установлен ежегодный День добрых дел. В этот день запланирована поездка сотрудников Центра культурного развития в социально-реабилитационный центр </w:t>
      </w:r>
      <w:proofErr w:type="spellStart"/>
      <w:r w:rsidRPr="00D52E86">
        <w:rPr>
          <w:rFonts w:ascii="Times New Roman" w:hAnsi="Times New Roman"/>
          <w:sz w:val="28"/>
          <w:szCs w:val="28"/>
        </w:rPr>
        <w:t>п.Каменоломни</w:t>
      </w:r>
      <w:proofErr w:type="spellEnd"/>
      <w:r w:rsidRPr="00D52E86">
        <w:rPr>
          <w:rFonts w:ascii="Times New Roman" w:hAnsi="Times New Roman"/>
          <w:sz w:val="28"/>
          <w:szCs w:val="28"/>
        </w:rPr>
        <w:t xml:space="preserve">. Подопечным центра приготовлены подарки (ароматические саше) и концертная программа Мастерской эстрадного вокала ЦКР. Сувениры изготовлены гостями Областного фестиваля казачьей культуры в </w:t>
      </w:r>
      <w:proofErr w:type="spellStart"/>
      <w:r w:rsidRPr="00D52E86">
        <w:rPr>
          <w:rFonts w:ascii="Times New Roman" w:hAnsi="Times New Roman"/>
          <w:sz w:val="28"/>
          <w:szCs w:val="28"/>
        </w:rPr>
        <w:t>х.Керчик-Савров</w:t>
      </w:r>
      <w:proofErr w:type="spellEnd"/>
      <w:r w:rsidRPr="00D52E86">
        <w:rPr>
          <w:rFonts w:ascii="Times New Roman" w:hAnsi="Times New Roman"/>
          <w:sz w:val="28"/>
          <w:szCs w:val="28"/>
        </w:rPr>
        <w:t xml:space="preserve"> «Степь ковыльная» в рамках акции «Подари доброту».</w:t>
      </w:r>
    </w:p>
    <w:p w14:paraId="39D3DF5B" w14:textId="77777777" w:rsidR="00A7608B" w:rsidRPr="00B27035" w:rsidRDefault="00A7608B" w:rsidP="00A7608B">
      <w:pPr>
        <w:pStyle w:val="aa"/>
        <w:autoSpaceDE w:val="0"/>
        <w:autoSpaceDN w:val="0"/>
        <w:adjustRightInd w:val="0"/>
        <w:spacing w:after="0" w:line="240" w:lineRule="auto"/>
        <w:ind w:left="0" w:firstLine="567"/>
        <w:jc w:val="both"/>
        <w:rPr>
          <w:rFonts w:ascii="Times New Roman" w:hAnsi="Times New Roman"/>
          <w:sz w:val="28"/>
          <w:szCs w:val="28"/>
        </w:rPr>
      </w:pPr>
      <w:hyperlink r:id="rId18" w:history="1">
        <w:r w:rsidRPr="00B27035">
          <w:rPr>
            <w:rStyle w:val="ac"/>
            <w:rFonts w:ascii="Times New Roman" w:hAnsi="Times New Roman"/>
            <w:color w:val="auto"/>
            <w:sz w:val="28"/>
            <w:szCs w:val="28"/>
            <w:u w:val="none"/>
          </w:rPr>
          <w:t>8 декабря День</w:t>
        </w:r>
        <w:r>
          <w:rPr>
            <w:rStyle w:val="ac"/>
            <w:rFonts w:ascii="Times New Roman" w:hAnsi="Times New Roman"/>
            <w:color w:val="auto"/>
            <w:sz w:val="28"/>
            <w:szCs w:val="28"/>
            <w:u w:val="none"/>
          </w:rPr>
          <w:t xml:space="preserve"> </w:t>
        </w:r>
        <w:r w:rsidRPr="00B27035">
          <w:rPr>
            <w:rStyle w:val="ac"/>
            <w:rFonts w:ascii="Times New Roman" w:hAnsi="Times New Roman"/>
            <w:color w:val="auto"/>
            <w:sz w:val="28"/>
            <w:szCs w:val="28"/>
            <w:u w:val="none"/>
          </w:rPr>
          <w:t>Волонтера</w:t>
        </w:r>
      </w:hyperlink>
      <w:r w:rsidRPr="00B27035">
        <w:rPr>
          <w:rFonts w:ascii="Times New Roman" w:hAnsi="Times New Roman"/>
          <w:sz w:val="28"/>
          <w:szCs w:val="28"/>
        </w:rPr>
        <w:t xml:space="preserve"> отметили вместе с благотворительным центром «Дарина» в </w:t>
      </w:r>
      <w:proofErr w:type="spellStart"/>
      <w:r w:rsidRPr="00B27035">
        <w:rPr>
          <w:rFonts w:ascii="Times New Roman" w:hAnsi="Times New Roman"/>
          <w:sz w:val="28"/>
          <w:szCs w:val="28"/>
        </w:rPr>
        <w:t>Ростове</w:t>
      </w:r>
      <w:proofErr w:type="spellEnd"/>
      <w:r w:rsidRPr="00B27035">
        <w:rPr>
          <w:rFonts w:ascii="Times New Roman" w:hAnsi="Times New Roman"/>
          <w:sz w:val="28"/>
          <w:szCs w:val="28"/>
        </w:rPr>
        <w:t>-на-Дону. Провели мастер-классы, передали поделки для благотворительной новогодней ярмарки, получили кучу положительных эмоций и новых интересных знакомств!</w:t>
      </w:r>
    </w:p>
    <w:p w14:paraId="4FEC3810" w14:textId="342F9F98" w:rsidR="00A7608B" w:rsidRPr="00BC2074" w:rsidRDefault="00A7608B" w:rsidP="00A7608B">
      <w:pPr>
        <w:pStyle w:val="aa"/>
        <w:spacing w:after="0" w:line="240" w:lineRule="auto"/>
        <w:ind w:left="0" w:right="-1" w:firstLine="567"/>
        <w:jc w:val="both"/>
        <w:rPr>
          <w:rFonts w:ascii="Times New Roman" w:hAnsi="Times New Roman"/>
          <w:sz w:val="28"/>
          <w:szCs w:val="28"/>
        </w:rPr>
      </w:pPr>
      <w:r>
        <w:rPr>
          <w:rFonts w:ascii="Times New Roman" w:hAnsi="Times New Roman"/>
          <w:sz w:val="28"/>
          <w:szCs w:val="28"/>
        </w:rPr>
        <w:t>В завершении 2024 года – года Добрых дел – МБУ «ЦКР» запустил</w:t>
      </w:r>
      <w:r w:rsidRPr="00690588">
        <w:rPr>
          <w:rFonts w:ascii="Times New Roman" w:hAnsi="Times New Roman"/>
          <w:sz w:val="28"/>
          <w:szCs w:val="28"/>
        </w:rPr>
        <w:t> благотворительную акцию "Добрый Новый год"</w:t>
      </w:r>
      <w:r>
        <w:rPr>
          <w:rFonts w:ascii="Times New Roman" w:hAnsi="Times New Roman"/>
          <w:sz w:val="28"/>
          <w:szCs w:val="28"/>
        </w:rPr>
        <w:t>. Цель данного мероприятия – собрать подарки для подопечных реабилитационного отделения ЦСО. Собранные подарки с наилучшими пожеланиями отправляются пожилым людям и проводится развлекательная новогодняя программа.</w:t>
      </w:r>
    </w:p>
    <w:p w14:paraId="563728DF" w14:textId="77777777" w:rsidR="00D52E86" w:rsidRDefault="00D52E86" w:rsidP="00D52E86">
      <w:pPr>
        <w:pStyle w:val="aa"/>
        <w:spacing w:after="0" w:line="240" w:lineRule="auto"/>
        <w:ind w:left="284" w:right="-1"/>
        <w:jc w:val="both"/>
        <w:rPr>
          <w:rFonts w:ascii="Times New Roman" w:hAnsi="Times New Roman"/>
          <w:sz w:val="28"/>
          <w:szCs w:val="28"/>
          <w:highlight w:val="yellow"/>
        </w:rPr>
      </w:pPr>
    </w:p>
    <w:p w14:paraId="3B1D0EC9" w14:textId="77777777" w:rsidR="009360BF" w:rsidRPr="00CD55DB" w:rsidRDefault="009360BF" w:rsidP="009360BF">
      <w:pPr>
        <w:pStyle w:val="aa"/>
        <w:spacing w:after="0" w:line="240" w:lineRule="auto"/>
        <w:ind w:left="284" w:right="-1"/>
        <w:jc w:val="both"/>
        <w:rPr>
          <w:rFonts w:ascii="Times New Roman" w:hAnsi="Times New Roman"/>
          <w:sz w:val="28"/>
          <w:szCs w:val="28"/>
          <w:highlight w:val="yellow"/>
        </w:rPr>
      </w:pPr>
    </w:p>
    <w:p w14:paraId="15E43E1B" w14:textId="77777777" w:rsidR="004E092A" w:rsidRPr="002F5920" w:rsidRDefault="004E092A" w:rsidP="004E092A">
      <w:pPr>
        <w:pStyle w:val="aa"/>
        <w:numPr>
          <w:ilvl w:val="0"/>
          <w:numId w:val="25"/>
        </w:numPr>
        <w:spacing w:after="0" w:line="240" w:lineRule="auto"/>
        <w:ind w:left="284" w:right="-1" w:firstLine="0"/>
        <w:jc w:val="both"/>
        <w:rPr>
          <w:rFonts w:ascii="Times New Roman" w:hAnsi="Times New Roman"/>
          <w:b/>
          <w:bCs/>
          <w:sz w:val="28"/>
          <w:szCs w:val="28"/>
        </w:rPr>
      </w:pPr>
      <w:r w:rsidRPr="002F5920">
        <w:rPr>
          <w:rFonts w:ascii="Times New Roman" w:hAnsi="Times New Roman"/>
          <w:b/>
          <w:bCs/>
          <w:sz w:val="28"/>
          <w:szCs w:val="28"/>
        </w:rPr>
        <w:t>Организация работы с семьей.</w:t>
      </w:r>
    </w:p>
    <w:p w14:paraId="0A0F9731" w14:textId="102C7C28" w:rsidR="009360BF" w:rsidRPr="00BC2074" w:rsidRDefault="009360BF" w:rsidP="009360BF">
      <w:pPr>
        <w:pStyle w:val="aa"/>
        <w:autoSpaceDE w:val="0"/>
        <w:autoSpaceDN w:val="0"/>
        <w:adjustRightInd w:val="0"/>
        <w:spacing w:after="160" w:line="240" w:lineRule="auto"/>
        <w:ind w:left="0" w:firstLine="567"/>
        <w:jc w:val="both"/>
        <w:rPr>
          <w:rFonts w:ascii="Times New Roman" w:hAnsi="Times New Roman"/>
          <w:sz w:val="28"/>
          <w:szCs w:val="28"/>
        </w:rPr>
      </w:pPr>
      <w:r w:rsidRPr="00BC2074">
        <w:rPr>
          <w:rFonts w:ascii="Times New Roman" w:hAnsi="Times New Roman"/>
          <w:sz w:val="28"/>
          <w:szCs w:val="28"/>
        </w:rPr>
        <w:t>Президентом РФ 2024 год объявлен годом семьи. Поэтому работа в данном направлении прослеживалась во многих мероприятиях ЦКР, направленных на организацию семейного досуга, укрепление статуса семьи в обществе, сохранение и возрождение лучших семейных традиций. Семейный досуг имеет самостоятельную ценность: с одной стороны, направлен на поддержание семьи как целостной системы, с другой стороны, оказывает воспитательное и развивающее воздействие на все стороны жизнедеятельности ребенка, приобщает его к освоению бо</w:t>
      </w:r>
      <w:r w:rsidRPr="00BC2074">
        <w:rPr>
          <w:rFonts w:ascii="Times New Roman" w:hAnsi="Times New Roman"/>
          <w:sz w:val="28"/>
          <w:szCs w:val="28"/>
        </w:rPr>
        <w:lastRenderedPageBreak/>
        <w:t>гатств духовной культуры, реализует то лучшее, что есть в человеке, позволяет преодолеть личные недостатки посредством творческой активности. Важную роль в деле организации семейного досуга играет культурное учреждение.</w:t>
      </w:r>
    </w:p>
    <w:p w14:paraId="1327F5A4" w14:textId="77777777" w:rsidR="009360BF" w:rsidRPr="00BC2074" w:rsidRDefault="009360BF" w:rsidP="009360BF">
      <w:pPr>
        <w:pStyle w:val="aa"/>
        <w:autoSpaceDE w:val="0"/>
        <w:autoSpaceDN w:val="0"/>
        <w:adjustRightInd w:val="0"/>
        <w:spacing w:after="160" w:line="240" w:lineRule="auto"/>
        <w:ind w:left="0" w:firstLine="567"/>
        <w:jc w:val="both"/>
        <w:rPr>
          <w:rFonts w:ascii="Times New Roman" w:hAnsi="Times New Roman"/>
          <w:sz w:val="28"/>
          <w:szCs w:val="28"/>
        </w:rPr>
      </w:pPr>
      <w:r w:rsidRPr="00BC2074">
        <w:rPr>
          <w:rFonts w:ascii="Times New Roman" w:hAnsi="Times New Roman"/>
          <w:sz w:val="28"/>
          <w:szCs w:val="28"/>
        </w:rPr>
        <w:t>Формы работы с семьей в учреждении разнообразны: мастер – классы, встреча-интервью, арт-час, видеорепортаж, арт-терапия, арт-встреча. На базе библиотеки ЦКР работает клуб семейного чтения «В круги семьи».</w:t>
      </w:r>
    </w:p>
    <w:p w14:paraId="7F075FF1" w14:textId="77777777" w:rsidR="009360BF" w:rsidRPr="00BC2074" w:rsidRDefault="009360BF" w:rsidP="009360BF">
      <w:pPr>
        <w:pStyle w:val="aa"/>
        <w:autoSpaceDE w:val="0"/>
        <w:autoSpaceDN w:val="0"/>
        <w:adjustRightInd w:val="0"/>
        <w:spacing w:after="333" w:line="240" w:lineRule="auto"/>
        <w:ind w:left="0" w:firstLine="567"/>
        <w:jc w:val="both"/>
        <w:rPr>
          <w:rFonts w:ascii="Times New Roman" w:hAnsi="Times New Roman"/>
          <w:sz w:val="28"/>
          <w:szCs w:val="28"/>
        </w:rPr>
      </w:pPr>
      <w:r w:rsidRPr="00BC2074">
        <w:rPr>
          <w:rFonts w:ascii="Times New Roman" w:hAnsi="Times New Roman"/>
          <w:sz w:val="28"/>
          <w:szCs w:val="28"/>
        </w:rPr>
        <w:t xml:space="preserve">В канун Международного женского дня, в «ЦКР» прошла серия мастер-классов, на которых дети изготовили подарки сестренкам, мамам, бабушкам. Стали традиционными различные мастер-классы, на которые дети приходят вместе с мамами. </w:t>
      </w:r>
    </w:p>
    <w:p w14:paraId="58F8AD87" w14:textId="77777777" w:rsidR="009360BF" w:rsidRPr="00BC2074" w:rsidRDefault="009360BF" w:rsidP="009360BF">
      <w:pPr>
        <w:pStyle w:val="aa"/>
        <w:autoSpaceDE w:val="0"/>
        <w:autoSpaceDN w:val="0"/>
        <w:adjustRightInd w:val="0"/>
        <w:spacing w:after="333" w:line="240" w:lineRule="auto"/>
        <w:ind w:left="0" w:firstLine="567"/>
        <w:jc w:val="both"/>
        <w:rPr>
          <w:rFonts w:ascii="Times New Roman" w:hAnsi="Times New Roman"/>
          <w:sz w:val="28"/>
          <w:szCs w:val="28"/>
        </w:rPr>
      </w:pPr>
      <w:r w:rsidRPr="00BC2074">
        <w:rPr>
          <w:rFonts w:ascii="Times New Roman" w:hAnsi="Times New Roman"/>
          <w:sz w:val="28"/>
          <w:szCs w:val="28"/>
        </w:rPr>
        <w:t xml:space="preserve">Традиционно, папы и дедушки, мамы и бабушки кружковцев были приглашены на праздничный концерты, посвященные Дню защитника Отечества и празднику 8 Марта. </w:t>
      </w:r>
    </w:p>
    <w:p w14:paraId="5725F7C5" w14:textId="77777777" w:rsidR="009360BF" w:rsidRPr="00BC2074" w:rsidRDefault="009360BF" w:rsidP="009360BF">
      <w:pPr>
        <w:pStyle w:val="aa"/>
        <w:autoSpaceDE w:val="0"/>
        <w:autoSpaceDN w:val="0"/>
        <w:adjustRightInd w:val="0"/>
        <w:spacing w:after="333" w:line="240" w:lineRule="auto"/>
        <w:ind w:left="0" w:firstLine="567"/>
        <w:jc w:val="both"/>
        <w:rPr>
          <w:rFonts w:ascii="Times New Roman" w:hAnsi="Times New Roman"/>
          <w:sz w:val="28"/>
          <w:szCs w:val="28"/>
        </w:rPr>
      </w:pPr>
      <w:r w:rsidRPr="00BC2074">
        <w:rPr>
          <w:rFonts w:ascii="Times New Roman" w:hAnsi="Times New Roman"/>
          <w:sz w:val="28"/>
          <w:szCs w:val="28"/>
        </w:rPr>
        <w:t xml:space="preserve">Еще одно традиционное семейное мероприятие - праздник масленицы «Добрый блин» для семей, воспитывающих детей с ОВЗ. </w:t>
      </w:r>
    </w:p>
    <w:p w14:paraId="669F37B3" w14:textId="77777777" w:rsidR="009360BF" w:rsidRDefault="009360BF" w:rsidP="009360BF">
      <w:pPr>
        <w:pStyle w:val="aa"/>
        <w:autoSpaceDE w:val="0"/>
        <w:autoSpaceDN w:val="0"/>
        <w:adjustRightInd w:val="0"/>
        <w:spacing w:after="333" w:line="240" w:lineRule="auto"/>
        <w:ind w:left="0" w:firstLine="567"/>
        <w:jc w:val="both"/>
        <w:rPr>
          <w:rFonts w:ascii="Times New Roman" w:hAnsi="Times New Roman"/>
          <w:sz w:val="28"/>
          <w:szCs w:val="28"/>
        </w:rPr>
      </w:pPr>
      <w:r w:rsidRPr="00BC2074">
        <w:rPr>
          <w:rFonts w:ascii="Times New Roman" w:hAnsi="Times New Roman"/>
          <w:sz w:val="28"/>
          <w:szCs w:val="28"/>
        </w:rPr>
        <w:t>В день семьи, 15 мая, в библиотеке МБУ «ЦКР» состоялось заседание клуба семейного чтения «В кругу семьи». В тёплой атмосфере за чаепитием отметили Международный день семей. В программе были также мастер-классы, игры и совместный поход в кинозал. А в соцсетях стартовал онлайн-конкурс «Семейный культ -привет». Подведение итогов прошло на празднике Дня семьи, любви и верности 8 июля 2024.</w:t>
      </w:r>
    </w:p>
    <w:p w14:paraId="0528C6E4" w14:textId="77777777" w:rsidR="009360BF" w:rsidRPr="0011083E" w:rsidRDefault="009360BF" w:rsidP="009360BF">
      <w:pPr>
        <w:pStyle w:val="aa"/>
        <w:autoSpaceDE w:val="0"/>
        <w:autoSpaceDN w:val="0"/>
        <w:adjustRightInd w:val="0"/>
        <w:spacing w:after="333" w:line="240" w:lineRule="auto"/>
        <w:ind w:left="0" w:firstLine="567"/>
        <w:jc w:val="both"/>
        <w:rPr>
          <w:rFonts w:ascii="Times New Roman" w:hAnsi="Times New Roman"/>
          <w:sz w:val="28"/>
          <w:szCs w:val="28"/>
        </w:rPr>
      </w:pPr>
      <w:r>
        <w:rPr>
          <w:rFonts w:ascii="Times New Roman" w:hAnsi="Times New Roman"/>
          <w:sz w:val="28"/>
          <w:szCs w:val="28"/>
        </w:rPr>
        <w:t>Традиционным стал праздник, посвященный Дню отца. 20 октября в ЦКР папы кружковцев участвовали в мастер-классах, фотосессии вместе со своими детьми. Для них подготовлена поздравительная концертная программа.</w:t>
      </w:r>
    </w:p>
    <w:p w14:paraId="5DD277EE" w14:textId="77777777" w:rsidR="009360BF" w:rsidRPr="009360BF" w:rsidRDefault="009360BF" w:rsidP="009360BF">
      <w:pPr>
        <w:ind w:firstLine="567"/>
        <w:rPr>
          <w:rFonts w:ascii="Times New Roman" w:hAnsi="Times New Roman"/>
          <w:sz w:val="28"/>
          <w:szCs w:val="28"/>
        </w:rPr>
      </w:pPr>
    </w:p>
    <w:p w14:paraId="6D54807F" w14:textId="77777777" w:rsidR="009360BF" w:rsidRPr="009360BF" w:rsidRDefault="009360BF" w:rsidP="009360BF">
      <w:pPr>
        <w:spacing w:after="0" w:line="240" w:lineRule="auto"/>
        <w:ind w:right="-1"/>
        <w:jc w:val="both"/>
        <w:rPr>
          <w:rFonts w:ascii="Times New Roman" w:hAnsi="Times New Roman"/>
          <w:sz w:val="28"/>
          <w:szCs w:val="28"/>
        </w:rPr>
      </w:pPr>
    </w:p>
    <w:p w14:paraId="702F5CE2" w14:textId="77777777" w:rsidR="00252433" w:rsidRPr="00A83DB4" w:rsidRDefault="00252433" w:rsidP="004E092A">
      <w:pPr>
        <w:pStyle w:val="aa"/>
        <w:numPr>
          <w:ilvl w:val="0"/>
          <w:numId w:val="25"/>
        </w:numPr>
        <w:spacing w:after="0" w:line="240" w:lineRule="auto"/>
        <w:ind w:left="284" w:right="-1" w:firstLine="0"/>
        <w:jc w:val="both"/>
        <w:rPr>
          <w:rFonts w:ascii="Times New Roman" w:hAnsi="Times New Roman"/>
          <w:b/>
          <w:bCs/>
          <w:sz w:val="28"/>
          <w:szCs w:val="28"/>
        </w:rPr>
      </w:pPr>
      <w:r w:rsidRPr="00A83DB4">
        <w:rPr>
          <w:rFonts w:ascii="Times New Roman" w:hAnsi="Times New Roman"/>
          <w:b/>
          <w:bCs/>
          <w:sz w:val="28"/>
          <w:szCs w:val="28"/>
        </w:rPr>
        <w:t xml:space="preserve">Потребность в кадрах (перечислите, в каких специалистах). Проблемы. </w:t>
      </w:r>
      <w:r w:rsidR="003961A2" w:rsidRPr="00A83DB4">
        <w:rPr>
          <w:rFonts w:ascii="Times New Roman" w:hAnsi="Times New Roman"/>
          <w:b/>
          <w:bCs/>
          <w:sz w:val="28"/>
          <w:szCs w:val="28"/>
        </w:rPr>
        <w:t xml:space="preserve"> Выводы. Предложения.</w:t>
      </w:r>
      <w:r w:rsidRPr="00A83DB4">
        <w:rPr>
          <w:rFonts w:ascii="Times New Roman" w:hAnsi="Times New Roman"/>
          <w:b/>
          <w:bCs/>
          <w:sz w:val="28"/>
          <w:szCs w:val="28"/>
        </w:rPr>
        <w:t xml:space="preserve"> </w:t>
      </w:r>
    </w:p>
    <w:p w14:paraId="6A63CDEA" w14:textId="77777777" w:rsidR="009360BF" w:rsidRPr="00A83DB4" w:rsidRDefault="009360BF" w:rsidP="009360BF">
      <w:pPr>
        <w:pStyle w:val="aa"/>
        <w:spacing w:after="0" w:line="240" w:lineRule="auto"/>
        <w:ind w:left="284" w:right="-1"/>
        <w:jc w:val="both"/>
        <w:rPr>
          <w:rFonts w:ascii="Times New Roman" w:hAnsi="Times New Roman"/>
          <w:sz w:val="28"/>
          <w:szCs w:val="28"/>
        </w:rPr>
      </w:pPr>
      <w:r w:rsidRPr="00A83DB4">
        <w:rPr>
          <w:rFonts w:ascii="Times New Roman" w:hAnsi="Times New Roman"/>
          <w:sz w:val="28"/>
          <w:szCs w:val="28"/>
        </w:rPr>
        <w:t>Существует временная потребность в кадрах (хореограф). Предложения:</w:t>
      </w:r>
    </w:p>
    <w:p w14:paraId="13FF21BE" w14:textId="2BB8937F" w:rsidR="009360BF" w:rsidRPr="00A83DB4" w:rsidRDefault="009360BF" w:rsidP="009360BF">
      <w:pPr>
        <w:pStyle w:val="aa"/>
        <w:spacing w:after="0" w:line="240" w:lineRule="auto"/>
        <w:ind w:left="284" w:right="-1"/>
        <w:jc w:val="both"/>
        <w:rPr>
          <w:rFonts w:ascii="Times New Roman" w:hAnsi="Times New Roman"/>
          <w:sz w:val="28"/>
          <w:szCs w:val="28"/>
        </w:rPr>
      </w:pPr>
      <w:r w:rsidRPr="00A83DB4">
        <w:rPr>
          <w:rFonts w:ascii="Times New Roman" w:hAnsi="Times New Roman"/>
          <w:sz w:val="28"/>
          <w:szCs w:val="28"/>
        </w:rPr>
        <w:t>- способствовать организации целевого обучения;</w:t>
      </w:r>
    </w:p>
    <w:p w14:paraId="730799E0" w14:textId="12BA9F33" w:rsidR="009360BF" w:rsidRPr="00A83DB4" w:rsidRDefault="009360BF" w:rsidP="009360BF">
      <w:pPr>
        <w:pStyle w:val="aa"/>
        <w:spacing w:after="0" w:line="240" w:lineRule="auto"/>
        <w:ind w:left="284" w:right="-1"/>
        <w:jc w:val="both"/>
        <w:rPr>
          <w:rFonts w:ascii="Times New Roman" w:hAnsi="Times New Roman"/>
          <w:sz w:val="28"/>
          <w:szCs w:val="28"/>
        </w:rPr>
      </w:pPr>
      <w:r w:rsidRPr="00A83DB4">
        <w:rPr>
          <w:rFonts w:ascii="Times New Roman" w:hAnsi="Times New Roman"/>
          <w:sz w:val="28"/>
          <w:szCs w:val="28"/>
        </w:rPr>
        <w:t xml:space="preserve">- официальный запрос от Отдела культуры/ работодателя в учебные заведения, готовящие специалистов культурно-досуговой деятельности. </w:t>
      </w:r>
    </w:p>
    <w:p w14:paraId="640B4A74" w14:textId="77777777" w:rsidR="004E092A" w:rsidRPr="0011083E" w:rsidRDefault="004E092A" w:rsidP="004E092A">
      <w:pPr>
        <w:spacing w:after="0" w:line="240" w:lineRule="auto"/>
        <w:rPr>
          <w:rFonts w:ascii="Times New Roman" w:hAnsi="Times New Roman" w:cs="Times New Roman"/>
          <w:sz w:val="24"/>
          <w:szCs w:val="24"/>
        </w:rPr>
      </w:pPr>
    </w:p>
    <w:p w14:paraId="1E682CD2" w14:textId="77777777" w:rsidR="00554FF0" w:rsidRDefault="00554FF0" w:rsidP="00895734">
      <w:pPr>
        <w:spacing w:after="0" w:line="240" w:lineRule="auto"/>
        <w:jc w:val="right"/>
        <w:rPr>
          <w:rFonts w:ascii="Times New Roman" w:hAnsi="Times New Roman" w:cs="Times New Roman"/>
        </w:rPr>
      </w:pPr>
    </w:p>
    <w:p w14:paraId="1D8C4597" w14:textId="77777777" w:rsidR="00554FF0" w:rsidRDefault="00554FF0" w:rsidP="00895734">
      <w:pPr>
        <w:spacing w:after="0" w:line="240" w:lineRule="auto"/>
        <w:jc w:val="right"/>
        <w:rPr>
          <w:rFonts w:ascii="Times New Roman" w:hAnsi="Times New Roman" w:cs="Times New Roman"/>
        </w:rPr>
      </w:pPr>
    </w:p>
    <w:p w14:paraId="29566868" w14:textId="77777777" w:rsidR="002715FD" w:rsidRDefault="002715FD" w:rsidP="00895734">
      <w:pPr>
        <w:spacing w:after="0" w:line="240" w:lineRule="auto"/>
        <w:jc w:val="right"/>
        <w:rPr>
          <w:rFonts w:ascii="Times New Roman" w:hAnsi="Times New Roman" w:cs="Times New Roman"/>
        </w:rPr>
      </w:pPr>
    </w:p>
    <w:p w14:paraId="72F01A3F" w14:textId="77777777" w:rsidR="002715FD" w:rsidRDefault="002715FD" w:rsidP="00895734">
      <w:pPr>
        <w:spacing w:after="0" w:line="240" w:lineRule="auto"/>
        <w:jc w:val="right"/>
        <w:rPr>
          <w:rFonts w:ascii="Times New Roman" w:hAnsi="Times New Roman" w:cs="Times New Roman"/>
        </w:rPr>
      </w:pPr>
    </w:p>
    <w:p w14:paraId="002BD322" w14:textId="77777777" w:rsidR="002715FD" w:rsidRDefault="002715FD" w:rsidP="00895734">
      <w:pPr>
        <w:spacing w:after="0" w:line="240" w:lineRule="auto"/>
        <w:jc w:val="right"/>
        <w:rPr>
          <w:rFonts w:ascii="Times New Roman" w:hAnsi="Times New Roman" w:cs="Times New Roman"/>
        </w:rPr>
      </w:pPr>
    </w:p>
    <w:p w14:paraId="2C4F76BA" w14:textId="77777777" w:rsidR="002715FD" w:rsidRDefault="002715FD" w:rsidP="00895734">
      <w:pPr>
        <w:spacing w:after="0" w:line="240" w:lineRule="auto"/>
        <w:jc w:val="right"/>
        <w:rPr>
          <w:rFonts w:ascii="Times New Roman" w:hAnsi="Times New Roman" w:cs="Times New Roman"/>
        </w:rPr>
      </w:pPr>
    </w:p>
    <w:p w14:paraId="7F8A79F6" w14:textId="77777777" w:rsidR="002715FD" w:rsidRDefault="002715FD" w:rsidP="00895734">
      <w:pPr>
        <w:spacing w:after="0" w:line="240" w:lineRule="auto"/>
        <w:jc w:val="right"/>
        <w:rPr>
          <w:rFonts w:ascii="Times New Roman" w:hAnsi="Times New Roman" w:cs="Times New Roman"/>
        </w:rPr>
      </w:pPr>
    </w:p>
    <w:p w14:paraId="7E75CA06" w14:textId="77777777" w:rsidR="002715FD" w:rsidRDefault="002715FD" w:rsidP="00895734">
      <w:pPr>
        <w:spacing w:after="0" w:line="240" w:lineRule="auto"/>
        <w:jc w:val="right"/>
        <w:rPr>
          <w:rFonts w:ascii="Times New Roman" w:hAnsi="Times New Roman" w:cs="Times New Roman"/>
        </w:rPr>
      </w:pPr>
    </w:p>
    <w:p w14:paraId="07D44B88" w14:textId="77777777" w:rsidR="002715FD" w:rsidRDefault="002715FD" w:rsidP="00895734">
      <w:pPr>
        <w:spacing w:after="0" w:line="240" w:lineRule="auto"/>
        <w:jc w:val="right"/>
        <w:rPr>
          <w:rFonts w:ascii="Times New Roman" w:hAnsi="Times New Roman" w:cs="Times New Roman"/>
        </w:rPr>
      </w:pPr>
    </w:p>
    <w:p w14:paraId="766263EA" w14:textId="77777777" w:rsidR="002715FD" w:rsidRDefault="002715FD" w:rsidP="00895734">
      <w:pPr>
        <w:spacing w:after="0" w:line="240" w:lineRule="auto"/>
        <w:jc w:val="right"/>
        <w:rPr>
          <w:rFonts w:ascii="Times New Roman" w:hAnsi="Times New Roman" w:cs="Times New Roman"/>
        </w:rPr>
      </w:pPr>
    </w:p>
    <w:p w14:paraId="3B64E9E1" w14:textId="77777777" w:rsidR="00A83DB4" w:rsidRDefault="00A83DB4" w:rsidP="00895734">
      <w:pPr>
        <w:spacing w:after="0" w:line="240" w:lineRule="auto"/>
        <w:jc w:val="right"/>
        <w:rPr>
          <w:rFonts w:ascii="Times New Roman" w:hAnsi="Times New Roman" w:cs="Times New Roman"/>
        </w:rPr>
      </w:pPr>
    </w:p>
    <w:p w14:paraId="56566A2F" w14:textId="5E001355" w:rsidR="00CA58CB" w:rsidRPr="00A83DB4" w:rsidRDefault="00CA58CB" w:rsidP="00997F24">
      <w:pPr>
        <w:spacing w:after="0" w:line="240" w:lineRule="auto"/>
        <w:rPr>
          <w:rFonts w:ascii="Times New Roman" w:hAnsi="Times New Roman" w:cs="Times New Roman"/>
          <w:sz w:val="16"/>
          <w:szCs w:val="16"/>
        </w:rPr>
        <w:sectPr w:rsidR="00CA58CB" w:rsidRPr="00A83DB4" w:rsidSect="00941E0C">
          <w:footerReference w:type="default" r:id="rId19"/>
          <w:pgSz w:w="11906" w:h="16838"/>
          <w:pgMar w:top="851" w:right="850" w:bottom="567" w:left="1134" w:header="708" w:footer="708" w:gutter="0"/>
          <w:pgNumType w:start="0"/>
          <w:cols w:space="708"/>
          <w:titlePg/>
          <w:docGrid w:linePitch="360"/>
        </w:sectPr>
      </w:pPr>
    </w:p>
    <w:p w14:paraId="62C6558B" w14:textId="77777777" w:rsidR="00997F24" w:rsidRPr="0011083E" w:rsidRDefault="00997F24" w:rsidP="00A83DB4">
      <w:pPr>
        <w:spacing w:after="0" w:line="240" w:lineRule="auto"/>
        <w:rPr>
          <w:rFonts w:ascii="Times New Roman" w:hAnsi="Times New Roman" w:cs="Times New Roman"/>
          <w:sz w:val="24"/>
          <w:szCs w:val="24"/>
        </w:rPr>
      </w:pPr>
      <w:r w:rsidRPr="0011083E">
        <w:rPr>
          <w:rFonts w:ascii="Times New Roman" w:hAnsi="Times New Roman" w:cs="Times New Roman"/>
          <w:sz w:val="24"/>
          <w:szCs w:val="24"/>
        </w:rPr>
        <w:lastRenderedPageBreak/>
        <w:t xml:space="preserve">                                                                                                                     </w:t>
      </w:r>
    </w:p>
    <w:p w14:paraId="6DCCA4FD" w14:textId="77777777" w:rsidR="00387619" w:rsidRDefault="00387619" w:rsidP="00387619">
      <w:pPr>
        <w:spacing w:after="0" w:line="240" w:lineRule="auto"/>
        <w:rPr>
          <w:rFonts w:ascii="Times New Roman" w:hAnsi="Times New Roman" w:cs="Times New Roman"/>
          <w:sz w:val="24"/>
          <w:szCs w:val="24"/>
          <w:vertAlign w:val="superscript"/>
        </w:rPr>
      </w:pPr>
    </w:p>
    <w:p w14:paraId="2DEB1FE0" w14:textId="5184B77E" w:rsidR="00480970" w:rsidRPr="00895734" w:rsidRDefault="00480970" w:rsidP="00593E4A">
      <w:pPr>
        <w:spacing w:after="0" w:line="240" w:lineRule="auto"/>
        <w:jc w:val="right"/>
        <w:rPr>
          <w:rFonts w:ascii="Times New Roman" w:hAnsi="Times New Roman" w:cs="Times New Roman"/>
        </w:rPr>
      </w:pPr>
      <w:r>
        <w:rPr>
          <w:rFonts w:ascii="Times New Roman" w:hAnsi="Times New Roman" w:cs="Times New Roman"/>
        </w:rPr>
        <w:t>Приложение №</w:t>
      </w:r>
      <w:r w:rsidR="0036325C">
        <w:rPr>
          <w:rFonts w:ascii="Times New Roman" w:hAnsi="Times New Roman" w:cs="Times New Roman"/>
        </w:rPr>
        <w:t xml:space="preserve"> </w:t>
      </w:r>
      <w:r>
        <w:rPr>
          <w:rFonts w:ascii="Times New Roman" w:hAnsi="Times New Roman" w:cs="Times New Roman"/>
        </w:rPr>
        <w:t>4</w:t>
      </w:r>
    </w:p>
    <w:p w14:paraId="3032A2C0" w14:textId="77777777" w:rsidR="00480970" w:rsidRDefault="00480970" w:rsidP="00480970">
      <w:pPr>
        <w:spacing w:after="0" w:line="240" w:lineRule="auto"/>
        <w:jc w:val="right"/>
        <w:rPr>
          <w:rFonts w:ascii="Times New Roman" w:hAnsi="Times New Roman"/>
          <w:b/>
          <w:sz w:val="26"/>
          <w:szCs w:val="28"/>
        </w:rPr>
      </w:pPr>
      <w:r w:rsidRPr="00895734">
        <w:rPr>
          <w:rFonts w:ascii="Times New Roman" w:hAnsi="Times New Roman" w:cs="Times New Roman"/>
        </w:rPr>
        <w:t>к перечню п</w:t>
      </w:r>
      <w:r w:rsidR="006A0F14">
        <w:rPr>
          <w:rFonts w:ascii="Times New Roman" w:hAnsi="Times New Roman" w:cs="Times New Roman"/>
        </w:rPr>
        <w:t>р</w:t>
      </w:r>
      <w:r w:rsidR="00E766DC">
        <w:rPr>
          <w:rFonts w:ascii="Times New Roman" w:hAnsi="Times New Roman" w:cs="Times New Roman"/>
        </w:rPr>
        <w:t>едоставляемых документов за 2024</w:t>
      </w:r>
      <w:r w:rsidRPr="00895734">
        <w:rPr>
          <w:rFonts w:ascii="Times New Roman" w:hAnsi="Times New Roman" w:cs="Times New Roman"/>
        </w:rPr>
        <w:t xml:space="preserve"> год</w:t>
      </w:r>
    </w:p>
    <w:p w14:paraId="219A7971" w14:textId="77777777" w:rsidR="00480970" w:rsidRPr="00FA15C8" w:rsidRDefault="00480970" w:rsidP="00480970">
      <w:pPr>
        <w:spacing w:after="0" w:line="240" w:lineRule="auto"/>
        <w:jc w:val="center"/>
        <w:rPr>
          <w:rFonts w:ascii="Times New Roman" w:hAnsi="Times New Roman"/>
          <w:b/>
          <w:sz w:val="28"/>
          <w:szCs w:val="28"/>
        </w:rPr>
      </w:pPr>
      <w:r w:rsidRPr="00FA15C8">
        <w:rPr>
          <w:rFonts w:ascii="Times New Roman" w:hAnsi="Times New Roman"/>
          <w:b/>
          <w:sz w:val="28"/>
          <w:szCs w:val="28"/>
        </w:rPr>
        <w:t xml:space="preserve">Статистические </w:t>
      </w:r>
      <w:proofErr w:type="gramStart"/>
      <w:r w:rsidRPr="00FA15C8">
        <w:rPr>
          <w:rFonts w:ascii="Times New Roman" w:hAnsi="Times New Roman"/>
          <w:b/>
          <w:sz w:val="28"/>
          <w:szCs w:val="28"/>
        </w:rPr>
        <w:t>данные  по</w:t>
      </w:r>
      <w:proofErr w:type="gramEnd"/>
      <w:r w:rsidRPr="00FA15C8">
        <w:rPr>
          <w:rFonts w:ascii="Times New Roman" w:hAnsi="Times New Roman"/>
          <w:b/>
          <w:sz w:val="28"/>
          <w:szCs w:val="28"/>
        </w:rPr>
        <w:t xml:space="preserve"> развитию формирований самодеятель</w:t>
      </w:r>
      <w:r w:rsidR="00DC1C9B">
        <w:rPr>
          <w:rFonts w:ascii="Times New Roman" w:hAnsi="Times New Roman"/>
          <w:b/>
          <w:sz w:val="28"/>
          <w:szCs w:val="28"/>
        </w:rPr>
        <w:t>н</w:t>
      </w:r>
      <w:r w:rsidR="00E766DC">
        <w:rPr>
          <w:rFonts w:ascii="Times New Roman" w:hAnsi="Times New Roman"/>
          <w:b/>
          <w:sz w:val="28"/>
          <w:szCs w:val="28"/>
        </w:rPr>
        <w:t>ого народного творчества за 2024</w:t>
      </w:r>
      <w:r w:rsidRPr="00FA15C8">
        <w:rPr>
          <w:rFonts w:ascii="Times New Roman" w:hAnsi="Times New Roman"/>
          <w:b/>
          <w:sz w:val="28"/>
          <w:szCs w:val="28"/>
        </w:rPr>
        <w:t xml:space="preserve"> год</w:t>
      </w:r>
    </w:p>
    <w:p w14:paraId="3E31A7C9" w14:textId="38D0F980" w:rsidR="00480970" w:rsidRPr="002C0999" w:rsidRDefault="00593E4A" w:rsidP="00593E4A">
      <w:pPr>
        <w:spacing w:after="0" w:line="240" w:lineRule="auto"/>
        <w:jc w:val="center"/>
        <w:rPr>
          <w:rFonts w:ascii="Times New Roman" w:hAnsi="Times New Roman"/>
          <w:sz w:val="16"/>
          <w:szCs w:val="16"/>
        </w:rPr>
      </w:pPr>
      <w:r>
        <w:rPr>
          <w:rFonts w:ascii="Times New Roman" w:hAnsi="Times New Roman"/>
          <w:b/>
          <w:sz w:val="26"/>
          <w:szCs w:val="28"/>
        </w:rPr>
        <w:t>МБУ «ЦКР»</w:t>
      </w:r>
    </w:p>
    <w:tbl>
      <w:tblPr>
        <w:tblpPr w:leftFromText="180" w:rightFromText="180" w:vertAnchor="text" w:horzAnchor="page" w:tblpX="884" w:tblpY="201"/>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983"/>
        <w:gridCol w:w="1772"/>
        <w:gridCol w:w="1771"/>
        <w:gridCol w:w="1772"/>
        <w:gridCol w:w="1771"/>
        <w:gridCol w:w="1772"/>
      </w:tblGrid>
      <w:tr w:rsidR="00480970" w:rsidRPr="009E380B" w14:paraId="176679B3" w14:textId="77777777" w:rsidTr="006728CB">
        <w:trPr>
          <w:tblHeader/>
        </w:trPr>
        <w:tc>
          <w:tcPr>
            <w:tcW w:w="4788" w:type="dxa"/>
            <w:tcBorders>
              <w:top w:val="single" w:sz="12" w:space="0" w:color="auto"/>
              <w:left w:val="single" w:sz="12" w:space="0" w:color="auto"/>
              <w:bottom w:val="single" w:sz="12" w:space="0" w:color="auto"/>
              <w:right w:val="nil"/>
            </w:tcBorders>
            <w:hideMark/>
          </w:tcPr>
          <w:p w14:paraId="11FEABA7" w14:textId="77777777" w:rsidR="00480970" w:rsidRPr="005161CA" w:rsidRDefault="00480970" w:rsidP="006728CB">
            <w:pPr>
              <w:spacing w:after="0" w:line="240" w:lineRule="auto"/>
              <w:jc w:val="center"/>
              <w:rPr>
                <w:rFonts w:ascii="Times New Roman" w:hAnsi="Times New Roman"/>
                <w:b/>
                <w:i/>
                <w:sz w:val="26"/>
                <w:szCs w:val="28"/>
              </w:rPr>
            </w:pPr>
            <w:r w:rsidRPr="005161CA">
              <w:rPr>
                <w:rFonts w:ascii="Times New Roman" w:hAnsi="Times New Roman"/>
                <w:b/>
                <w:i/>
                <w:sz w:val="26"/>
                <w:szCs w:val="28"/>
              </w:rPr>
              <w:t>Клубные формирования</w:t>
            </w:r>
          </w:p>
        </w:tc>
        <w:tc>
          <w:tcPr>
            <w:tcW w:w="1983" w:type="dxa"/>
            <w:tcBorders>
              <w:top w:val="single" w:sz="12" w:space="0" w:color="auto"/>
              <w:left w:val="nil"/>
              <w:bottom w:val="single" w:sz="12" w:space="0" w:color="auto"/>
              <w:right w:val="nil"/>
            </w:tcBorders>
            <w:hideMark/>
          </w:tcPr>
          <w:p w14:paraId="720BF324" w14:textId="77777777" w:rsidR="00480970" w:rsidRPr="005161CA" w:rsidRDefault="00480970" w:rsidP="006728CB">
            <w:pPr>
              <w:spacing w:after="0" w:line="240" w:lineRule="auto"/>
              <w:jc w:val="center"/>
              <w:rPr>
                <w:rFonts w:ascii="Times New Roman" w:hAnsi="Times New Roman"/>
                <w:b/>
                <w:i/>
                <w:sz w:val="26"/>
                <w:szCs w:val="28"/>
              </w:rPr>
            </w:pPr>
            <w:r w:rsidRPr="005161CA">
              <w:rPr>
                <w:rFonts w:ascii="Times New Roman" w:hAnsi="Times New Roman"/>
                <w:b/>
                <w:i/>
                <w:sz w:val="26"/>
                <w:szCs w:val="28"/>
              </w:rPr>
              <w:t>Всего коллективов</w:t>
            </w:r>
          </w:p>
        </w:tc>
        <w:tc>
          <w:tcPr>
            <w:tcW w:w="1772" w:type="dxa"/>
            <w:tcBorders>
              <w:top w:val="single" w:sz="12" w:space="0" w:color="auto"/>
              <w:left w:val="nil"/>
              <w:bottom w:val="single" w:sz="12" w:space="0" w:color="auto"/>
              <w:right w:val="nil"/>
            </w:tcBorders>
            <w:hideMark/>
          </w:tcPr>
          <w:p w14:paraId="4F7BA53D" w14:textId="77777777" w:rsidR="00480970" w:rsidRPr="005161CA" w:rsidRDefault="00480970" w:rsidP="006728CB">
            <w:pPr>
              <w:spacing w:after="0" w:line="240" w:lineRule="auto"/>
              <w:jc w:val="center"/>
              <w:rPr>
                <w:rFonts w:ascii="Times New Roman" w:hAnsi="Times New Roman"/>
                <w:i/>
                <w:sz w:val="26"/>
                <w:szCs w:val="28"/>
              </w:rPr>
            </w:pPr>
            <w:r w:rsidRPr="005161CA">
              <w:rPr>
                <w:rFonts w:ascii="Times New Roman" w:hAnsi="Times New Roman"/>
                <w:i/>
                <w:sz w:val="26"/>
                <w:szCs w:val="28"/>
              </w:rPr>
              <w:t>Кол-во участников</w:t>
            </w:r>
          </w:p>
        </w:tc>
        <w:tc>
          <w:tcPr>
            <w:tcW w:w="1771" w:type="dxa"/>
            <w:tcBorders>
              <w:top w:val="single" w:sz="12" w:space="0" w:color="auto"/>
              <w:left w:val="nil"/>
              <w:bottom w:val="single" w:sz="12" w:space="0" w:color="auto"/>
              <w:right w:val="nil"/>
            </w:tcBorders>
          </w:tcPr>
          <w:p w14:paraId="557EE40F" w14:textId="77777777" w:rsidR="00480970" w:rsidRPr="005161CA" w:rsidRDefault="00480970" w:rsidP="006728CB">
            <w:pPr>
              <w:spacing w:after="0" w:line="240" w:lineRule="auto"/>
              <w:jc w:val="center"/>
              <w:rPr>
                <w:rFonts w:ascii="Times New Roman" w:hAnsi="Times New Roman"/>
                <w:i/>
                <w:sz w:val="26"/>
                <w:szCs w:val="28"/>
              </w:rPr>
            </w:pPr>
            <w:r w:rsidRPr="005161CA">
              <w:rPr>
                <w:rFonts w:ascii="Times New Roman" w:hAnsi="Times New Roman"/>
                <w:i/>
                <w:sz w:val="26"/>
                <w:szCs w:val="28"/>
              </w:rPr>
              <w:t xml:space="preserve">В т.ч. </w:t>
            </w:r>
            <w:r w:rsidRPr="00384A05">
              <w:rPr>
                <w:rFonts w:ascii="Times New Roman" w:hAnsi="Times New Roman"/>
                <w:b/>
                <w:i/>
                <w:sz w:val="26"/>
                <w:szCs w:val="28"/>
              </w:rPr>
              <w:t>молодежных</w:t>
            </w:r>
          </w:p>
        </w:tc>
        <w:tc>
          <w:tcPr>
            <w:tcW w:w="1772" w:type="dxa"/>
            <w:tcBorders>
              <w:top w:val="single" w:sz="12" w:space="0" w:color="auto"/>
              <w:left w:val="nil"/>
              <w:bottom w:val="single" w:sz="12" w:space="0" w:color="auto"/>
              <w:right w:val="nil"/>
            </w:tcBorders>
          </w:tcPr>
          <w:p w14:paraId="7FFFF78D" w14:textId="77777777" w:rsidR="00480970" w:rsidRPr="005161CA" w:rsidRDefault="00480970" w:rsidP="006728CB">
            <w:pPr>
              <w:spacing w:after="0" w:line="240" w:lineRule="auto"/>
              <w:jc w:val="center"/>
              <w:rPr>
                <w:rFonts w:ascii="Times New Roman" w:hAnsi="Times New Roman"/>
                <w:i/>
                <w:sz w:val="26"/>
                <w:szCs w:val="28"/>
              </w:rPr>
            </w:pPr>
            <w:r w:rsidRPr="005161CA">
              <w:rPr>
                <w:rFonts w:ascii="Times New Roman" w:hAnsi="Times New Roman"/>
                <w:i/>
                <w:sz w:val="26"/>
                <w:szCs w:val="28"/>
              </w:rPr>
              <w:t>Кол-во участников</w:t>
            </w:r>
          </w:p>
        </w:tc>
        <w:tc>
          <w:tcPr>
            <w:tcW w:w="1771" w:type="dxa"/>
            <w:tcBorders>
              <w:top w:val="single" w:sz="12" w:space="0" w:color="auto"/>
              <w:left w:val="nil"/>
              <w:bottom w:val="single" w:sz="12" w:space="0" w:color="auto"/>
              <w:right w:val="nil"/>
            </w:tcBorders>
            <w:hideMark/>
          </w:tcPr>
          <w:p w14:paraId="19C8CFD7" w14:textId="77777777" w:rsidR="00480970" w:rsidRPr="005161CA" w:rsidRDefault="00480970" w:rsidP="006728CB">
            <w:pPr>
              <w:spacing w:after="0" w:line="240" w:lineRule="auto"/>
              <w:jc w:val="center"/>
              <w:rPr>
                <w:rFonts w:ascii="Times New Roman" w:hAnsi="Times New Roman"/>
                <w:i/>
                <w:sz w:val="26"/>
                <w:szCs w:val="28"/>
              </w:rPr>
            </w:pPr>
            <w:r w:rsidRPr="005161CA">
              <w:rPr>
                <w:rFonts w:ascii="Times New Roman" w:hAnsi="Times New Roman"/>
                <w:i/>
                <w:sz w:val="26"/>
                <w:szCs w:val="28"/>
              </w:rPr>
              <w:t xml:space="preserve">В т.ч. </w:t>
            </w:r>
            <w:r w:rsidRPr="00384A05">
              <w:rPr>
                <w:rFonts w:ascii="Times New Roman" w:hAnsi="Times New Roman"/>
                <w:b/>
                <w:i/>
                <w:sz w:val="26"/>
                <w:szCs w:val="28"/>
              </w:rPr>
              <w:t>детских</w:t>
            </w:r>
          </w:p>
        </w:tc>
        <w:tc>
          <w:tcPr>
            <w:tcW w:w="1772" w:type="dxa"/>
            <w:tcBorders>
              <w:top w:val="single" w:sz="12" w:space="0" w:color="auto"/>
              <w:left w:val="nil"/>
              <w:bottom w:val="single" w:sz="12" w:space="0" w:color="auto"/>
              <w:right w:val="single" w:sz="12" w:space="0" w:color="auto"/>
            </w:tcBorders>
            <w:hideMark/>
          </w:tcPr>
          <w:p w14:paraId="47DA2912" w14:textId="77777777" w:rsidR="00480970" w:rsidRPr="005161CA" w:rsidRDefault="00480970" w:rsidP="006728CB">
            <w:pPr>
              <w:spacing w:after="0" w:line="240" w:lineRule="auto"/>
              <w:jc w:val="center"/>
              <w:rPr>
                <w:rFonts w:ascii="Times New Roman" w:hAnsi="Times New Roman"/>
                <w:i/>
                <w:sz w:val="26"/>
                <w:szCs w:val="28"/>
              </w:rPr>
            </w:pPr>
            <w:r w:rsidRPr="005161CA">
              <w:rPr>
                <w:rFonts w:ascii="Times New Roman" w:hAnsi="Times New Roman"/>
                <w:i/>
                <w:sz w:val="26"/>
                <w:szCs w:val="28"/>
              </w:rPr>
              <w:t>Кол-во участников</w:t>
            </w:r>
          </w:p>
        </w:tc>
      </w:tr>
      <w:tr w:rsidR="00480970" w:rsidRPr="009E380B" w14:paraId="4F228DFD" w14:textId="77777777" w:rsidTr="006728CB">
        <w:tc>
          <w:tcPr>
            <w:tcW w:w="4788" w:type="dxa"/>
            <w:tcBorders>
              <w:top w:val="single" w:sz="12" w:space="0" w:color="auto"/>
              <w:left w:val="single" w:sz="4" w:space="0" w:color="auto"/>
              <w:bottom w:val="single" w:sz="4" w:space="0" w:color="auto"/>
              <w:right w:val="single" w:sz="4" w:space="0" w:color="auto"/>
            </w:tcBorders>
            <w:hideMark/>
          </w:tcPr>
          <w:p w14:paraId="5157798E"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 xml:space="preserve">1. </w:t>
            </w:r>
            <w:r w:rsidRPr="009E380B">
              <w:rPr>
                <w:rFonts w:ascii="Times New Roman" w:hAnsi="Times New Roman"/>
                <w:b/>
                <w:sz w:val="26"/>
                <w:szCs w:val="28"/>
              </w:rPr>
              <w:t>Хоровые коллективы, в т.ч. вокальные ансамбли:</w:t>
            </w:r>
          </w:p>
        </w:tc>
        <w:tc>
          <w:tcPr>
            <w:tcW w:w="1983" w:type="dxa"/>
            <w:tcBorders>
              <w:top w:val="single" w:sz="12" w:space="0" w:color="auto"/>
              <w:left w:val="single" w:sz="4" w:space="0" w:color="auto"/>
              <w:bottom w:val="single" w:sz="4" w:space="0" w:color="auto"/>
              <w:right w:val="single" w:sz="4" w:space="0" w:color="auto"/>
            </w:tcBorders>
          </w:tcPr>
          <w:p w14:paraId="23DF18E6" w14:textId="1C7A3109"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12" w:space="0" w:color="auto"/>
              <w:left w:val="single" w:sz="4" w:space="0" w:color="auto"/>
              <w:bottom w:val="single" w:sz="4" w:space="0" w:color="auto"/>
              <w:right w:val="single" w:sz="4" w:space="0" w:color="auto"/>
            </w:tcBorders>
          </w:tcPr>
          <w:p w14:paraId="40CB0101" w14:textId="611FA63B"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27</w:t>
            </w:r>
          </w:p>
        </w:tc>
        <w:tc>
          <w:tcPr>
            <w:tcW w:w="1771" w:type="dxa"/>
            <w:tcBorders>
              <w:top w:val="single" w:sz="12" w:space="0" w:color="auto"/>
              <w:left w:val="single" w:sz="4" w:space="0" w:color="auto"/>
              <w:bottom w:val="single" w:sz="4" w:space="0" w:color="auto"/>
              <w:right w:val="single" w:sz="4" w:space="0" w:color="auto"/>
            </w:tcBorders>
          </w:tcPr>
          <w:p w14:paraId="46F247D9"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57BB2A6B"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42573BDD" w14:textId="570A28C1"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12" w:space="0" w:color="auto"/>
              <w:left w:val="single" w:sz="4" w:space="0" w:color="auto"/>
              <w:bottom w:val="single" w:sz="4" w:space="0" w:color="auto"/>
              <w:right w:val="single" w:sz="4" w:space="0" w:color="auto"/>
            </w:tcBorders>
          </w:tcPr>
          <w:p w14:paraId="27A063D4" w14:textId="5E98A0C5"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14</w:t>
            </w:r>
          </w:p>
        </w:tc>
      </w:tr>
      <w:tr w:rsidR="00480970" w:rsidRPr="009E380B" w14:paraId="01448A63"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BADF1CE"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народной песни</w:t>
            </w:r>
          </w:p>
        </w:tc>
        <w:tc>
          <w:tcPr>
            <w:tcW w:w="1983" w:type="dxa"/>
            <w:tcBorders>
              <w:top w:val="single" w:sz="4" w:space="0" w:color="auto"/>
              <w:left w:val="single" w:sz="4" w:space="0" w:color="auto"/>
              <w:bottom w:val="single" w:sz="4" w:space="0" w:color="auto"/>
              <w:right w:val="single" w:sz="4" w:space="0" w:color="auto"/>
            </w:tcBorders>
          </w:tcPr>
          <w:p w14:paraId="5B22764D" w14:textId="16B7E104"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4" w:space="0" w:color="auto"/>
              <w:left w:val="single" w:sz="4" w:space="0" w:color="auto"/>
              <w:bottom w:val="single" w:sz="4" w:space="0" w:color="auto"/>
              <w:right w:val="single" w:sz="4" w:space="0" w:color="auto"/>
            </w:tcBorders>
          </w:tcPr>
          <w:p w14:paraId="54215B96" w14:textId="275A876D"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27</w:t>
            </w:r>
          </w:p>
        </w:tc>
        <w:tc>
          <w:tcPr>
            <w:tcW w:w="1771" w:type="dxa"/>
            <w:tcBorders>
              <w:top w:val="single" w:sz="4" w:space="0" w:color="auto"/>
              <w:left w:val="single" w:sz="4" w:space="0" w:color="auto"/>
              <w:bottom w:val="single" w:sz="4" w:space="0" w:color="auto"/>
              <w:right w:val="single" w:sz="4" w:space="0" w:color="auto"/>
            </w:tcBorders>
          </w:tcPr>
          <w:p w14:paraId="1EC36DC0"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A561393"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339CA6A" w14:textId="3BCA4AE1"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3B172072" w14:textId="66FDEFEF"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14</w:t>
            </w:r>
          </w:p>
        </w:tc>
      </w:tr>
      <w:tr w:rsidR="00480970" w:rsidRPr="009E380B" w14:paraId="55285821"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3D7DAAB1"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фольклорные</w:t>
            </w:r>
          </w:p>
        </w:tc>
        <w:tc>
          <w:tcPr>
            <w:tcW w:w="1983" w:type="dxa"/>
            <w:tcBorders>
              <w:top w:val="single" w:sz="4" w:space="0" w:color="auto"/>
              <w:left w:val="single" w:sz="4" w:space="0" w:color="auto"/>
              <w:bottom w:val="single" w:sz="4" w:space="0" w:color="auto"/>
              <w:right w:val="single" w:sz="4" w:space="0" w:color="auto"/>
            </w:tcBorders>
          </w:tcPr>
          <w:p w14:paraId="190A210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4A17E2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27186FE"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8549C8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105FA93"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D6ACC32"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2E03F477"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07C9CC26"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академические</w:t>
            </w:r>
          </w:p>
        </w:tc>
        <w:tc>
          <w:tcPr>
            <w:tcW w:w="1983" w:type="dxa"/>
            <w:tcBorders>
              <w:top w:val="single" w:sz="4" w:space="0" w:color="auto"/>
              <w:left w:val="single" w:sz="4" w:space="0" w:color="auto"/>
              <w:bottom w:val="single" w:sz="4" w:space="0" w:color="auto"/>
              <w:right w:val="single" w:sz="4" w:space="0" w:color="auto"/>
            </w:tcBorders>
          </w:tcPr>
          <w:p w14:paraId="63A97F5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886BC30"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3EE753F"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E14DCCF"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167D2C2"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70D22FC"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7F88DF91"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8C647AE"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эстрадной песни</w:t>
            </w:r>
          </w:p>
        </w:tc>
        <w:tc>
          <w:tcPr>
            <w:tcW w:w="1983" w:type="dxa"/>
            <w:tcBorders>
              <w:top w:val="single" w:sz="4" w:space="0" w:color="auto"/>
              <w:left w:val="single" w:sz="4" w:space="0" w:color="auto"/>
              <w:bottom w:val="single" w:sz="4" w:space="0" w:color="auto"/>
              <w:right w:val="single" w:sz="4" w:space="0" w:color="auto"/>
            </w:tcBorders>
          </w:tcPr>
          <w:p w14:paraId="19B8BEDF"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F7F30A0"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D794C22"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16A7E4F"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D7C5AE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6B7AD86"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2A6EDA82"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0F5C17A"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хоры ветеранов ВОВ и труда</w:t>
            </w:r>
          </w:p>
        </w:tc>
        <w:tc>
          <w:tcPr>
            <w:tcW w:w="1983" w:type="dxa"/>
            <w:tcBorders>
              <w:top w:val="single" w:sz="4" w:space="0" w:color="auto"/>
              <w:left w:val="single" w:sz="4" w:space="0" w:color="auto"/>
              <w:bottom w:val="single" w:sz="4" w:space="0" w:color="auto"/>
              <w:right w:val="single" w:sz="4" w:space="0" w:color="auto"/>
            </w:tcBorders>
          </w:tcPr>
          <w:p w14:paraId="2F0C2C47"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10B7A29"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05A2C9F"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E6E8C4F"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20968AF"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E01E9AF"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2C23B0FB" w14:textId="77777777" w:rsidTr="005D4D59">
        <w:trPr>
          <w:trHeight w:val="314"/>
        </w:trPr>
        <w:tc>
          <w:tcPr>
            <w:tcW w:w="4788" w:type="dxa"/>
            <w:tcBorders>
              <w:top w:val="single" w:sz="4" w:space="0" w:color="auto"/>
              <w:left w:val="single" w:sz="4" w:space="0" w:color="auto"/>
              <w:bottom w:val="single" w:sz="4" w:space="0" w:color="auto"/>
              <w:right w:val="single" w:sz="4" w:space="0" w:color="auto"/>
            </w:tcBorders>
            <w:hideMark/>
          </w:tcPr>
          <w:p w14:paraId="79C1717C" w14:textId="77777777" w:rsidR="005D4D59" w:rsidRDefault="005D4D59" w:rsidP="005D4D59">
            <w:pPr>
              <w:spacing w:after="0" w:line="240" w:lineRule="auto"/>
              <w:rPr>
                <w:rFonts w:ascii="Times New Roman" w:hAnsi="Times New Roman"/>
                <w:b/>
                <w:sz w:val="26"/>
                <w:szCs w:val="28"/>
              </w:rPr>
            </w:pPr>
          </w:p>
          <w:p w14:paraId="0D2B8E19"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2. Хореографические коллективы:</w:t>
            </w:r>
          </w:p>
        </w:tc>
        <w:tc>
          <w:tcPr>
            <w:tcW w:w="1983" w:type="dxa"/>
            <w:tcBorders>
              <w:top w:val="single" w:sz="4" w:space="0" w:color="auto"/>
              <w:left w:val="single" w:sz="4" w:space="0" w:color="auto"/>
              <w:bottom w:val="single" w:sz="4" w:space="0" w:color="auto"/>
              <w:right w:val="single" w:sz="4" w:space="0" w:color="auto"/>
            </w:tcBorders>
          </w:tcPr>
          <w:p w14:paraId="5AF705DC" w14:textId="77777777" w:rsidR="00480970" w:rsidRPr="009E380B" w:rsidRDefault="00480970" w:rsidP="005D4D59">
            <w:pPr>
              <w:spacing w:after="0" w:line="240" w:lineRule="auto"/>
              <w:rPr>
                <w:rFonts w:ascii="Times New Roman" w:hAnsi="Times New Roman"/>
                <w:sz w:val="26"/>
                <w:szCs w:val="28"/>
              </w:rPr>
            </w:pPr>
          </w:p>
          <w:p w14:paraId="51A8AC47" w14:textId="205C98BC"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w:t>
            </w:r>
          </w:p>
        </w:tc>
        <w:tc>
          <w:tcPr>
            <w:tcW w:w="1772" w:type="dxa"/>
            <w:tcBorders>
              <w:top w:val="single" w:sz="4" w:space="0" w:color="auto"/>
              <w:left w:val="single" w:sz="4" w:space="0" w:color="auto"/>
              <w:bottom w:val="single" w:sz="4" w:space="0" w:color="auto"/>
              <w:right w:val="single" w:sz="4" w:space="0" w:color="auto"/>
            </w:tcBorders>
          </w:tcPr>
          <w:p w14:paraId="4EE5F416" w14:textId="64778553"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91</w:t>
            </w:r>
          </w:p>
        </w:tc>
        <w:tc>
          <w:tcPr>
            <w:tcW w:w="1771" w:type="dxa"/>
            <w:tcBorders>
              <w:top w:val="single" w:sz="4" w:space="0" w:color="auto"/>
              <w:left w:val="single" w:sz="4" w:space="0" w:color="auto"/>
              <w:bottom w:val="single" w:sz="4" w:space="0" w:color="auto"/>
              <w:right w:val="single" w:sz="4" w:space="0" w:color="auto"/>
            </w:tcBorders>
          </w:tcPr>
          <w:p w14:paraId="66D1D717" w14:textId="58429EBD"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1B358B2A" w14:textId="71D072D5"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31</w:t>
            </w:r>
          </w:p>
        </w:tc>
        <w:tc>
          <w:tcPr>
            <w:tcW w:w="1771" w:type="dxa"/>
            <w:tcBorders>
              <w:top w:val="single" w:sz="4" w:space="0" w:color="auto"/>
              <w:left w:val="single" w:sz="4" w:space="0" w:color="auto"/>
              <w:bottom w:val="single" w:sz="4" w:space="0" w:color="auto"/>
              <w:right w:val="single" w:sz="4" w:space="0" w:color="auto"/>
            </w:tcBorders>
          </w:tcPr>
          <w:p w14:paraId="70287CC2" w14:textId="64D25CB3"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4" w:space="0" w:color="auto"/>
              <w:left w:val="single" w:sz="4" w:space="0" w:color="auto"/>
              <w:bottom w:val="single" w:sz="4" w:space="0" w:color="auto"/>
              <w:right w:val="single" w:sz="4" w:space="0" w:color="auto"/>
            </w:tcBorders>
          </w:tcPr>
          <w:p w14:paraId="5C4708A6" w14:textId="777ACB37"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60</w:t>
            </w:r>
          </w:p>
        </w:tc>
      </w:tr>
      <w:tr w:rsidR="00480970" w:rsidRPr="009E380B" w14:paraId="3041DEBD"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0495D81"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ансамбли песни и пляски</w:t>
            </w:r>
          </w:p>
        </w:tc>
        <w:tc>
          <w:tcPr>
            <w:tcW w:w="1983" w:type="dxa"/>
            <w:tcBorders>
              <w:top w:val="single" w:sz="4" w:space="0" w:color="auto"/>
              <w:left w:val="single" w:sz="4" w:space="0" w:color="auto"/>
              <w:bottom w:val="single" w:sz="4" w:space="0" w:color="auto"/>
              <w:right w:val="single" w:sz="4" w:space="0" w:color="auto"/>
            </w:tcBorders>
          </w:tcPr>
          <w:p w14:paraId="49951347"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711568B"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F3204D6"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CF066C6"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DA39C7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8B62F4F"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07B566FA"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A0AC7DB"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народного танца</w:t>
            </w:r>
          </w:p>
        </w:tc>
        <w:tc>
          <w:tcPr>
            <w:tcW w:w="1983" w:type="dxa"/>
            <w:tcBorders>
              <w:top w:val="single" w:sz="4" w:space="0" w:color="auto"/>
              <w:left w:val="single" w:sz="4" w:space="0" w:color="auto"/>
              <w:bottom w:val="single" w:sz="4" w:space="0" w:color="auto"/>
              <w:right w:val="single" w:sz="4" w:space="0" w:color="auto"/>
            </w:tcBorders>
          </w:tcPr>
          <w:p w14:paraId="3AA21C89"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82D96E6"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802DB50"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0A432F3"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6437888"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573D4BE"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09639EC1"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553C3227"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бального танца</w:t>
            </w:r>
          </w:p>
        </w:tc>
        <w:tc>
          <w:tcPr>
            <w:tcW w:w="1983" w:type="dxa"/>
            <w:tcBorders>
              <w:top w:val="single" w:sz="4" w:space="0" w:color="auto"/>
              <w:left w:val="single" w:sz="4" w:space="0" w:color="auto"/>
              <w:bottom w:val="single" w:sz="4" w:space="0" w:color="auto"/>
              <w:right w:val="single" w:sz="4" w:space="0" w:color="auto"/>
            </w:tcBorders>
          </w:tcPr>
          <w:p w14:paraId="015CD7E4"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1D2F182"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488047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11FE7F4"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0124166"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763C404"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5CD49C60"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DCE08A9"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классического танца</w:t>
            </w:r>
          </w:p>
        </w:tc>
        <w:tc>
          <w:tcPr>
            <w:tcW w:w="1983" w:type="dxa"/>
            <w:tcBorders>
              <w:top w:val="single" w:sz="4" w:space="0" w:color="auto"/>
              <w:left w:val="single" w:sz="4" w:space="0" w:color="auto"/>
              <w:bottom w:val="single" w:sz="4" w:space="0" w:color="auto"/>
              <w:right w:val="single" w:sz="4" w:space="0" w:color="auto"/>
            </w:tcBorders>
          </w:tcPr>
          <w:p w14:paraId="742F1E39"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EA760F3"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63F2804"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FEEDDD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9C190BE"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1DAAABB"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194540B6"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38003E9"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 xml:space="preserve">эстрадного </w:t>
            </w:r>
            <w:r w:rsidR="00F83C54">
              <w:rPr>
                <w:rFonts w:ascii="Times New Roman" w:hAnsi="Times New Roman"/>
                <w:sz w:val="26"/>
                <w:szCs w:val="28"/>
              </w:rPr>
              <w:t xml:space="preserve">и современного </w:t>
            </w:r>
            <w:r w:rsidRPr="009E380B">
              <w:rPr>
                <w:rFonts w:ascii="Times New Roman" w:hAnsi="Times New Roman"/>
                <w:sz w:val="26"/>
                <w:szCs w:val="28"/>
              </w:rPr>
              <w:t>танца</w:t>
            </w:r>
          </w:p>
        </w:tc>
        <w:tc>
          <w:tcPr>
            <w:tcW w:w="1983" w:type="dxa"/>
            <w:tcBorders>
              <w:top w:val="single" w:sz="4" w:space="0" w:color="auto"/>
              <w:left w:val="single" w:sz="4" w:space="0" w:color="auto"/>
              <w:bottom w:val="single" w:sz="4" w:space="0" w:color="auto"/>
              <w:right w:val="single" w:sz="4" w:space="0" w:color="auto"/>
            </w:tcBorders>
          </w:tcPr>
          <w:p w14:paraId="4122F735" w14:textId="3CD2E6B4"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w:t>
            </w:r>
          </w:p>
        </w:tc>
        <w:tc>
          <w:tcPr>
            <w:tcW w:w="1772" w:type="dxa"/>
            <w:tcBorders>
              <w:top w:val="single" w:sz="4" w:space="0" w:color="auto"/>
              <w:left w:val="single" w:sz="4" w:space="0" w:color="auto"/>
              <w:bottom w:val="single" w:sz="4" w:space="0" w:color="auto"/>
              <w:right w:val="single" w:sz="4" w:space="0" w:color="auto"/>
            </w:tcBorders>
          </w:tcPr>
          <w:p w14:paraId="757285DD" w14:textId="72F8D272"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91</w:t>
            </w:r>
          </w:p>
        </w:tc>
        <w:tc>
          <w:tcPr>
            <w:tcW w:w="1771" w:type="dxa"/>
            <w:tcBorders>
              <w:top w:val="single" w:sz="4" w:space="0" w:color="auto"/>
              <w:left w:val="single" w:sz="4" w:space="0" w:color="auto"/>
              <w:bottom w:val="single" w:sz="4" w:space="0" w:color="auto"/>
              <w:right w:val="single" w:sz="4" w:space="0" w:color="auto"/>
            </w:tcBorders>
          </w:tcPr>
          <w:p w14:paraId="458678C7" w14:textId="4EAE5295"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52D4501F" w14:textId="55CDC540"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31</w:t>
            </w:r>
          </w:p>
        </w:tc>
        <w:tc>
          <w:tcPr>
            <w:tcW w:w="1771" w:type="dxa"/>
            <w:tcBorders>
              <w:top w:val="single" w:sz="4" w:space="0" w:color="auto"/>
              <w:left w:val="single" w:sz="4" w:space="0" w:color="auto"/>
              <w:bottom w:val="single" w:sz="4" w:space="0" w:color="auto"/>
              <w:right w:val="single" w:sz="4" w:space="0" w:color="auto"/>
            </w:tcBorders>
          </w:tcPr>
          <w:p w14:paraId="36128955" w14:textId="521502D6"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4" w:space="0" w:color="auto"/>
              <w:left w:val="single" w:sz="4" w:space="0" w:color="auto"/>
              <w:bottom w:val="single" w:sz="4" w:space="0" w:color="auto"/>
              <w:right w:val="single" w:sz="4" w:space="0" w:color="auto"/>
            </w:tcBorders>
          </w:tcPr>
          <w:p w14:paraId="002B5414" w14:textId="1BC74ED7"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60</w:t>
            </w:r>
          </w:p>
        </w:tc>
      </w:tr>
      <w:tr w:rsidR="005C0FB5" w:rsidRPr="009E380B" w14:paraId="5D87088F" w14:textId="77777777" w:rsidTr="006728CB">
        <w:tc>
          <w:tcPr>
            <w:tcW w:w="4788" w:type="dxa"/>
            <w:tcBorders>
              <w:top w:val="single" w:sz="4" w:space="0" w:color="auto"/>
              <w:left w:val="single" w:sz="4" w:space="0" w:color="auto"/>
              <w:bottom w:val="single" w:sz="4" w:space="0" w:color="auto"/>
              <w:right w:val="single" w:sz="4" w:space="0" w:color="auto"/>
            </w:tcBorders>
          </w:tcPr>
          <w:p w14:paraId="10D03780" w14:textId="77777777" w:rsidR="005C0FB5" w:rsidRPr="00991063" w:rsidRDefault="005C0FB5" w:rsidP="005D4D59">
            <w:pPr>
              <w:spacing w:after="0" w:line="240" w:lineRule="auto"/>
              <w:rPr>
                <w:rFonts w:ascii="Times New Roman" w:hAnsi="Times New Roman"/>
                <w:sz w:val="26"/>
                <w:szCs w:val="28"/>
                <w:highlight w:val="yellow"/>
              </w:rPr>
            </w:pPr>
            <w:r w:rsidRPr="00B116F7">
              <w:rPr>
                <w:rFonts w:ascii="Times New Roman" w:hAnsi="Times New Roman"/>
                <w:sz w:val="26"/>
                <w:szCs w:val="28"/>
              </w:rPr>
              <w:t>иные</w:t>
            </w:r>
          </w:p>
        </w:tc>
        <w:tc>
          <w:tcPr>
            <w:tcW w:w="1983" w:type="dxa"/>
            <w:tcBorders>
              <w:top w:val="single" w:sz="4" w:space="0" w:color="auto"/>
              <w:left w:val="single" w:sz="4" w:space="0" w:color="auto"/>
              <w:bottom w:val="single" w:sz="4" w:space="0" w:color="auto"/>
              <w:right w:val="single" w:sz="4" w:space="0" w:color="auto"/>
            </w:tcBorders>
          </w:tcPr>
          <w:p w14:paraId="1EEDDFE2" w14:textId="77777777" w:rsidR="005C0FB5" w:rsidRPr="00991063" w:rsidRDefault="005C0FB5" w:rsidP="005D4D59">
            <w:pPr>
              <w:spacing w:after="0" w:line="240" w:lineRule="auto"/>
              <w:rPr>
                <w:rFonts w:ascii="Times New Roman" w:hAnsi="Times New Roman"/>
                <w:sz w:val="26"/>
                <w:szCs w:val="28"/>
                <w:highlight w:val="yellow"/>
              </w:rPr>
            </w:pPr>
          </w:p>
        </w:tc>
        <w:tc>
          <w:tcPr>
            <w:tcW w:w="1772" w:type="dxa"/>
            <w:tcBorders>
              <w:top w:val="single" w:sz="4" w:space="0" w:color="auto"/>
              <w:left w:val="single" w:sz="4" w:space="0" w:color="auto"/>
              <w:bottom w:val="single" w:sz="4" w:space="0" w:color="auto"/>
              <w:right w:val="single" w:sz="4" w:space="0" w:color="auto"/>
            </w:tcBorders>
          </w:tcPr>
          <w:p w14:paraId="26B2977C" w14:textId="77777777" w:rsidR="005C0FB5" w:rsidRPr="00991063" w:rsidRDefault="005C0FB5" w:rsidP="005D4D59">
            <w:pPr>
              <w:spacing w:after="0" w:line="240" w:lineRule="auto"/>
              <w:rPr>
                <w:rFonts w:ascii="Times New Roman" w:hAnsi="Times New Roman"/>
                <w:sz w:val="26"/>
                <w:szCs w:val="28"/>
                <w:highlight w:val="yellow"/>
              </w:rPr>
            </w:pPr>
          </w:p>
        </w:tc>
        <w:tc>
          <w:tcPr>
            <w:tcW w:w="1771" w:type="dxa"/>
            <w:tcBorders>
              <w:top w:val="single" w:sz="4" w:space="0" w:color="auto"/>
              <w:left w:val="single" w:sz="4" w:space="0" w:color="auto"/>
              <w:bottom w:val="single" w:sz="4" w:space="0" w:color="auto"/>
              <w:right w:val="single" w:sz="4" w:space="0" w:color="auto"/>
            </w:tcBorders>
          </w:tcPr>
          <w:p w14:paraId="2C6A2672" w14:textId="77777777" w:rsidR="005C0FB5" w:rsidRPr="00991063" w:rsidRDefault="005C0FB5" w:rsidP="005D4D59">
            <w:pPr>
              <w:spacing w:after="0" w:line="240" w:lineRule="auto"/>
              <w:rPr>
                <w:rFonts w:ascii="Times New Roman" w:hAnsi="Times New Roman"/>
                <w:sz w:val="26"/>
                <w:szCs w:val="28"/>
                <w:highlight w:val="yellow"/>
              </w:rPr>
            </w:pPr>
          </w:p>
        </w:tc>
        <w:tc>
          <w:tcPr>
            <w:tcW w:w="1772" w:type="dxa"/>
            <w:tcBorders>
              <w:top w:val="single" w:sz="4" w:space="0" w:color="auto"/>
              <w:left w:val="single" w:sz="4" w:space="0" w:color="auto"/>
              <w:bottom w:val="single" w:sz="4" w:space="0" w:color="auto"/>
              <w:right w:val="single" w:sz="4" w:space="0" w:color="auto"/>
            </w:tcBorders>
          </w:tcPr>
          <w:p w14:paraId="7F51B84E" w14:textId="77777777" w:rsidR="005C0FB5" w:rsidRPr="00991063" w:rsidRDefault="005C0FB5" w:rsidP="005D4D59">
            <w:pPr>
              <w:spacing w:after="0" w:line="240" w:lineRule="auto"/>
              <w:rPr>
                <w:rFonts w:ascii="Times New Roman" w:hAnsi="Times New Roman"/>
                <w:sz w:val="26"/>
                <w:szCs w:val="28"/>
                <w:highlight w:val="yellow"/>
              </w:rPr>
            </w:pPr>
          </w:p>
        </w:tc>
        <w:tc>
          <w:tcPr>
            <w:tcW w:w="1771" w:type="dxa"/>
            <w:tcBorders>
              <w:top w:val="single" w:sz="4" w:space="0" w:color="auto"/>
              <w:left w:val="single" w:sz="4" w:space="0" w:color="auto"/>
              <w:bottom w:val="single" w:sz="4" w:space="0" w:color="auto"/>
              <w:right w:val="single" w:sz="4" w:space="0" w:color="auto"/>
            </w:tcBorders>
          </w:tcPr>
          <w:p w14:paraId="7D1880D1" w14:textId="77777777" w:rsidR="005C0FB5" w:rsidRPr="00991063" w:rsidRDefault="005C0FB5" w:rsidP="005D4D59">
            <w:pPr>
              <w:spacing w:after="0" w:line="240" w:lineRule="auto"/>
              <w:rPr>
                <w:rFonts w:ascii="Times New Roman" w:hAnsi="Times New Roman"/>
                <w:sz w:val="26"/>
                <w:szCs w:val="28"/>
                <w:highlight w:val="yellow"/>
              </w:rPr>
            </w:pPr>
          </w:p>
        </w:tc>
        <w:tc>
          <w:tcPr>
            <w:tcW w:w="1772" w:type="dxa"/>
            <w:tcBorders>
              <w:top w:val="single" w:sz="4" w:space="0" w:color="auto"/>
              <w:left w:val="single" w:sz="4" w:space="0" w:color="auto"/>
              <w:bottom w:val="single" w:sz="4" w:space="0" w:color="auto"/>
              <w:right w:val="single" w:sz="4" w:space="0" w:color="auto"/>
            </w:tcBorders>
          </w:tcPr>
          <w:p w14:paraId="3012D520" w14:textId="77777777" w:rsidR="005C0FB5" w:rsidRPr="00991063" w:rsidRDefault="005C0FB5" w:rsidP="005D4D59">
            <w:pPr>
              <w:spacing w:after="0" w:line="240" w:lineRule="auto"/>
              <w:rPr>
                <w:rFonts w:ascii="Times New Roman" w:hAnsi="Times New Roman"/>
                <w:sz w:val="26"/>
                <w:szCs w:val="28"/>
                <w:highlight w:val="yellow"/>
              </w:rPr>
            </w:pPr>
          </w:p>
        </w:tc>
      </w:tr>
      <w:tr w:rsidR="00480970" w:rsidRPr="009E380B" w14:paraId="5DD3E5B9"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0605149" w14:textId="77777777" w:rsidR="00480970" w:rsidRPr="009E380B" w:rsidRDefault="00480970" w:rsidP="005D4D59">
            <w:pPr>
              <w:spacing w:after="0" w:line="240" w:lineRule="auto"/>
              <w:rPr>
                <w:rFonts w:ascii="Times New Roman" w:hAnsi="Times New Roman"/>
                <w:b/>
                <w:sz w:val="26"/>
                <w:szCs w:val="28"/>
              </w:rPr>
            </w:pPr>
          </w:p>
          <w:p w14:paraId="2A1B103F"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3. Оркестры и ансамбли:</w:t>
            </w:r>
          </w:p>
        </w:tc>
        <w:tc>
          <w:tcPr>
            <w:tcW w:w="1983" w:type="dxa"/>
            <w:tcBorders>
              <w:top w:val="single" w:sz="4" w:space="0" w:color="auto"/>
              <w:left w:val="single" w:sz="4" w:space="0" w:color="auto"/>
              <w:bottom w:val="single" w:sz="4" w:space="0" w:color="auto"/>
              <w:right w:val="single" w:sz="4" w:space="0" w:color="auto"/>
            </w:tcBorders>
          </w:tcPr>
          <w:p w14:paraId="6B4B1999" w14:textId="77777777" w:rsidR="00480970" w:rsidRPr="009E380B" w:rsidRDefault="00480970" w:rsidP="005D4D59">
            <w:pPr>
              <w:spacing w:after="0" w:line="240" w:lineRule="auto"/>
              <w:rPr>
                <w:rFonts w:ascii="Times New Roman" w:hAnsi="Times New Roman"/>
                <w:sz w:val="26"/>
                <w:szCs w:val="28"/>
              </w:rPr>
            </w:pPr>
          </w:p>
          <w:p w14:paraId="3B22052F"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32DA6A1"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95E3E10"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F7FC1E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33EAFCF"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6EB5977"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722905C1"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520E398"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духовой музыки</w:t>
            </w:r>
          </w:p>
        </w:tc>
        <w:tc>
          <w:tcPr>
            <w:tcW w:w="1983" w:type="dxa"/>
            <w:tcBorders>
              <w:top w:val="single" w:sz="4" w:space="0" w:color="auto"/>
              <w:left w:val="single" w:sz="4" w:space="0" w:color="auto"/>
              <w:bottom w:val="single" w:sz="4" w:space="0" w:color="auto"/>
              <w:right w:val="single" w:sz="4" w:space="0" w:color="auto"/>
            </w:tcBorders>
          </w:tcPr>
          <w:p w14:paraId="79C7FB9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80B7A45"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B5E555A"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CFD1E96"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58B1F83"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5448ED9"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54EFEEF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ACE9EAC"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народных инструментов</w:t>
            </w:r>
          </w:p>
        </w:tc>
        <w:tc>
          <w:tcPr>
            <w:tcW w:w="1983" w:type="dxa"/>
            <w:tcBorders>
              <w:top w:val="single" w:sz="4" w:space="0" w:color="auto"/>
              <w:left w:val="single" w:sz="4" w:space="0" w:color="auto"/>
              <w:bottom w:val="single" w:sz="4" w:space="0" w:color="auto"/>
              <w:right w:val="single" w:sz="4" w:space="0" w:color="auto"/>
            </w:tcBorders>
          </w:tcPr>
          <w:p w14:paraId="53A9F324"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9E190EF"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D81E709"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B88FF51"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1B77EFE"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78FDBCC"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47D7CBCF"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13AF22A5"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эстрадно-музыкальных (в т.ч. ВИА)</w:t>
            </w:r>
          </w:p>
        </w:tc>
        <w:tc>
          <w:tcPr>
            <w:tcW w:w="1983" w:type="dxa"/>
            <w:tcBorders>
              <w:top w:val="single" w:sz="4" w:space="0" w:color="auto"/>
              <w:left w:val="single" w:sz="4" w:space="0" w:color="auto"/>
              <w:bottom w:val="single" w:sz="4" w:space="0" w:color="auto"/>
              <w:right w:val="single" w:sz="4" w:space="0" w:color="auto"/>
            </w:tcBorders>
          </w:tcPr>
          <w:p w14:paraId="40D0CE29"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581D9E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191590D"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011EAF0"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A6EE14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AC4B81B"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529D5C1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3CB2A289" w14:textId="77777777" w:rsidR="00480970" w:rsidRPr="009E380B" w:rsidRDefault="00480970" w:rsidP="005D4D59">
            <w:pPr>
              <w:spacing w:after="0" w:line="240" w:lineRule="auto"/>
              <w:rPr>
                <w:rFonts w:ascii="Times New Roman" w:hAnsi="Times New Roman"/>
                <w:b/>
                <w:sz w:val="26"/>
                <w:szCs w:val="28"/>
              </w:rPr>
            </w:pPr>
          </w:p>
          <w:p w14:paraId="2C122F8C"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4. Театральные:</w:t>
            </w:r>
          </w:p>
        </w:tc>
        <w:tc>
          <w:tcPr>
            <w:tcW w:w="1983" w:type="dxa"/>
            <w:tcBorders>
              <w:top w:val="single" w:sz="4" w:space="0" w:color="auto"/>
              <w:left w:val="single" w:sz="4" w:space="0" w:color="auto"/>
              <w:bottom w:val="single" w:sz="4" w:space="0" w:color="auto"/>
              <w:right w:val="single" w:sz="4" w:space="0" w:color="auto"/>
            </w:tcBorders>
          </w:tcPr>
          <w:p w14:paraId="50B6D62A" w14:textId="77777777" w:rsidR="00480970" w:rsidRPr="009E380B" w:rsidRDefault="00480970" w:rsidP="005D4D59">
            <w:pPr>
              <w:spacing w:after="0" w:line="240" w:lineRule="auto"/>
              <w:rPr>
                <w:rFonts w:ascii="Times New Roman" w:hAnsi="Times New Roman"/>
                <w:sz w:val="26"/>
                <w:szCs w:val="28"/>
              </w:rPr>
            </w:pPr>
          </w:p>
          <w:p w14:paraId="1142EDF7"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FAFD500"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78B4AA7"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5BBA07E"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A08C19D"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CF87496"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589AC501"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9E2774E"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драматические</w:t>
            </w:r>
          </w:p>
        </w:tc>
        <w:tc>
          <w:tcPr>
            <w:tcW w:w="1983" w:type="dxa"/>
            <w:tcBorders>
              <w:top w:val="single" w:sz="4" w:space="0" w:color="auto"/>
              <w:left w:val="single" w:sz="4" w:space="0" w:color="auto"/>
              <w:bottom w:val="single" w:sz="4" w:space="0" w:color="auto"/>
              <w:right w:val="single" w:sz="4" w:space="0" w:color="auto"/>
            </w:tcBorders>
          </w:tcPr>
          <w:p w14:paraId="0007D7D6"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7EFE0D1"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89094FB"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DB04D9B"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F9E06C8"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C76E778"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4DBB9DCA"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4848C1B"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театры юного зрителя</w:t>
            </w:r>
          </w:p>
        </w:tc>
        <w:tc>
          <w:tcPr>
            <w:tcW w:w="1983" w:type="dxa"/>
            <w:tcBorders>
              <w:top w:val="single" w:sz="4" w:space="0" w:color="auto"/>
              <w:left w:val="single" w:sz="4" w:space="0" w:color="auto"/>
              <w:bottom w:val="single" w:sz="4" w:space="0" w:color="auto"/>
              <w:right w:val="single" w:sz="4" w:space="0" w:color="auto"/>
            </w:tcBorders>
          </w:tcPr>
          <w:p w14:paraId="2BFFD25C"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035D224"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BCB63D3"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4C1910F"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0E6CC95"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1434BB1"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184C11B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31A13C14"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кукольные</w:t>
            </w:r>
          </w:p>
        </w:tc>
        <w:tc>
          <w:tcPr>
            <w:tcW w:w="1983" w:type="dxa"/>
            <w:tcBorders>
              <w:top w:val="single" w:sz="4" w:space="0" w:color="auto"/>
              <w:left w:val="single" w:sz="4" w:space="0" w:color="auto"/>
              <w:bottom w:val="single" w:sz="4" w:space="0" w:color="auto"/>
              <w:right w:val="single" w:sz="4" w:space="0" w:color="auto"/>
            </w:tcBorders>
          </w:tcPr>
          <w:p w14:paraId="118AA21C"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E79D3A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2B99272"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4340504"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AB14FFB"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F562EBF"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6FFDBB8E"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395008B3" w14:textId="77777777" w:rsidR="00480970" w:rsidRPr="009E380B" w:rsidRDefault="00480970" w:rsidP="00F83C54">
            <w:pPr>
              <w:spacing w:after="0" w:line="240" w:lineRule="auto"/>
              <w:rPr>
                <w:rFonts w:ascii="Times New Roman" w:hAnsi="Times New Roman"/>
                <w:sz w:val="26"/>
                <w:szCs w:val="28"/>
              </w:rPr>
            </w:pPr>
            <w:r w:rsidRPr="009E380B">
              <w:rPr>
                <w:rFonts w:ascii="Times New Roman" w:hAnsi="Times New Roman"/>
                <w:sz w:val="26"/>
                <w:szCs w:val="28"/>
              </w:rPr>
              <w:lastRenderedPageBreak/>
              <w:t>театры малых форм</w:t>
            </w:r>
            <w:r w:rsidR="00F83C54">
              <w:rPr>
                <w:rFonts w:ascii="Times New Roman" w:hAnsi="Times New Roman"/>
                <w:sz w:val="26"/>
                <w:szCs w:val="28"/>
              </w:rPr>
              <w:t>, театры эстрады</w:t>
            </w:r>
            <w:r w:rsidRPr="009E380B">
              <w:rPr>
                <w:rFonts w:ascii="Times New Roman" w:hAnsi="Times New Roman"/>
                <w:sz w:val="26"/>
                <w:szCs w:val="28"/>
              </w:rPr>
              <w:t xml:space="preserve"> </w:t>
            </w:r>
          </w:p>
        </w:tc>
        <w:tc>
          <w:tcPr>
            <w:tcW w:w="1983" w:type="dxa"/>
            <w:tcBorders>
              <w:top w:val="single" w:sz="4" w:space="0" w:color="auto"/>
              <w:left w:val="single" w:sz="4" w:space="0" w:color="auto"/>
              <w:bottom w:val="single" w:sz="4" w:space="0" w:color="auto"/>
              <w:right w:val="single" w:sz="4" w:space="0" w:color="auto"/>
            </w:tcBorders>
          </w:tcPr>
          <w:p w14:paraId="4E6A7A7E"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5EA07D7"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E3BBBAA"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49B4C90"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4D5080E"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BA2CF76" w14:textId="77777777" w:rsidR="00480970" w:rsidRPr="009E380B" w:rsidRDefault="00480970" w:rsidP="005D4D59">
            <w:pPr>
              <w:spacing w:after="0" w:line="240" w:lineRule="auto"/>
              <w:rPr>
                <w:rFonts w:ascii="Times New Roman" w:hAnsi="Times New Roman"/>
                <w:sz w:val="26"/>
                <w:szCs w:val="28"/>
              </w:rPr>
            </w:pPr>
          </w:p>
        </w:tc>
      </w:tr>
      <w:tr w:rsidR="00F83C54" w:rsidRPr="009E380B" w14:paraId="3E30A0F9" w14:textId="77777777" w:rsidTr="006728CB">
        <w:tc>
          <w:tcPr>
            <w:tcW w:w="4788" w:type="dxa"/>
            <w:tcBorders>
              <w:top w:val="single" w:sz="4" w:space="0" w:color="auto"/>
              <w:left w:val="single" w:sz="4" w:space="0" w:color="auto"/>
              <w:bottom w:val="single" w:sz="4" w:space="0" w:color="auto"/>
              <w:right w:val="single" w:sz="4" w:space="0" w:color="auto"/>
            </w:tcBorders>
          </w:tcPr>
          <w:p w14:paraId="741120AE" w14:textId="77777777" w:rsidR="00F83C54" w:rsidRPr="009E380B" w:rsidRDefault="00F83C54" w:rsidP="005D4D59">
            <w:pPr>
              <w:spacing w:after="0" w:line="240" w:lineRule="auto"/>
              <w:rPr>
                <w:rFonts w:ascii="Times New Roman" w:hAnsi="Times New Roman"/>
                <w:sz w:val="26"/>
                <w:szCs w:val="28"/>
              </w:rPr>
            </w:pPr>
            <w:r>
              <w:rPr>
                <w:rFonts w:ascii="Times New Roman" w:hAnsi="Times New Roman"/>
                <w:sz w:val="26"/>
                <w:szCs w:val="28"/>
              </w:rPr>
              <w:t>агитбригады</w:t>
            </w:r>
          </w:p>
        </w:tc>
        <w:tc>
          <w:tcPr>
            <w:tcW w:w="1983" w:type="dxa"/>
            <w:tcBorders>
              <w:top w:val="single" w:sz="4" w:space="0" w:color="auto"/>
              <w:left w:val="single" w:sz="4" w:space="0" w:color="auto"/>
              <w:bottom w:val="single" w:sz="4" w:space="0" w:color="auto"/>
              <w:right w:val="single" w:sz="4" w:space="0" w:color="auto"/>
            </w:tcBorders>
          </w:tcPr>
          <w:p w14:paraId="501FBB35" w14:textId="77777777" w:rsidR="00F83C54" w:rsidRPr="009E380B" w:rsidRDefault="00F83C54"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C5DADCD" w14:textId="77777777" w:rsidR="00F83C54" w:rsidRPr="009E380B" w:rsidRDefault="00F83C54"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0E19199" w14:textId="77777777" w:rsidR="00F83C54" w:rsidRPr="009E380B" w:rsidRDefault="00F83C54"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89B8BCC" w14:textId="77777777" w:rsidR="00F83C54" w:rsidRPr="009E380B" w:rsidRDefault="00F83C54"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24EFC8F" w14:textId="77777777" w:rsidR="00F83C54" w:rsidRPr="009E380B" w:rsidRDefault="00F83C54"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B3BBF8E" w14:textId="77777777" w:rsidR="00F83C54" w:rsidRPr="009E380B" w:rsidRDefault="00F83C54" w:rsidP="005D4D59">
            <w:pPr>
              <w:spacing w:after="0" w:line="240" w:lineRule="auto"/>
              <w:rPr>
                <w:rFonts w:ascii="Times New Roman" w:hAnsi="Times New Roman"/>
                <w:sz w:val="26"/>
                <w:szCs w:val="28"/>
              </w:rPr>
            </w:pPr>
          </w:p>
        </w:tc>
      </w:tr>
      <w:tr w:rsidR="00480970" w:rsidRPr="009E380B" w14:paraId="79711172" w14:textId="77777777" w:rsidTr="006728CB">
        <w:tc>
          <w:tcPr>
            <w:tcW w:w="4788" w:type="dxa"/>
            <w:tcBorders>
              <w:top w:val="single" w:sz="4" w:space="0" w:color="auto"/>
              <w:left w:val="single" w:sz="4" w:space="0" w:color="auto"/>
              <w:bottom w:val="single" w:sz="12" w:space="0" w:color="auto"/>
              <w:right w:val="single" w:sz="4" w:space="0" w:color="auto"/>
            </w:tcBorders>
            <w:hideMark/>
          </w:tcPr>
          <w:p w14:paraId="6A9C49FE" w14:textId="77777777" w:rsidR="00480970" w:rsidRPr="009E380B" w:rsidRDefault="00480970" w:rsidP="005D4D59">
            <w:pPr>
              <w:spacing w:after="0" w:line="240" w:lineRule="auto"/>
              <w:rPr>
                <w:rFonts w:ascii="Times New Roman" w:hAnsi="Times New Roman"/>
                <w:sz w:val="26"/>
                <w:szCs w:val="28"/>
              </w:rPr>
            </w:pPr>
            <w:r w:rsidRPr="009E380B">
              <w:rPr>
                <w:rFonts w:ascii="Times New Roman" w:hAnsi="Times New Roman"/>
                <w:sz w:val="26"/>
                <w:szCs w:val="28"/>
              </w:rPr>
              <w:t>художественного чтения</w:t>
            </w:r>
          </w:p>
        </w:tc>
        <w:tc>
          <w:tcPr>
            <w:tcW w:w="1983" w:type="dxa"/>
            <w:tcBorders>
              <w:top w:val="single" w:sz="4" w:space="0" w:color="auto"/>
              <w:left w:val="single" w:sz="4" w:space="0" w:color="auto"/>
              <w:bottom w:val="single" w:sz="12" w:space="0" w:color="auto"/>
              <w:right w:val="single" w:sz="4" w:space="0" w:color="auto"/>
            </w:tcBorders>
          </w:tcPr>
          <w:p w14:paraId="08CF97CD"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12" w:space="0" w:color="auto"/>
              <w:right w:val="single" w:sz="4" w:space="0" w:color="auto"/>
            </w:tcBorders>
          </w:tcPr>
          <w:p w14:paraId="1EFF56FC"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12" w:space="0" w:color="auto"/>
              <w:right w:val="single" w:sz="4" w:space="0" w:color="auto"/>
            </w:tcBorders>
          </w:tcPr>
          <w:p w14:paraId="44B8CE46"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12" w:space="0" w:color="auto"/>
              <w:right w:val="single" w:sz="4" w:space="0" w:color="auto"/>
            </w:tcBorders>
          </w:tcPr>
          <w:p w14:paraId="00CE2D46"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12" w:space="0" w:color="auto"/>
              <w:right w:val="single" w:sz="4" w:space="0" w:color="auto"/>
            </w:tcBorders>
          </w:tcPr>
          <w:p w14:paraId="00AB81BE"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12" w:space="0" w:color="auto"/>
              <w:right w:val="single" w:sz="4" w:space="0" w:color="auto"/>
            </w:tcBorders>
          </w:tcPr>
          <w:p w14:paraId="4E9D090D"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7BC2884B" w14:textId="77777777" w:rsidTr="006728CB">
        <w:tc>
          <w:tcPr>
            <w:tcW w:w="4788" w:type="dxa"/>
            <w:tcBorders>
              <w:top w:val="single" w:sz="12" w:space="0" w:color="auto"/>
              <w:left w:val="single" w:sz="12" w:space="0" w:color="auto"/>
              <w:bottom w:val="single" w:sz="12" w:space="0" w:color="auto"/>
              <w:right w:val="nil"/>
            </w:tcBorders>
            <w:hideMark/>
          </w:tcPr>
          <w:p w14:paraId="01B72C38" w14:textId="77777777" w:rsidR="00480970" w:rsidRPr="005161CA" w:rsidRDefault="00480970" w:rsidP="005D4D59">
            <w:pPr>
              <w:spacing w:after="0" w:line="240" w:lineRule="auto"/>
              <w:jc w:val="center"/>
              <w:rPr>
                <w:rFonts w:ascii="Times New Roman" w:hAnsi="Times New Roman"/>
                <w:b/>
                <w:i/>
                <w:sz w:val="26"/>
                <w:szCs w:val="28"/>
              </w:rPr>
            </w:pPr>
            <w:r w:rsidRPr="005161CA">
              <w:rPr>
                <w:rFonts w:ascii="Times New Roman" w:hAnsi="Times New Roman"/>
                <w:b/>
                <w:i/>
                <w:sz w:val="26"/>
                <w:szCs w:val="28"/>
              </w:rPr>
              <w:t>Клубные формирования</w:t>
            </w:r>
          </w:p>
        </w:tc>
        <w:tc>
          <w:tcPr>
            <w:tcW w:w="1983" w:type="dxa"/>
            <w:tcBorders>
              <w:top w:val="single" w:sz="12" w:space="0" w:color="auto"/>
              <w:left w:val="nil"/>
              <w:bottom w:val="single" w:sz="12" w:space="0" w:color="auto"/>
              <w:right w:val="nil"/>
            </w:tcBorders>
          </w:tcPr>
          <w:p w14:paraId="6B27FFBD" w14:textId="77777777" w:rsidR="00480970" w:rsidRPr="005161CA" w:rsidRDefault="00480970" w:rsidP="005D4D59">
            <w:pPr>
              <w:spacing w:after="0" w:line="240" w:lineRule="auto"/>
              <w:jc w:val="center"/>
              <w:rPr>
                <w:rFonts w:ascii="Times New Roman" w:hAnsi="Times New Roman"/>
                <w:i/>
                <w:sz w:val="26"/>
                <w:szCs w:val="28"/>
              </w:rPr>
            </w:pPr>
            <w:r w:rsidRPr="005161CA">
              <w:rPr>
                <w:rFonts w:ascii="Times New Roman" w:hAnsi="Times New Roman"/>
                <w:b/>
                <w:i/>
                <w:sz w:val="26"/>
                <w:szCs w:val="28"/>
              </w:rPr>
              <w:t>Всего коллективов</w:t>
            </w:r>
          </w:p>
        </w:tc>
        <w:tc>
          <w:tcPr>
            <w:tcW w:w="1772" w:type="dxa"/>
            <w:tcBorders>
              <w:top w:val="single" w:sz="12" w:space="0" w:color="auto"/>
              <w:left w:val="nil"/>
              <w:bottom w:val="single" w:sz="12" w:space="0" w:color="auto"/>
              <w:right w:val="nil"/>
            </w:tcBorders>
          </w:tcPr>
          <w:p w14:paraId="788AD39F" w14:textId="77777777" w:rsidR="00480970" w:rsidRPr="005161CA" w:rsidRDefault="00480970" w:rsidP="005D4D59">
            <w:pPr>
              <w:spacing w:after="0" w:line="240" w:lineRule="auto"/>
              <w:jc w:val="center"/>
              <w:rPr>
                <w:rFonts w:ascii="Times New Roman" w:hAnsi="Times New Roman"/>
                <w:i/>
                <w:sz w:val="26"/>
                <w:szCs w:val="28"/>
              </w:rPr>
            </w:pPr>
            <w:r w:rsidRPr="005161CA">
              <w:rPr>
                <w:rFonts w:ascii="Times New Roman" w:hAnsi="Times New Roman"/>
                <w:i/>
                <w:sz w:val="26"/>
                <w:szCs w:val="28"/>
              </w:rPr>
              <w:t>Кол-во участников</w:t>
            </w:r>
          </w:p>
        </w:tc>
        <w:tc>
          <w:tcPr>
            <w:tcW w:w="1771" w:type="dxa"/>
            <w:tcBorders>
              <w:top w:val="single" w:sz="12" w:space="0" w:color="auto"/>
              <w:left w:val="nil"/>
              <w:bottom w:val="single" w:sz="12" w:space="0" w:color="auto"/>
              <w:right w:val="nil"/>
            </w:tcBorders>
          </w:tcPr>
          <w:p w14:paraId="00E56324" w14:textId="77777777" w:rsidR="00480970" w:rsidRPr="005161CA" w:rsidRDefault="00480970" w:rsidP="005D4D59">
            <w:pPr>
              <w:spacing w:after="0" w:line="240" w:lineRule="auto"/>
              <w:jc w:val="center"/>
              <w:rPr>
                <w:rFonts w:ascii="Times New Roman" w:hAnsi="Times New Roman"/>
                <w:i/>
                <w:sz w:val="26"/>
                <w:szCs w:val="28"/>
              </w:rPr>
            </w:pPr>
            <w:r w:rsidRPr="005161CA">
              <w:rPr>
                <w:rFonts w:ascii="Times New Roman" w:hAnsi="Times New Roman"/>
                <w:i/>
                <w:sz w:val="26"/>
                <w:szCs w:val="28"/>
              </w:rPr>
              <w:t xml:space="preserve">В т.ч. </w:t>
            </w:r>
            <w:r w:rsidRPr="00384A05">
              <w:rPr>
                <w:rFonts w:ascii="Times New Roman" w:hAnsi="Times New Roman"/>
                <w:b/>
                <w:i/>
                <w:sz w:val="26"/>
                <w:szCs w:val="28"/>
              </w:rPr>
              <w:t>молодежных</w:t>
            </w:r>
          </w:p>
        </w:tc>
        <w:tc>
          <w:tcPr>
            <w:tcW w:w="1772" w:type="dxa"/>
            <w:tcBorders>
              <w:top w:val="single" w:sz="12" w:space="0" w:color="auto"/>
              <w:left w:val="nil"/>
              <w:bottom w:val="single" w:sz="12" w:space="0" w:color="auto"/>
              <w:right w:val="nil"/>
            </w:tcBorders>
          </w:tcPr>
          <w:p w14:paraId="7B191099" w14:textId="77777777" w:rsidR="00480970" w:rsidRPr="005161CA" w:rsidRDefault="00480970" w:rsidP="005D4D59">
            <w:pPr>
              <w:spacing w:after="0" w:line="240" w:lineRule="auto"/>
              <w:jc w:val="center"/>
              <w:rPr>
                <w:rFonts w:ascii="Times New Roman" w:hAnsi="Times New Roman"/>
                <w:i/>
                <w:sz w:val="26"/>
                <w:szCs w:val="28"/>
              </w:rPr>
            </w:pPr>
            <w:r w:rsidRPr="005161CA">
              <w:rPr>
                <w:rFonts w:ascii="Times New Roman" w:hAnsi="Times New Roman"/>
                <w:i/>
                <w:sz w:val="26"/>
                <w:szCs w:val="28"/>
              </w:rPr>
              <w:t>Кол-во участников</w:t>
            </w:r>
          </w:p>
        </w:tc>
        <w:tc>
          <w:tcPr>
            <w:tcW w:w="1771" w:type="dxa"/>
            <w:tcBorders>
              <w:top w:val="single" w:sz="12" w:space="0" w:color="auto"/>
              <w:left w:val="nil"/>
              <w:bottom w:val="single" w:sz="12" w:space="0" w:color="auto"/>
              <w:right w:val="nil"/>
            </w:tcBorders>
          </w:tcPr>
          <w:p w14:paraId="0B9ECA74" w14:textId="77777777" w:rsidR="00480970" w:rsidRPr="005161CA" w:rsidRDefault="00480970" w:rsidP="005D4D59">
            <w:pPr>
              <w:spacing w:after="0" w:line="240" w:lineRule="auto"/>
              <w:jc w:val="center"/>
              <w:rPr>
                <w:rFonts w:ascii="Times New Roman" w:hAnsi="Times New Roman"/>
                <w:i/>
                <w:sz w:val="26"/>
                <w:szCs w:val="28"/>
              </w:rPr>
            </w:pPr>
            <w:r w:rsidRPr="005161CA">
              <w:rPr>
                <w:rFonts w:ascii="Times New Roman" w:hAnsi="Times New Roman"/>
                <w:i/>
                <w:sz w:val="26"/>
                <w:szCs w:val="28"/>
              </w:rPr>
              <w:t xml:space="preserve">В т.ч. </w:t>
            </w:r>
            <w:r w:rsidRPr="00384A05">
              <w:rPr>
                <w:rFonts w:ascii="Times New Roman" w:hAnsi="Times New Roman"/>
                <w:b/>
                <w:i/>
                <w:sz w:val="26"/>
                <w:szCs w:val="28"/>
              </w:rPr>
              <w:t>детских</w:t>
            </w:r>
          </w:p>
        </w:tc>
        <w:tc>
          <w:tcPr>
            <w:tcW w:w="1772" w:type="dxa"/>
            <w:tcBorders>
              <w:top w:val="single" w:sz="12" w:space="0" w:color="auto"/>
              <w:left w:val="nil"/>
              <w:bottom w:val="single" w:sz="12" w:space="0" w:color="auto"/>
              <w:right w:val="single" w:sz="12" w:space="0" w:color="auto"/>
            </w:tcBorders>
          </w:tcPr>
          <w:p w14:paraId="65C96F5F" w14:textId="77777777" w:rsidR="00480970" w:rsidRPr="005161CA" w:rsidRDefault="00480970" w:rsidP="005D4D59">
            <w:pPr>
              <w:spacing w:after="0" w:line="240" w:lineRule="auto"/>
              <w:jc w:val="center"/>
              <w:rPr>
                <w:rFonts w:ascii="Times New Roman" w:hAnsi="Times New Roman"/>
                <w:i/>
                <w:sz w:val="26"/>
                <w:szCs w:val="28"/>
              </w:rPr>
            </w:pPr>
            <w:r w:rsidRPr="005161CA">
              <w:rPr>
                <w:rFonts w:ascii="Times New Roman" w:hAnsi="Times New Roman"/>
                <w:i/>
                <w:sz w:val="26"/>
                <w:szCs w:val="28"/>
              </w:rPr>
              <w:t>Кол-во участников</w:t>
            </w:r>
          </w:p>
        </w:tc>
      </w:tr>
      <w:tr w:rsidR="00480970" w:rsidRPr="009E380B" w14:paraId="3338B14B" w14:textId="77777777" w:rsidTr="006728CB">
        <w:tc>
          <w:tcPr>
            <w:tcW w:w="4788" w:type="dxa"/>
            <w:tcBorders>
              <w:top w:val="single" w:sz="12" w:space="0" w:color="auto"/>
              <w:left w:val="single" w:sz="4" w:space="0" w:color="auto"/>
              <w:bottom w:val="single" w:sz="4" w:space="0" w:color="auto"/>
              <w:right w:val="single" w:sz="4" w:space="0" w:color="auto"/>
            </w:tcBorders>
            <w:hideMark/>
          </w:tcPr>
          <w:p w14:paraId="70F39DF4"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5. Цирковые</w:t>
            </w:r>
          </w:p>
        </w:tc>
        <w:tc>
          <w:tcPr>
            <w:tcW w:w="1983" w:type="dxa"/>
            <w:tcBorders>
              <w:top w:val="single" w:sz="12" w:space="0" w:color="auto"/>
              <w:left w:val="single" w:sz="4" w:space="0" w:color="auto"/>
              <w:bottom w:val="single" w:sz="4" w:space="0" w:color="auto"/>
              <w:right w:val="single" w:sz="4" w:space="0" w:color="auto"/>
            </w:tcBorders>
          </w:tcPr>
          <w:p w14:paraId="4CFF8B75" w14:textId="77777777" w:rsidR="00480970" w:rsidRPr="009E380B" w:rsidRDefault="00480970" w:rsidP="005D4D59">
            <w:pPr>
              <w:spacing w:after="0" w:line="240" w:lineRule="auto"/>
              <w:rPr>
                <w:rFonts w:ascii="Times New Roman" w:hAnsi="Times New Roman"/>
                <w:sz w:val="26"/>
                <w:szCs w:val="28"/>
              </w:rPr>
            </w:pPr>
          </w:p>
          <w:p w14:paraId="0295DE0D"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4A744455"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696E3FC7"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4591B066"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0129239B"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2247B007"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0442318F"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0F66ACB"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6. Изобразительного творчества</w:t>
            </w:r>
          </w:p>
        </w:tc>
        <w:tc>
          <w:tcPr>
            <w:tcW w:w="1983" w:type="dxa"/>
            <w:tcBorders>
              <w:top w:val="single" w:sz="4" w:space="0" w:color="auto"/>
              <w:left w:val="single" w:sz="4" w:space="0" w:color="auto"/>
              <w:bottom w:val="single" w:sz="4" w:space="0" w:color="auto"/>
              <w:right w:val="single" w:sz="4" w:space="0" w:color="auto"/>
            </w:tcBorders>
          </w:tcPr>
          <w:p w14:paraId="286BB617" w14:textId="77777777" w:rsidR="00480970" w:rsidRPr="009E380B" w:rsidRDefault="00480970" w:rsidP="005D4D59">
            <w:pPr>
              <w:spacing w:after="0" w:line="240" w:lineRule="auto"/>
              <w:rPr>
                <w:rFonts w:ascii="Times New Roman" w:hAnsi="Times New Roman"/>
                <w:sz w:val="26"/>
                <w:szCs w:val="28"/>
              </w:rPr>
            </w:pPr>
          </w:p>
          <w:p w14:paraId="4735655D" w14:textId="48286014"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w:t>
            </w:r>
          </w:p>
        </w:tc>
        <w:tc>
          <w:tcPr>
            <w:tcW w:w="1772" w:type="dxa"/>
            <w:tcBorders>
              <w:top w:val="single" w:sz="4" w:space="0" w:color="auto"/>
              <w:left w:val="single" w:sz="4" w:space="0" w:color="auto"/>
              <w:bottom w:val="single" w:sz="4" w:space="0" w:color="auto"/>
              <w:right w:val="single" w:sz="4" w:space="0" w:color="auto"/>
            </w:tcBorders>
          </w:tcPr>
          <w:p w14:paraId="667E6A2D" w14:textId="5EF8655C"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45</w:t>
            </w:r>
          </w:p>
        </w:tc>
        <w:tc>
          <w:tcPr>
            <w:tcW w:w="1771" w:type="dxa"/>
            <w:tcBorders>
              <w:top w:val="single" w:sz="4" w:space="0" w:color="auto"/>
              <w:left w:val="single" w:sz="4" w:space="0" w:color="auto"/>
              <w:bottom w:val="single" w:sz="4" w:space="0" w:color="auto"/>
              <w:right w:val="single" w:sz="4" w:space="0" w:color="auto"/>
            </w:tcBorders>
          </w:tcPr>
          <w:p w14:paraId="1ABC2A26" w14:textId="7A556E08"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3FA9B990" w14:textId="3DA47705"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10</w:t>
            </w:r>
          </w:p>
        </w:tc>
        <w:tc>
          <w:tcPr>
            <w:tcW w:w="1771" w:type="dxa"/>
            <w:tcBorders>
              <w:top w:val="single" w:sz="4" w:space="0" w:color="auto"/>
              <w:left w:val="single" w:sz="4" w:space="0" w:color="auto"/>
              <w:bottom w:val="single" w:sz="4" w:space="0" w:color="auto"/>
              <w:right w:val="single" w:sz="4" w:space="0" w:color="auto"/>
            </w:tcBorders>
          </w:tcPr>
          <w:p w14:paraId="6D40A745" w14:textId="6976BE66"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4" w:space="0" w:color="auto"/>
              <w:left w:val="single" w:sz="4" w:space="0" w:color="auto"/>
              <w:bottom w:val="single" w:sz="4" w:space="0" w:color="auto"/>
              <w:right w:val="single" w:sz="4" w:space="0" w:color="auto"/>
            </w:tcBorders>
          </w:tcPr>
          <w:p w14:paraId="645DF9BA" w14:textId="60C8B340"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35</w:t>
            </w:r>
          </w:p>
        </w:tc>
      </w:tr>
      <w:tr w:rsidR="00480970" w:rsidRPr="009E380B" w14:paraId="13F782E1"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A73FE62"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7. Декоративно-прикладного искусства</w:t>
            </w:r>
          </w:p>
        </w:tc>
        <w:tc>
          <w:tcPr>
            <w:tcW w:w="1983" w:type="dxa"/>
            <w:tcBorders>
              <w:top w:val="single" w:sz="4" w:space="0" w:color="auto"/>
              <w:left w:val="single" w:sz="4" w:space="0" w:color="auto"/>
              <w:bottom w:val="single" w:sz="4" w:space="0" w:color="auto"/>
              <w:right w:val="single" w:sz="4" w:space="0" w:color="auto"/>
            </w:tcBorders>
          </w:tcPr>
          <w:p w14:paraId="4EF2E1B9" w14:textId="0E9196AA"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9</w:t>
            </w:r>
          </w:p>
        </w:tc>
        <w:tc>
          <w:tcPr>
            <w:tcW w:w="1772" w:type="dxa"/>
            <w:tcBorders>
              <w:top w:val="single" w:sz="4" w:space="0" w:color="auto"/>
              <w:left w:val="single" w:sz="4" w:space="0" w:color="auto"/>
              <w:bottom w:val="single" w:sz="4" w:space="0" w:color="auto"/>
              <w:right w:val="single" w:sz="4" w:space="0" w:color="auto"/>
            </w:tcBorders>
          </w:tcPr>
          <w:p w14:paraId="56CA543E" w14:textId="78169552"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99</w:t>
            </w:r>
          </w:p>
        </w:tc>
        <w:tc>
          <w:tcPr>
            <w:tcW w:w="1771" w:type="dxa"/>
            <w:tcBorders>
              <w:top w:val="single" w:sz="4" w:space="0" w:color="auto"/>
              <w:left w:val="single" w:sz="4" w:space="0" w:color="auto"/>
              <w:bottom w:val="single" w:sz="4" w:space="0" w:color="auto"/>
              <w:right w:val="single" w:sz="4" w:space="0" w:color="auto"/>
            </w:tcBorders>
          </w:tcPr>
          <w:p w14:paraId="2B0EA6CA" w14:textId="156B5EC9"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w:t>
            </w:r>
          </w:p>
        </w:tc>
        <w:tc>
          <w:tcPr>
            <w:tcW w:w="1772" w:type="dxa"/>
            <w:tcBorders>
              <w:top w:val="single" w:sz="4" w:space="0" w:color="auto"/>
              <w:left w:val="single" w:sz="4" w:space="0" w:color="auto"/>
              <w:bottom w:val="single" w:sz="4" w:space="0" w:color="auto"/>
              <w:right w:val="single" w:sz="4" w:space="0" w:color="auto"/>
            </w:tcBorders>
          </w:tcPr>
          <w:p w14:paraId="6C216C2C" w14:textId="4507010F"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27</w:t>
            </w:r>
          </w:p>
        </w:tc>
        <w:tc>
          <w:tcPr>
            <w:tcW w:w="1771" w:type="dxa"/>
            <w:tcBorders>
              <w:top w:val="single" w:sz="4" w:space="0" w:color="auto"/>
              <w:left w:val="single" w:sz="4" w:space="0" w:color="auto"/>
              <w:bottom w:val="single" w:sz="4" w:space="0" w:color="auto"/>
              <w:right w:val="single" w:sz="4" w:space="0" w:color="auto"/>
            </w:tcBorders>
          </w:tcPr>
          <w:p w14:paraId="593FB730" w14:textId="38C06B59"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5</w:t>
            </w:r>
          </w:p>
        </w:tc>
        <w:tc>
          <w:tcPr>
            <w:tcW w:w="1772" w:type="dxa"/>
            <w:tcBorders>
              <w:top w:val="single" w:sz="4" w:space="0" w:color="auto"/>
              <w:left w:val="single" w:sz="4" w:space="0" w:color="auto"/>
              <w:bottom w:val="single" w:sz="4" w:space="0" w:color="auto"/>
              <w:right w:val="single" w:sz="4" w:space="0" w:color="auto"/>
            </w:tcBorders>
          </w:tcPr>
          <w:p w14:paraId="7C639928" w14:textId="4B53AAF0"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64</w:t>
            </w:r>
          </w:p>
        </w:tc>
      </w:tr>
      <w:tr w:rsidR="00480970" w:rsidRPr="009E380B" w14:paraId="7DA0B583"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1964A238" w14:textId="77777777" w:rsidR="00480970" w:rsidRPr="009E380B" w:rsidRDefault="00480970" w:rsidP="005D4D59">
            <w:pPr>
              <w:spacing w:after="0" w:line="240" w:lineRule="auto"/>
              <w:rPr>
                <w:rFonts w:ascii="Times New Roman" w:hAnsi="Times New Roman"/>
                <w:b/>
                <w:sz w:val="26"/>
                <w:szCs w:val="28"/>
              </w:rPr>
            </w:pPr>
          </w:p>
          <w:p w14:paraId="44B005D3"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 xml:space="preserve">8. </w:t>
            </w:r>
            <w:r w:rsidRPr="00290E54">
              <w:rPr>
                <w:rFonts w:ascii="Times New Roman" w:hAnsi="Times New Roman"/>
                <w:b/>
                <w:sz w:val="26"/>
                <w:szCs w:val="28"/>
              </w:rPr>
              <w:t>Технического творчества:</w:t>
            </w:r>
          </w:p>
        </w:tc>
        <w:tc>
          <w:tcPr>
            <w:tcW w:w="1983" w:type="dxa"/>
            <w:tcBorders>
              <w:top w:val="single" w:sz="4" w:space="0" w:color="auto"/>
              <w:left w:val="single" w:sz="4" w:space="0" w:color="auto"/>
              <w:bottom w:val="single" w:sz="4" w:space="0" w:color="auto"/>
              <w:right w:val="single" w:sz="4" w:space="0" w:color="auto"/>
            </w:tcBorders>
          </w:tcPr>
          <w:p w14:paraId="2FDC546F" w14:textId="77777777" w:rsidR="00480970" w:rsidRPr="009E380B" w:rsidRDefault="00480970" w:rsidP="005D4D59">
            <w:pPr>
              <w:spacing w:after="0" w:line="240" w:lineRule="auto"/>
              <w:rPr>
                <w:rFonts w:ascii="Times New Roman" w:hAnsi="Times New Roman"/>
                <w:sz w:val="26"/>
                <w:szCs w:val="28"/>
              </w:rPr>
            </w:pPr>
          </w:p>
          <w:p w14:paraId="329FE591" w14:textId="63D19D71"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9</w:t>
            </w:r>
          </w:p>
        </w:tc>
        <w:tc>
          <w:tcPr>
            <w:tcW w:w="1772" w:type="dxa"/>
            <w:tcBorders>
              <w:top w:val="single" w:sz="4" w:space="0" w:color="auto"/>
              <w:left w:val="single" w:sz="4" w:space="0" w:color="auto"/>
              <w:bottom w:val="single" w:sz="4" w:space="0" w:color="auto"/>
              <w:right w:val="single" w:sz="4" w:space="0" w:color="auto"/>
            </w:tcBorders>
          </w:tcPr>
          <w:p w14:paraId="3B36AAD7" w14:textId="2461A72D"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97</w:t>
            </w:r>
          </w:p>
        </w:tc>
        <w:tc>
          <w:tcPr>
            <w:tcW w:w="1771" w:type="dxa"/>
            <w:tcBorders>
              <w:top w:val="single" w:sz="4" w:space="0" w:color="auto"/>
              <w:left w:val="single" w:sz="4" w:space="0" w:color="auto"/>
              <w:bottom w:val="single" w:sz="4" w:space="0" w:color="auto"/>
              <w:right w:val="single" w:sz="4" w:space="0" w:color="auto"/>
            </w:tcBorders>
          </w:tcPr>
          <w:p w14:paraId="3B44D8AA" w14:textId="33A28A7B"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3</w:t>
            </w:r>
          </w:p>
        </w:tc>
        <w:tc>
          <w:tcPr>
            <w:tcW w:w="1772" w:type="dxa"/>
            <w:tcBorders>
              <w:top w:val="single" w:sz="4" w:space="0" w:color="auto"/>
              <w:left w:val="single" w:sz="4" w:space="0" w:color="auto"/>
              <w:bottom w:val="single" w:sz="4" w:space="0" w:color="auto"/>
              <w:right w:val="single" w:sz="4" w:space="0" w:color="auto"/>
            </w:tcBorders>
          </w:tcPr>
          <w:p w14:paraId="5B38D470" w14:textId="1A834A4B"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40</w:t>
            </w:r>
          </w:p>
        </w:tc>
        <w:tc>
          <w:tcPr>
            <w:tcW w:w="1771" w:type="dxa"/>
            <w:tcBorders>
              <w:top w:val="single" w:sz="4" w:space="0" w:color="auto"/>
              <w:left w:val="single" w:sz="4" w:space="0" w:color="auto"/>
              <w:bottom w:val="single" w:sz="4" w:space="0" w:color="auto"/>
              <w:right w:val="single" w:sz="4" w:space="0" w:color="auto"/>
            </w:tcBorders>
          </w:tcPr>
          <w:p w14:paraId="2E3AAEFF" w14:textId="39C5E9CD"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5</w:t>
            </w:r>
          </w:p>
        </w:tc>
        <w:tc>
          <w:tcPr>
            <w:tcW w:w="1772" w:type="dxa"/>
            <w:tcBorders>
              <w:top w:val="single" w:sz="4" w:space="0" w:color="auto"/>
              <w:left w:val="single" w:sz="4" w:space="0" w:color="auto"/>
              <w:bottom w:val="single" w:sz="4" w:space="0" w:color="auto"/>
              <w:right w:val="single" w:sz="4" w:space="0" w:color="auto"/>
            </w:tcBorders>
          </w:tcPr>
          <w:p w14:paraId="1C582C1A" w14:textId="4077FB74" w:rsidR="00480970" w:rsidRPr="009E380B" w:rsidRDefault="009360BF" w:rsidP="005D4D59">
            <w:pPr>
              <w:spacing w:after="0" w:line="240" w:lineRule="auto"/>
              <w:rPr>
                <w:rFonts w:ascii="Times New Roman" w:hAnsi="Times New Roman"/>
                <w:sz w:val="26"/>
                <w:szCs w:val="28"/>
              </w:rPr>
            </w:pPr>
            <w:r>
              <w:rPr>
                <w:rFonts w:ascii="Times New Roman" w:hAnsi="Times New Roman"/>
                <w:sz w:val="26"/>
                <w:szCs w:val="28"/>
              </w:rPr>
              <w:t>50</w:t>
            </w:r>
          </w:p>
        </w:tc>
      </w:tr>
      <w:tr w:rsidR="00480970" w:rsidRPr="009E380B" w14:paraId="28AAC70F"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19605B27" w14:textId="77777777" w:rsidR="00480970" w:rsidRPr="0075392E" w:rsidRDefault="0075392E" w:rsidP="005D4D59">
            <w:pPr>
              <w:spacing w:after="0" w:line="240" w:lineRule="auto"/>
              <w:rPr>
                <w:rFonts w:ascii="Times New Roman" w:hAnsi="Times New Roman"/>
                <w:sz w:val="26"/>
                <w:szCs w:val="28"/>
              </w:rPr>
            </w:pPr>
            <w:r w:rsidRPr="0075392E">
              <w:rPr>
                <w:rFonts w:ascii="Times New Roman" w:hAnsi="Times New Roman"/>
                <w:sz w:val="26"/>
                <w:szCs w:val="28"/>
              </w:rPr>
              <w:t>кино/ видео</w:t>
            </w:r>
          </w:p>
        </w:tc>
        <w:tc>
          <w:tcPr>
            <w:tcW w:w="1983" w:type="dxa"/>
            <w:tcBorders>
              <w:top w:val="single" w:sz="4" w:space="0" w:color="auto"/>
              <w:left w:val="single" w:sz="4" w:space="0" w:color="auto"/>
              <w:bottom w:val="single" w:sz="4" w:space="0" w:color="auto"/>
              <w:right w:val="single" w:sz="4" w:space="0" w:color="auto"/>
            </w:tcBorders>
          </w:tcPr>
          <w:p w14:paraId="2095A4B0" w14:textId="381F0E7A"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7DBAC49"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16D36C6"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5DB23FE"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300ADDB"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C1A5139" w14:textId="77777777" w:rsidR="00480970" w:rsidRPr="009E380B" w:rsidRDefault="00480970" w:rsidP="005D4D59">
            <w:pPr>
              <w:spacing w:after="0" w:line="240" w:lineRule="auto"/>
              <w:rPr>
                <w:rFonts w:ascii="Times New Roman" w:hAnsi="Times New Roman"/>
                <w:sz w:val="26"/>
                <w:szCs w:val="28"/>
              </w:rPr>
            </w:pPr>
          </w:p>
        </w:tc>
      </w:tr>
      <w:tr w:rsidR="00480970" w:rsidRPr="009E380B" w14:paraId="0F37CB10"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3AA362A4" w14:textId="77777777" w:rsidR="00480970" w:rsidRPr="0075392E" w:rsidRDefault="00480970" w:rsidP="005D4D59">
            <w:pPr>
              <w:spacing w:after="0" w:line="240" w:lineRule="auto"/>
              <w:rPr>
                <w:rFonts w:ascii="Times New Roman" w:hAnsi="Times New Roman"/>
                <w:sz w:val="26"/>
                <w:szCs w:val="28"/>
              </w:rPr>
            </w:pPr>
            <w:r w:rsidRPr="0075392E">
              <w:rPr>
                <w:rFonts w:ascii="Times New Roman" w:hAnsi="Times New Roman"/>
                <w:sz w:val="26"/>
                <w:szCs w:val="28"/>
              </w:rPr>
              <w:t>фото</w:t>
            </w:r>
          </w:p>
        </w:tc>
        <w:tc>
          <w:tcPr>
            <w:tcW w:w="1983" w:type="dxa"/>
            <w:tcBorders>
              <w:top w:val="single" w:sz="4" w:space="0" w:color="auto"/>
              <w:left w:val="single" w:sz="4" w:space="0" w:color="auto"/>
              <w:bottom w:val="single" w:sz="4" w:space="0" w:color="auto"/>
              <w:right w:val="single" w:sz="4" w:space="0" w:color="auto"/>
            </w:tcBorders>
          </w:tcPr>
          <w:p w14:paraId="290BFF67" w14:textId="1A7B33D1"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4" w:space="0" w:color="auto"/>
              <w:left w:val="single" w:sz="4" w:space="0" w:color="auto"/>
              <w:bottom w:val="single" w:sz="4" w:space="0" w:color="auto"/>
              <w:right w:val="single" w:sz="4" w:space="0" w:color="auto"/>
            </w:tcBorders>
          </w:tcPr>
          <w:p w14:paraId="4C51D361" w14:textId="50ACEC68"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19</w:t>
            </w:r>
          </w:p>
        </w:tc>
        <w:tc>
          <w:tcPr>
            <w:tcW w:w="1771" w:type="dxa"/>
            <w:tcBorders>
              <w:top w:val="single" w:sz="4" w:space="0" w:color="auto"/>
              <w:left w:val="single" w:sz="4" w:space="0" w:color="auto"/>
              <w:bottom w:val="single" w:sz="4" w:space="0" w:color="auto"/>
              <w:right w:val="single" w:sz="4" w:space="0" w:color="auto"/>
            </w:tcBorders>
          </w:tcPr>
          <w:p w14:paraId="7A271C95" w14:textId="14F630A5"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498072FE" w14:textId="0C5FE664"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10</w:t>
            </w:r>
          </w:p>
        </w:tc>
        <w:tc>
          <w:tcPr>
            <w:tcW w:w="1771" w:type="dxa"/>
            <w:tcBorders>
              <w:top w:val="single" w:sz="4" w:space="0" w:color="auto"/>
              <w:left w:val="single" w:sz="4" w:space="0" w:color="auto"/>
              <w:bottom w:val="single" w:sz="4" w:space="0" w:color="auto"/>
              <w:right w:val="single" w:sz="4" w:space="0" w:color="auto"/>
            </w:tcBorders>
          </w:tcPr>
          <w:p w14:paraId="5FC865A5" w14:textId="56164B4A"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25F04FF2" w14:textId="3053423B"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9</w:t>
            </w:r>
          </w:p>
        </w:tc>
      </w:tr>
      <w:tr w:rsidR="00480970" w:rsidRPr="009E380B" w14:paraId="4ECCAD2B"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A75D79D" w14:textId="77777777" w:rsidR="00480970" w:rsidRPr="0075392E" w:rsidRDefault="00480970" w:rsidP="005D4D59">
            <w:pPr>
              <w:spacing w:after="0" w:line="240" w:lineRule="auto"/>
              <w:rPr>
                <w:rFonts w:ascii="Times New Roman" w:hAnsi="Times New Roman"/>
                <w:sz w:val="26"/>
                <w:szCs w:val="28"/>
              </w:rPr>
            </w:pPr>
            <w:r w:rsidRPr="0075392E">
              <w:rPr>
                <w:rFonts w:ascii="Times New Roman" w:hAnsi="Times New Roman"/>
                <w:sz w:val="26"/>
                <w:szCs w:val="28"/>
              </w:rPr>
              <w:t>другие</w:t>
            </w:r>
          </w:p>
        </w:tc>
        <w:tc>
          <w:tcPr>
            <w:tcW w:w="1983" w:type="dxa"/>
            <w:tcBorders>
              <w:top w:val="single" w:sz="4" w:space="0" w:color="auto"/>
              <w:left w:val="single" w:sz="4" w:space="0" w:color="auto"/>
              <w:bottom w:val="single" w:sz="4" w:space="0" w:color="auto"/>
              <w:right w:val="single" w:sz="4" w:space="0" w:color="auto"/>
            </w:tcBorders>
          </w:tcPr>
          <w:p w14:paraId="45DD81B8" w14:textId="05209DF0"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7</w:t>
            </w:r>
          </w:p>
        </w:tc>
        <w:tc>
          <w:tcPr>
            <w:tcW w:w="1772" w:type="dxa"/>
            <w:tcBorders>
              <w:top w:val="single" w:sz="4" w:space="0" w:color="auto"/>
              <w:left w:val="single" w:sz="4" w:space="0" w:color="auto"/>
              <w:bottom w:val="single" w:sz="4" w:space="0" w:color="auto"/>
              <w:right w:val="single" w:sz="4" w:space="0" w:color="auto"/>
            </w:tcBorders>
          </w:tcPr>
          <w:p w14:paraId="5DC647F5" w14:textId="7532144B"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78</w:t>
            </w:r>
          </w:p>
        </w:tc>
        <w:tc>
          <w:tcPr>
            <w:tcW w:w="1771" w:type="dxa"/>
            <w:tcBorders>
              <w:top w:val="single" w:sz="4" w:space="0" w:color="auto"/>
              <w:left w:val="single" w:sz="4" w:space="0" w:color="auto"/>
              <w:bottom w:val="single" w:sz="4" w:space="0" w:color="auto"/>
              <w:right w:val="single" w:sz="4" w:space="0" w:color="auto"/>
            </w:tcBorders>
          </w:tcPr>
          <w:p w14:paraId="1AC37339" w14:textId="1D417FE1"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2</w:t>
            </w:r>
          </w:p>
        </w:tc>
        <w:tc>
          <w:tcPr>
            <w:tcW w:w="1772" w:type="dxa"/>
            <w:tcBorders>
              <w:top w:val="single" w:sz="4" w:space="0" w:color="auto"/>
              <w:left w:val="single" w:sz="4" w:space="0" w:color="auto"/>
              <w:bottom w:val="single" w:sz="4" w:space="0" w:color="auto"/>
              <w:right w:val="single" w:sz="4" w:space="0" w:color="auto"/>
            </w:tcBorders>
          </w:tcPr>
          <w:p w14:paraId="572816CA" w14:textId="72E12734"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30</w:t>
            </w:r>
          </w:p>
        </w:tc>
        <w:tc>
          <w:tcPr>
            <w:tcW w:w="1771" w:type="dxa"/>
            <w:tcBorders>
              <w:top w:val="single" w:sz="4" w:space="0" w:color="auto"/>
              <w:left w:val="single" w:sz="4" w:space="0" w:color="auto"/>
              <w:bottom w:val="single" w:sz="4" w:space="0" w:color="auto"/>
              <w:right w:val="single" w:sz="4" w:space="0" w:color="auto"/>
            </w:tcBorders>
          </w:tcPr>
          <w:p w14:paraId="37FF2F5B" w14:textId="42A9DA85"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4</w:t>
            </w:r>
          </w:p>
        </w:tc>
        <w:tc>
          <w:tcPr>
            <w:tcW w:w="1772" w:type="dxa"/>
            <w:tcBorders>
              <w:top w:val="single" w:sz="4" w:space="0" w:color="auto"/>
              <w:left w:val="single" w:sz="4" w:space="0" w:color="auto"/>
              <w:bottom w:val="single" w:sz="4" w:space="0" w:color="auto"/>
              <w:right w:val="single" w:sz="4" w:space="0" w:color="auto"/>
            </w:tcBorders>
          </w:tcPr>
          <w:p w14:paraId="53C88615" w14:textId="36A925D3"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41</w:t>
            </w:r>
          </w:p>
        </w:tc>
      </w:tr>
      <w:tr w:rsidR="00480970" w:rsidRPr="009E380B" w14:paraId="65C7165E"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1D1C26C9" w14:textId="77777777" w:rsidR="00480970" w:rsidRPr="009E380B" w:rsidRDefault="00480970" w:rsidP="005D4D59">
            <w:pPr>
              <w:spacing w:after="0" w:line="240" w:lineRule="auto"/>
              <w:rPr>
                <w:rFonts w:ascii="Times New Roman" w:hAnsi="Times New Roman"/>
                <w:b/>
                <w:sz w:val="26"/>
                <w:szCs w:val="28"/>
              </w:rPr>
            </w:pPr>
            <w:r w:rsidRPr="009E380B">
              <w:rPr>
                <w:rFonts w:ascii="Times New Roman" w:hAnsi="Times New Roman"/>
                <w:b/>
                <w:sz w:val="26"/>
                <w:szCs w:val="28"/>
              </w:rPr>
              <w:t>9. Прочие*</w:t>
            </w:r>
          </w:p>
        </w:tc>
        <w:tc>
          <w:tcPr>
            <w:tcW w:w="1983" w:type="dxa"/>
            <w:tcBorders>
              <w:top w:val="single" w:sz="4" w:space="0" w:color="auto"/>
              <w:left w:val="single" w:sz="4" w:space="0" w:color="auto"/>
              <w:bottom w:val="single" w:sz="4" w:space="0" w:color="auto"/>
              <w:right w:val="single" w:sz="4" w:space="0" w:color="auto"/>
            </w:tcBorders>
          </w:tcPr>
          <w:p w14:paraId="5C08B087" w14:textId="121CE958"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w:t>
            </w:r>
          </w:p>
          <w:p w14:paraId="54691E22" w14:textId="355F1306"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30</w:t>
            </w:r>
          </w:p>
        </w:tc>
        <w:tc>
          <w:tcPr>
            <w:tcW w:w="1772" w:type="dxa"/>
            <w:tcBorders>
              <w:top w:val="single" w:sz="4" w:space="0" w:color="auto"/>
              <w:left w:val="single" w:sz="4" w:space="0" w:color="auto"/>
              <w:bottom w:val="single" w:sz="4" w:space="0" w:color="auto"/>
              <w:right w:val="single" w:sz="4" w:space="0" w:color="auto"/>
            </w:tcBorders>
          </w:tcPr>
          <w:p w14:paraId="5FB5D830"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E33A179" w14:textId="77777777" w:rsidR="00480970" w:rsidRPr="009E380B" w:rsidRDefault="00480970" w:rsidP="005D4D59">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DC67858" w14:textId="77777777" w:rsidR="00480970" w:rsidRPr="009E380B" w:rsidRDefault="00480970" w:rsidP="005D4D59">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203BC8F" w14:textId="1B699ABC"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246585B4" w14:textId="6CB68ABA"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30</w:t>
            </w:r>
          </w:p>
        </w:tc>
      </w:tr>
      <w:tr w:rsidR="00480970" w:rsidRPr="009E380B" w14:paraId="11D049B0"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1B1F508" w14:textId="77777777" w:rsidR="00480970" w:rsidRPr="009E380B" w:rsidRDefault="00480970" w:rsidP="005D4D59">
            <w:pPr>
              <w:spacing w:after="0" w:line="240" w:lineRule="auto"/>
              <w:jc w:val="right"/>
              <w:rPr>
                <w:rFonts w:ascii="Times New Roman" w:hAnsi="Times New Roman"/>
                <w:b/>
                <w:sz w:val="26"/>
                <w:szCs w:val="28"/>
              </w:rPr>
            </w:pPr>
            <w:r w:rsidRPr="009E380B">
              <w:rPr>
                <w:rFonts w:ascii="Times New Roman" w:hAnsi="Times New Roman"/>
                <w:b/>
                <w:sz w:val="26"/>
                <w:szCs w:val="28"/>
              </w:rPr>
              <w:t>ИТОГО:</w:t>
            </w:r>
          </w:p>
        </w:tc>
        <w:tc>
          <w:tcPr>
            <w:tcW w:w="1983" w:type="dxa"/>
            <w:tcBorders>
              <w:top w:val="single" w:sz="4" w:space="0" w:color="auto"/>
              <w:left w:val="single" w:sz="4" w:space="0" w:color="auto"/>
              <w:bottom w:val="single" w:sz="4" w:space="0" w:color="auto"/>
              <w:right w:val="single" w:sz="4" w:space="0" w:color="auto"/>
            </w:tcBorders>
          </w:tcPr>
          <w:p w14:paraId="4312086D" w14:textId="77777777" w:rsidR="00480970" w:rsidRPr="009E380B" w:rsidRDefault="00480970" w:rsidP="005D4D59">
            <w:pPr>
              <w:spacing w:after="0" w:line="240" w:lineRule="auto"/>
              <w:rPr>
                <w:rFonts w:ascii="Times New Roman" w:hAnsi="Times New Roman"/>
                <w:sz w:val="26"/>
                <w:szCs w:val="28"/>
              </w:rPr>
            </w:pPr>
          </w:p>
          <w:p w14:paraId="25DA133E" w14:textId="1FDEB444" w:rsidR="00480970" w:rsidRPr="009E380B" w:rsidRDefault="00BB420D" w:rsidP="005D4D59">
            <w:pPr>
              <w:spacing w:after="0" w:line="240" w:lineRule="auto"/>
              <w:rPr>
                <w:rFonts w:ascii="Times New Roman" w:hAnsi="Times New Roman"/>
                <w:sz w:val="26"/>
                <w:szCs w:val="24"/>
              </w:rPr>
            </w:pPr>
            <w:r>
              <w:rPr>
                <w:rFonts w:ascii="Times New Roman" w:hAnsi="Times New Roman"/>
                <w:sz w:val="26"/>
                <w:szCs w:val="24"/>
              </w:rPr>
              <w:t>27</w:t>
            </w:r>
          </w:p>
        </w:tc>
        <w:tc>
          <w:tcPr>
            <w:tcW w:w="1772" w:type="dxa"/>
            <w:tcBorders>
              <w:top w:val="single" w:sz="4" w:space="0" w:color="auto"/>
              <w:left w:val="single" w:sz="4" w:space="0" w:color="auto"/>
              <w:bottom w:val="single" w:sz="4" w:space="0" w:color="auto"/>
              <w:right w:val="single" w:sz="4" w:space="0" w:color="auto"/>
            </w:tcBorders>
          </w:tcPr>
          <w:p w14:paraId="3A20FC9A" w14:textId="6D9AA46D"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389</w:t>
            </w:r>
          </w:p>
        </w:tc>
        <w:tc>
          <w:tcPr>
            <w:tcW w:w="1771" w:type="dxa"/>
            <w:tcBorders>
              <w:top w:val="single" w:sz="4" w:space="0" w:color="auto"/>
              <w:left w:val="single" w:sz="4" w:space="0" w:color="auto"/>
              <w:bottom w:val="single" w:sz="4" w:space="0" w:color="auto"/>
              <w:right w:val="single" w:sz="4" w:space="0" w:color="auto"/>
            </w:tcBorders>
          </w:tcPr>
          <w:p w14:paraId="1E8779F0" w14:textId="60A2CFB9"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8</w:t>
            </w:r>
          </w:p>
        </w:tc>
        <w:tc>
          <w:tcPr>
            <w:tcW w:w="1772" w:type="dxa"/>
            <w:tcBorders>
              <w:top w:val="single" w:sz="4" w:space="0" w:color="auto"/>
              <w:left w:val="single" w:sz="4" w:space="0" w:color="auto"/>
              <w:bottom w:val="single" w:sz="4" w:space="0" w:color="auto"/>
              <w:right w:val="single" w:sz="4" w:space="0" w:color="auto"/>
            </w:tcBorders>
          </w:tcPr>
          <w:p w14:paraId="4E5DA56F" w14:textId="428457EF"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108</w:t>
            </w:r>
          </w:p>
        </w:tc>
        <w:tc>
          <w:tcPr>
            <w:tcW w:w="1771" w:type="dxa"/>
            <w:tcBorders>
              <w:top w:val="single" w:sz="4" w:space="0" w:color="auto"/>
              <w:left w:val="single" w:sz="4" w:space="0" w:color="auto"/>
              <w:bottom w:val="single" w:sz="4" w:space="0" w:color="auto"/>
              <w:right w:val="single" w:sz="4" w:space="0" w:color="auto"/>
            </w:tcBorders>
          </w:tcPr>
          <w:p w14:paraId="79A06478" w14:textId="09D4D7B9"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16</w:t>
            </w:r>
          </w:p>
        </w:tc>
        <w:tc>
          <w:tcPr>
            <w:tcW w:w="1772" w:type="dxa"/>
            <w:tcBorders>
              <w:top w:val="single" w:sz="4" w:space="0" w:color="auto"/>
              <w:left w:val="single" w:sz="4" w:space="0" w:color="auto"/>
              <w:bottom w:val="single" w:sz="4" w:space="0" w:color="auto"/>
              <w:right w:val="single" w:sz="4" w:space="0" w:color="auto"/>
            </w:tcBorders>
          </w:tcPr>
          <w:p w14:paraId="193B44EF" w14:textId="71D111A0" w:rsidR="00480970" w:rsidRPr="009E380B" w:rsidRDefault="00BB420D" w:rsidP="005D4D59">
            <w:pPr>
              <w:spacing w:after="0" w:line="240" w:lineRule="auto"/>
              <w:rPr>
                <w:rFonts w:ascii="Times New Roman" w:hAnsi="Times New Roman"/>
                <w:sz w:val="26"/>
                <w:szCs w:val="28"/>
              </w:rPr>
            </w:pPr>
            <w:r>
              <w:rPr>
                <w:rFonts w:ascii="Times New Roman" w:hAnsi="Times New Roman"/>
                <w:sz w:val="26"/>
                <w:szCs w:val="28"/>
              </w:rPr>
              <w:t>253</w:t>
            </w:r>
          </w:p>
        </w:tc>
      </w:tr>
    </w:tbl>
    <w:p w14:paraId="7EA795A3" w14:textId="77777777" w:rsidR="00480970" w:rsidRPr="009E380B" w:rsidRDefault="00480970" w:rsidP="00480970">
      <w:pPr>
        <w:spacing w:after="0" w:line="240" w:lineRule="auto"/>
        <w:rPr>
          <w:rFonts w:ascii="Times New Roman" w:hAnsi="Times New Roman"/>
          <w:sz w:val="26"/>
          <w:szCs w:val="28"/>
        </w:rPr>
      </w:pPr>
    </w:p>
    <w:p w14:paraId="7E2490F6" w14:textId="77777777" w:rsidR="00480970" w:rsidRPr="009E380B" w:rsidRDefault="00480970" w:rsidP="00480970">
      <w:pPr>
        <w:spacing w:after="0" w:line="240" w:lineRule="auto"/>
        <w:rPr>
          <w:rFonts w:ascii="Times New Roman" w:hAnsi="Times New Roman"/>
          <w:sz w:val="26"/>
          <w:szCs w:val="28"/>
        </w:rPr>
      </w:pPr>
    </w:p>
    <w:p w14:paraId="62E3781E" w14:textId="77777777" w:rsidR="00593E4A" w:rsidRDefault="00593E4A" w:rsidP="005D4D59">
      <w:pPr>
        <w:spacing w:after="0"/>
        <w:jc w:val="right"/>
        <w:rPr>
          <w:rFonts w:ascii="Times New Roman" w:hAnsi="Times New Roman"/>
          <w:sz w:val="24"/>
          <w:szCs w:val="24"/>
        </w:rPr>
      </w:pPr>
    </w:p>
    <w:p w14:paraId="24D6195D" w14:textId="77777777" w:rsidR="00593E4A" w:rsidRDefault="00593E4A" w:rsidP="005D4D59">
      <w:pPr>
        <w:spacing w:after="0"/>
        <w:jc w:val="right"/>
        <w:rPr>
          <w:rFonts w:ascii="Times New Roman" w:hAnsi="Times New Roman"/>
          <w:sz w:val="24"/>
          <w:szCs w:val="24"/>
        </w:rPr>
      </w:pPr>
    </w:p>
    <w:p w14:paraId="0B8A73C2" w14:textId="77777777" w:rsidR="00593E4A" w:rsidRDefault="00593E4A" w:rsidP="005D4D59">
      <w:pPr>
        <w:spacing w:after="0"/>
        <w:jc w:val="right"/>
        <w:rPr>
          <w:rFonts w:ascii="Times New Roman" w:hAnsi="Times New Roman"/>
          <w:sz w:val="24"/>
          <w:szCs w:val="24"/>
        </w:rPr>
      </w:pPr>
    </w:p>
    <w:p w14:paraId="3EE9CD51" w14:textId="77777777" w:rsidR="00593E4A" w:rsidRDefault="00593E4A" w:rsidP="005D4D59">
      <w:pPr>
        <w:spacing w:after="0"/>
        <w:jc w:val="right"/>
        <w:rPr>
          <w:rFonts w:ascii="Times New Roman" w:hAnsi="Times New Roman"/>
          <w:sz w:val="24"/>
          <w:szCs w:val="24"/>
        </w:rPr>
      </w:pPr>
    </w:p>
    <w:p w14:paraId="1A7944D9" w14:textId="77777777" w:rsidR="00593E4A" w:rsidRDefault="00593E4A" w:rsidP="005D4D59">
      <w:pPr>
        <w:spacing w:after="0"/>
        <w:jc w:val="right"/>
        <w:rPr>
          <w:rFonts w:ascii="Times New Roman" w:hAnsi="Times New Roman"/>
          <w:sz w:val="24"/>
          <w:szCs w:val="24"/>
        </w:rPr>
      </w:pPr>
    </w:p>
    <w:p w14:paraId="3EDE51C0" w14:textId="77777777" w:rsidR="00593E4A" w:rsidRDefault="00593E4A" w:rsidP="005D4D59">
      <w:pPr>
        <w:spacing w:after="0"/>
        <w:jc w:val="right"/>
        <w:rPr>
          <w:rFonts w:ascii="Times New Roman" w:hAnsi="Times New Roman"/>
          <w:sz w:val="24"/>
          <w:szCs w:val="24"/>
        </w:rPr>
      </w:pPr>
    </w:p>
    <w:p w14:paraId="1173AE58" w14:textId="77777777" w:rsidR="00593E4A" w:rsidRDefault="00593E4A" w:rsidP="005D4D59">
      <w:pPr>
        <w:spacing w:after="0"/>
        <w:jc w:val="right"/>
        <w:rPr>
          <w:rFonts w:ascii="Times New Roman" w:hAnsi="Times New Roman"/>
          <w:sz w:val="24"/>
          <w:szCs w:val="24"/>
        </w:rPr>
      </w:pPr>
    </w:p>
    <w:p w14:paraId="3AE260AB" w14:textId="77777777" w:rsidR="00593E4A" w:rsidRDefault="00593E4A" w:rsidP="005D4D59">
      <w:pPr>
        <w:spacing w:after="0"/>
        <w:jc w:val="right"/>
        <w:rPr>
          <w:rFonts w:ascii="Times New Roman" w:hAnsi="Times New Roman"/>
          <w:sz w:val="24"/>
          <w:szCs w:val="24"/>
        </w:rPr>
      </w:pPr>
    </w:p>
    <w:p w14:paraId="2BFB35D1" w14:textId="77777777" w:rsidR="00593E4A" w:rsidRDefault="00593E4A" w:rsidP="005D4D59">
      <w:pPr>
        <w:spacing w:after="0"/>
        <w:jc w:val="right"/>
        <w:rPr>
          <w:rFonts w:ascii="Times New Roman" w:hAnsi="Times New Roman"/>
          <w:sz w:val="24"/>
          <w:szCs w:val="24"/>
        </w:rPr>
      </w:pPr>
    </w:p>
    <w:p w14:paraId="62FE21CE" w14:textId="19A36234" w:rsidR="00480970" w:rsidRPr="00895734" w:rsidRDefault="00480970" w:rsidP="005D4D59">
      <w:pPr>
        <w:spacing w:after="0"/>
        <w:jc w:val="right"/>
        <w:rPr>
          <w:rFonts w:ascii="Times New Roman" w:hAnsi="Times New Roman" w:cs="Times New Roman"/>
        </w:rPr>
      </w:pPr>
      <w:r>
        <w:rPr>
          <w:rFonts w:ascii="Times New Roman" w:hAnsi="Times New Roman"/>
          <w:sz w:val="16"/>
          <w:szCs w:val="16"/>
        </w:rPr>
        <w:lastRenderedPageBreak/>
        <w:t xml:space="preserve">                               </w:t>
      </w:r>
      <w:r>
        <w:rPr>
          <w:rFonts w:ascii="Times New Roman" w:hAnsi="Times New Roman" w:cs="Times New Roman"/>
        </w:rPr>
        <w:t>Приложение №</w:t>
      </w:r>
      <w:r w:rsidR="009B637B">
        <w:rPr>
          <w:rFonts w:ascii="Times New Roman" w:hAnsi="Times New Roman" w:cs="Times New Roman"/>
        </w:rPr>
        <w:t xml:space="preserve"> </w:t>
      </w:r>
      <w:r>
        <w:rPr>
          <w:rFonts w:ascii="Times New Roman" w:hAnsi="Times New Roman" w:cs="Times New Roman"/>
        </w:rPr>
        <w:t>4а</w:t>
      </w:r>
    </w:p>
    <w:p w14:paraId="4A63CA34" w14:textId="77777777" w:rsidR="00480970" w:rsidRDefault="00480970" w:rsidP="00480970">
      <w:pPr>
        <w:spacing w:after="0" w:line="240" w:lineRule="auto"/>
        <w:jc w:val="right"/>
        <w:rPr>
          <w:rFonts w:ascii="Times New Roman" w:hAnsi="Times New Roman"/>
          <w:b/>
          <w:sz w:val="26"/>
          <w:szCs w:val="28"/>
        </w:rPr>
      </w:pPr>
      <w:r w:rsidRPr="00895734">
        <w:rPr>
          <w:rFonts w:ascii="Times New Roman" w:hAnsi="Times New Roman" w:cs="Times New Roman"/>
        </w:rPr>
        <w:t>к перечню п</w:t>
      </w:r>
      <w:r w:rsidR="00DC1C9B">
        <w:rPr>
          <w:rFonts w:ascii="Times New Roman" w:hAnsi="Times New Roman" w:cs="Times New Roman"/>
        </w:rPr>
        <w:t>р</w:t>
      </w:r>
      <w:r w:rsidR="00E766DC">
        <w:rPr>
          <w:rFonts w:ascii="Times New Roman" w:hAnsi="Times New Roman" w:cs="Times New Roman"/>
        </w:rPr>
        <w:t>едоставляемых документов за 2024</w:t>
      </w:r>
      <w:r w:rsidRPr="00895734">
        <w:rPr>
          <w:rFonts w:ascii="Times New Roman" w:hAnsi="Times New Roman" w:cs="Times New Roman"/>
        </w:rPr>
        <w:t xml:space="preserve"> год</w:t>
      </w:r>
    </w:p>
    <w:p w14:paraId="71511C15" w14:textId="77777777" w:rsidR="005D4D59" w:rsidRPr="00FA15C8" w:rsidRDefault="005D4D59" w:rsidP="005D4D59">
      <w:pPr>
        <w:spacing w:after="0" w:line="240" w:lineRule="auto"/>
        <w:jc w:val="center"/>
        <w:rPr>
          <w:rFonts w:ascii="Times New Roman" w:hAnsi="Times New Roman"/>
          <w:b/>
          <w:sz w:val="28"/>
          <w:szCs w:val="28"/>
        </w:rPr>
      </w:pPr>
      <w:r w:rsidRPr="00FA15C8">
        <w:rPr>
          <w:rFonts w:ascii="Times New Roman" w:hAnsi="Times New Roman"/>
          <w:b/>
          <w:sz w:val="28"/>
          <w:szCs w:val="28"/>
        </w:rPr>
        <w:t xml:space="preserve">Статистические </w:t>
      </w:r>
      <w:proofErr w:type="gramStart"/>
      <w:r w:rsidRPr="00FA15C8">
        <w:rPr>
          <w:rFonts w:ascii="Times New Roman" w:hAnsi="Times New Roman"/>
          <w:b/>
          <w:sz w:val="28"/>
          <w:szCs w:val="28"/>
        </w:rPr>
        <w:t>данные  по</w:t>
      </w:r>
      <w:proofErr w:type="gramEnd"/>
      <w:r w:rsidRPr="00FA15C8">
        <w:rPr>
          <w:rFonts w:ascii="Times New Roman" w:hAnsi="Times New Roman"/>
          <w:b/>
          <w:sz w:val="28"/>
          <w:szCs w:val="28"/>
        </w:rPr>
        <w:t xml:space="preserve"> количеству формирований самодеятельного народного творчества, </w:t>
      </w:r>
    </w:p>
    <w:p w14:paraId="4FAF40BF" w14:textId="6498EA67" w:rsidR="005D4D59" w:rsidRPr="00FA15C8" w:rsidRDefault="00593E4A" w:rsidP="005D4D59">
      <w:pPr>
        <w:spacing w:after="0" w:line="240" w:lineRule="auto"/>
        <w:jc w:val="center"/>
        <w:rPr>
          <w:rFonts w:ascii="Times New Roman" w:hAnsi="Times New Roman"/>
          <w:b/>
          <w:sz w:val="28"/>
          <w:szCs w:val="28"/>
        </w:rPr>
      </w:pPr>
      <w:r>
        <w:rPr>
          <w:rFonts w:ascii="Times New Roman" w:hAnsi="Times New Roman"/>
          <w:sz w:val="28"/>
          <w:szCs w:val="28"/>
        </w:rPr>
        <w:t>МБУ «</w:t>
      </w:r>
      <w:proofErr w:type="gramStart"/>
      <w:r>
        <w:rPr>
          <w:rFonts w:ascii="Times New Roman" w:hAnsi="Times New Roman"/>
          <w:sz w:val="28"/>
          <w:szCs w:val="28"/>
        </w:rPr>
        <w:t>ЦКР»</w:t>
      </w:r>
      <w:r w:rsidR="005D4D59" w:rsidRPr="00FA15C8">
        <w:rPr>
          <w:rFonts w:ascii="Times New Roman" w:hAnsi="Times New Roman"/>
          <w:sz w:val="28"/>
          <w:szCs w:val="28"/>
        </w:rPr>
        <w:t xml:space="preserve">   </w:t>
      </w:r>
      <w:proofErr w:type="gramEnd"/>
      <w:r w:rsidR="005D4D59" w:rsidRPr="00FA15C8">
        <w:rPr>
          <w:rFonts w:ascii="Times New Roman" w:hAnsi="Times New Roman"/>
          <w:sz w:val="28"/>
          <w:szCs w:val="28"/>
        </w:rPr>
        <w:t xml:space="preserve">  </w:t>
      </w:r>
      <w:r w:rsidR="005D4D59" w:rsidRPr="00FA15C8">
        <w:rPr>
          <w:rFonts w:ascii="Times New Roman" w:hAnsi="Times New Roman"/>
          <w:b/>
          <w:sz w:val="28"/>
          <w:szCs w:val="28"/>
        </w:rPr>
        <w:t xml:space="preserve">осуществляющих свою деятельность </w:t>
      </w:r>
      <w:r w:rsidR="005D4D59" w:rsidRPr="00FA15C8">
        <w:rPr>
          <w:rFonts w:ascii="Times New Roman" w:hAnsi="Times New Roman"/>
          <w:b/>
          <w:sz w:val="28"/>
          <w:szCs w:val="28"/>
          <w:u w:val="single"/>
        </w:rPr>
        <w:t>на платной основе</w:t>
      </w:r>
      <w:r w:rsidR="00E766DC">
        <w:rPr>
          <w:rFonts w:ascii="Times New Roman" w:hAnsi="Times New Roman"/>
          <w:b/>
          <w:sz w:val="28"/>
          <w:szCs w:val="28"/>
        </w:rPr>
        <w:t xml:space="preserve"> за 2024</w:t>
      </w:r>
      <w:r w:rsidR="005D4D59" w:rsidRPr="00FA15C8">
        <w:rPr>
          <w:rFonts w:ascii="Times New Roman" w:hAnsi="Times New Roman"/>
          <w:b/>
          <w:sz w:val="28"/>
          <w:szCs w:val="28"/>
        </w:rPr>
        <w:t xml:space="preserve"> год</w:t>
      </w:r>
    </w:p>
    <w:p w14:paraId="1153C79D" w14:textId="59656974" w:rsidR="005D4D59" w:rsidRPr="007936EB" w:rsidRDefault="005D4D59" w:rsidP="005D4D59">
      <w:pPr>
        <w:spacing w:after="0" w:line="240" w:lineRule="auto"/>
        <w:rPr>
          <w:rFonts w:ascii="Times New Roman" w:hAnsi="Times New Roman"/>
          <w:b/>
          <w:sz w:val="26"/>
          <w:szCs w:val="24"/>
        </w:rPr>
      </w:pPr>
      <w:r>
        <w:rPr>
          <w:rFonts w:ascii="Times New Roman" w:hAnsi="Times New Roman"/>
          <w:sz w:val="16"/>
          <w:szCs w:val="16"/>
        </w:rPr>
        <w:t xml:space="preserve">                                          (</w:t>
      </w:r>
    </w:p>
    <w:tbl>
      <w:tblPr>
        <w:tblpPr w:leftFromText="180" w:rightFromText="180" w:vertAnchor="text" w:horzAnchor="page" w:tblpX="884" w:tblpY="201"/>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983"/>
        <w:gridCol w:w="1772"/>
        <w:gridCol w:w="1771"/>
        <w:gridCol w:w="1772"/>
        <w:gridCol w:w="1771"/>
        <w:gridCol w:w="1772"/>
      </w:tblGrid>
      <w:tr w:rsidR="00480970" w:rsidRPr="009E380B" w14:paraId="2C1DDB4A" w14:textId="77777777" w:rsidTr="006728CB">
        <w:trPr>
          <w:tblHeader/>
        </w:trPr>
        <w:tc>
          <w:tcPr>
            <w:tcW w:w="4788" w:type="dxa"/>
            <w:tcBorders>
              <w:top w:val="single" w:sz="12" w:space="0" w:color="auto"/>
              <w:left w:val="single" w:sz="12" w:space="0" w:color="auto"/>
              <w:bottom w:val="single" w:sz="12" w:space="0" w:color="auto"/>
              <w:right w:val="nil"/>
            </w:tcBorders>
            <w:hideMark/>
          </w:tcPr>
          <w:p w14:paraId="561D9EE9" w14:textId="77777777" w:rsidR="00480970" w:rsidRPr="00FA15C8" w:rsidRDefault="00480970" w:rsidP="006728CB">
            <w:pPr>
              <w:spacing w:after="0" w:line="240" w:lineRule="auto"/>
              <w:jc w:val="center"/>
              <w:rPr>
                <w:rFonts w:ascii="Times New Roman" w:hAnsi="Times New Roman"/>
                <w:b/>
                <w:i/>
              </w:rPr>
            </w:pPr>
            <w:r w:rsidRPr="00FA15C8">
              <w:rPr>
                <w:rFonts w:ascii="Times New Roman" w:hAnsi="Times New Roman"/>
                <w:b/>
                <w:i/>
              </w:rPr>
              <w:t>Клубные формирования</w:t>
            </w:r>
          </w:p>
        </w:tc>
        <w:tc>
          <w:tcPr>
            <w:tcW w:w="1983" w:type="dxa"/>
            <w:tcBorders>
              <w:top w:val="single" w:sz="12" w:space="0" w:color="auto"/>
              <w:left w:val="nil"/>
              <w:bottom w:val="single" w:sz="12" w:space="0" w:color="auto"/>
              <w:right w:val="nil"/>
            </w:tcBorders>
            <w:hideMark/>
          </w:tcPr>
          <w:p w14:paraId="4966386C" w14:textId="77777777" w:rsidR="00480970" w:rsidRPr="00FA15C8" w:rsidRDefault="00480970" w:rsidP="006728CB">
            <w:pPr>
              <w:spacing w:after="0" w:line="240" w:lineRule="auto"/>
              <w:jc w:val="center"/>
              <w:rPr>
                <w:rFonts w:ascii="Times New Roman" w:hAnsi="Times New Roman"/>
                <w:b/>
                <w:i/>
              </w:rPr>
            </w:pPr>
            <w:r w:rsidRPr="00FA15C8">
              <w:rPr>
                <w:rFonts w:ascii="Times New Roman" w:hAnsi="Times New Roman"/>
                <w:b/>
                <w:i/>
              </w:rPr>
              <w:t>Всего коллективов</w:t>
            </w:r>
          </w:p>
        </w:tc>
        <w:tc>
          <w:tcPr>
            <w:tcW w:w="1772" w:type="dxa"/>
            <w:tcBorders>
              <w:top w:val="single" w:sz="12" w:space="0" w:color="auto"/>
              <w:left w:val="nil"/>
              <w:bottom w:val="single" w:sz="12" w:space="0" w:color="auto"/>
              <w:right w:val="nil"/>
            </w:tcBorders>
            <w:hideMark/>
          </w:tcPr>
          <w:p w14:paraId="718F50A9"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Кол-во участников</w:t>
            </w:r>
          </w:p>
        </w:tc>
        <w:tc>
          <w:tcPr>
            <w:tcW w:w="1771" w:type="dxa"/>
            <w:tcBorders>
              <w:top w:val="single" w:sz="12" w:space="0" w:color="auto"/>
              <w:left w:val="nil"/>
              <w:bottom w:val="single" w:sz="12" w:space="0" w:color="auto"/>
              <w:right w:val="nil"/>
            </w:tcBorders>
          </w:tcPr>
          <w:p w14:paraId="221663E6"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 xml:space="preserve">В т.ч. </w:t>
            </w:r>
            <w:r w:rsidRPr="00FA15C8">
              <w:rPr>
                <w:rFonts w:ascii="Times New Roman" w:hAnsi="Times New Roman"/>
                <w:b/>
                <w:i/>
              </w:rPr>
              <w:t>молодежных</w:t>
            </w:r>
          </w:p>
        </w:tc>
        <w:tc>
          <w:tcPr>
            <w:tcW w:w="1772" w:type="dxa"/>
            <w:tcBorders>
              <w:top w:val="single" w:sz="12" w:space="0" w:color="auto"/>
              <w:left w:val="nil"/>
              <w:bottom w:val="single" w:sz="12" w:space="0" w:color="auto"/>
              <w:right w:val="nil"/>
            </w:tcBorders>
          </w:tcPr>
          <w:p w14:paraId="500335D0"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Кол-во участников</w:t>
            </w:r>
          </w:p>
        </w:tc>
        <w:tc>
          <w:tcPr>
            <w:tcW w:w="1771" w:type="dxa"/>
            <w:tcBorders>
              <w:top w:val="single" w:sz="12" w:space="0" w:color="auto"/>
              <w:left w:val="nil"/>
              <w:bottom w:val="single" w:sz="12" w:space="0" w:color="auto"/>
              <w:right w:val="nil"/>
            </w:tcBorders>
            <w:hideMark/>
          </w:tcPr>
          <w:p w14:paraId="26343C70"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 xml:space="preserve">В т.ч. </w:t>
            </w:r>
            <w:r w:rsidRPr="00FA15C8">
              <w:rPr>
                <w:rFonts w:ascii="Times New Roman" w:hAnsi="Times New Roman"/>
                <w:b/>
                <w:i/>
              </w:rPr>
              <w:t>детских</w:t>
            </w:r>
          </w:p>
        </w:tc>
        <w:tc>
          <w:tcPr>
            <w:tcW w:w="1772" w:type="dxa"/>
            <w:tcBorders>
              <w:top w:val="single" w:sz="12" w:space="0" w:color="auto"/>
              <w:left w:val="nil"/>
              <w:bottom w:val="single" w:sz="12" w:space="0" w:color="auto"/>
              <w:right w:val="single" w:sz="12" w:space="0" w:color="auto"/>
            </w:tcBorders>
            <w:hideMark/>
          </w:tcPr>
          <w:p w14:paraId="3CFF604A"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Кол-во участников</w:t>
            </w:r>
          </w:p>
        </w:tc>
      </w:tr>
      <w:tr w:rsidR="00480970" w:rsidRPr="009E380B" w14:paraId="3762B244" w14:textId="77777777" w:rsidTr="006728CB">
        <w:tc>
          <w:tcPr>
            <w:tcW w:w="4788" w:type="dxa"/>
            <w:tcBorders>
              <w:top w:val="single" w:sz="12" w:space="0" w:color="auto"/>
              <w:left w:val="single" w:sz="4" w:space="0" w:color="auto"/>
              <w:bottom w:val="single" w:sz="4" w:space="0" w:color="auto"/>
              <w:right w:val="single" w:sz="4" w:space="0" w:color="auto"/>
            </w:tcBorders>
            <w:hideMark/>
          </w:tcPr>
          <w:p w14:paraId="107268A6"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 xml:space="preserve">1. </w:t>
            </w:r>
            <w:r w:rsidRPr="009E380B">
              <w:rPr>
                <w:rFonts w:ascii="Times New Roman" w:hAnsi="Times New Roman"/>
                <w:b/>
                <w:sz w:val="26"/>
                <w:szCs w:val="28"/>
              </w:rPr>
              <w:t>Хоровые коллективы, в т.ч. вокальные ансамбли:</w:t>
            </w:r>
          </w:p>
        </w:tc>
        <w:tc>
          <w:tcPr>
            <w:tcW w:w="1983" w:type="dxa"/>
            <w:tcBorders>
              <w:top w:val="single" w:sz="12" w:space="0" w:color="auto"/>
              <w:left w:val="single" w:sz="4" w:space="0" w:color="auto"/>
              <w:bottom w:val="single" w:sz="4" w:space="0" w:color="auto"/>
              <w:right w:val="single" w:sz="4" w:space="0" w:color="auto"/>
            </w:tcBorders>
          </w:tcPr>
          <w:p w14:paraId="102555B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035603CF"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15DCC3C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514EE615"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5ADD901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00EDA1BE"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21773BE8"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05DB60A"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народной песни</w:t>
            </w:r>
          </w:p>
        </w:tc>
        <w:tc>
          <w:tcPr>
            <w:tcW w:w="1983" w:type="dxa"/>
            <w:tcBorders>
              <w:top w:val="single" w:sz="4" w:space="0" w:color="auto"/>
              <w:left w:val="single" w:sz="4" w:space="0" w:color="auto"/>
              <w:bottom w:val="single" w:sz="4" w:space="0" w:color="auto"/>
              <w:right w:val="single" w:sz="4" w:space="0" w:color="auto"/>
            </w:tcBorders>
          </w:tcPr>
          <w:p w14:paraId="061D930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79EFF0A"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9AAE7A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C85639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44A1F4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A9E9999"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608BB2FE"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641E508"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фольклорные</w:t>
            </w:r>
          </w:p>
        </w:tc>
        <w:tc>
          <w:tcPr>
            <w:tcW w:w="1983" w:type="dxa"/>
            <w:tcBorders>
              <w:top w:val="single" w:sz="4" w:space="0" w:color="auto"/>
              <w:left w:val="single" w:sz="4" w:space="0" w:color="auto"/>
              <w:bottom w:val="single" w:sz="4" w:space="0" w:color="auto"/>
              <w:right w:val="single" w:sz="4" w:space="0" w:color="auto"/>
            </w:tcBorders>
          </w:tcPr>
          <w:p w14:paraId="58FC551F"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35A71C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FCBF899"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F0CD17B"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9CD5BF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64DC502"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1B11CCF3"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A5EAF3C"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академические</w:t>
            </w:r>
          </w:p>
        </w:tc>
        <w:tc>
          <w:tcPr>
            <w:tcW w:w="1983" w:type="dxa"/>
            <w:tcBorders>
              <w:top w:val="single" w:sz="4" w:space="0" w:color="auto"/>
              <w:left w:val="single" w:sz="4" w:space="0" w:color="auto"/>
              <w:bottom w:val="single" w:sz="4" w:space="0" w:color="auto"/>
              <w:right w:val="single" w:sz="4" w:space="0" w:color="auto"/>
            </w:tcBorders>
          </w:tcPr>
          <w:p w14:paraId="4D757F6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FA4FD11"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78D3191"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EB370F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500FBFC"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1CFC6FF"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1381D636"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14F0557B"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эстрадной песни</w:t>
            </w:r>
          </w:p>
        </w:tc>
        <w:tc>
          <w:tcPr>
            <w:tcW w:w="1983" w:type="dxa"/>
            <w:tcBorders>
              <w:top w:val="single" w:sz="4" w:space="0" w:color="auto"/>
              <w:left w:val="single" w:sz="4" w:space="0" w:color="auto"/>
              <w:bottom w:val="single" w:sz="4" w:space="0" w:color="auto"/>
              <w:right w:val="single" w:sz="4" w:space="0" w:color="auto"/>
            </w:tcBorders>
          </w:tcPr>
          <w:p w14:paraId="630C19F0"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24BE640"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4CD0BD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94B910B"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3082259"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A1A7184"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1B2108F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7038664"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хоры ветеранов ВОВ и труда</w:t>
            </w:r>
          </w:p>
        </w:tc>
        <w:tc>
          <w:tcPr>
            <w:tcW w:w="1983" w:type="dxa"/>
            <w:tcBorders>
              <w:top w:val="single" w:sz="4" w:space="0" w:color="auto"/>
              <w:left w:val="single" w:sz="4" w:space="0" w:color="auto"/>
              <w:bottom w:val="single" w:sz="4" w:space="0" w:color="auto"/>
              <w:right w:val="single" w:sz="4" w:space="0" w:color="auto"/>
            </w:tcBorders>
          </w:tcPr>
          <w:p w14:paraId="5D47B40B"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2D304C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46C2183"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34E6DCB"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2D6B7FF"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25D94C4"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4029DDAF"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5D616C1B" w14:textId="77777777" w:rsidR="00480970" w:rsidRPr="009E380B" w:rsidRDefault="00480970" w:rsidP="006728CB">
            <w:pPr>
              <w:spacing w:after="0" w:line="240" w:lineRule="auto"/>
              <w:rPr>
                <w:rFonts w:ascii="Times New Roman" w:hAnsi="Times New Roman"/>
                <w:b/>
                <w:sz w:val="26"/>
                <w:szCs w:val="28"/>
              </w:rPr>
            </w:pPr>
          </w:p>
          <w:p w14:paraId="7D7D1E1F"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2. Хореографические коллективы:</w:t>
            </w:r>
          </w:p>
        </w:tc>
        <w:tc>
          <w:tcPr>
            <w:tcW w:w="1983" w:type="dxa"/>
            <w:tcBorders>
              <w:top w:val="single" w:sz="4" w:space="0" w:color="auto"/>
              <w:left w:val="single" w:sz="4" w:space="0" w:color="auto"/>
              <w:bottom w:val="single" w:sz="4" w:space="0" w:color="auto"/>
              <w:right w:val="single" w:sz="4" w:space="0" w:color="auto"/>
            </w:tcBorders>
          </w:tcPr>
          <w:p w14:paraId="43F9950E" w14:textId="77777777" w:rsidR="00480970" w:rsidRPr="009E380B" w:rsidRDefault="00480970" w:rsidP="006728CB">
            <w:pPr>
              <w:spacing w:after="0" w:line="240" w:lineRule="auto"/>
              <w:rPr>
                <w:rFonts w:ascii="Times New Roman" w:hAnsi="Times New Roman"/>
                <w:sz w:val="26"/>
                <w:szCs w:val="28"/>
              </w:rPr>
            </w:pPr>
          </w:p>
          <w:p w14:paraId="58D8156C"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4BABA2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A8570C5"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C440B5C"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974A170"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A621770"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4B25B472"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12A4CAE"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ансамбли песни и пляски</w:t>
            </w:r>
          </w:p>
        </w:tc>
        <w:tc>
          <w:tcPr>
            <w:tcW w:w="1983" w:type="dxa"/>
            <w:tcBorders>
              <w:top w:val="single" w:sz="4" w:space="0" w:color="auto"/>
              <w:left w:val="single" w:sz="4" w:space="0" w:color="auto"/>
              <w:bottom w:val="single" w:sz="4" w:space="0" w:color="auto"/>
              <w:right w:val="single" w:sz="4" w:space="0" w:color="auto"/>
            </w:tcBorders>
          </w:tcPr>
          <w:p w14:paraId="6ECC7B5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5A48110"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2F80F2B"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16A9B9F"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1E0E2A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B64F55C"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336F11F8"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00885415"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народного танца</w:t>
            </w:r>
          </w:p>
        </w:tc>
        <w:tc>
          <w:tcPr>
            <w:tcW w:w="1983" w:type="dxa"/>
            <w:tcBorders>
              <w:top w:val="single" w:sz="4" w:space="0" w:color="auto"/>
              <w:left w:val="single" w:sz="4" w:space="0" w:color="auto"/>
              <w:bottom w:val="single" w:sz="4" w:space="0" w:color="auto"/>
              <w:right w:val="single" w:sz="4" w:space="0" w:color="auto"/>
            </w:tcBorders>
          </w:tcPr>
          <w:p w14:paraId="090E54DE"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5DA74B6"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8BC219A"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461EAF9"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B80225E"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DB35275"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273BEEEF"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7112B2A"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бального танца</w:t>
            </w:r>
          </w:p>
        </w:tc>
        <w:tc>
          <w:tcPr>
            <w:tcW w:w="1983" w:type="dxa"/>
            <w:tcBorders>
              <w:top w:val="single" w:sz="4" w:space="0" w:color="auto"/>
              <w:left w:val="single" w:sz="4" w:space="0" w:color="auto"/>
              <w:bottom w:val="single" w:sz="4" w:space="0" w:color="auto"/>
              <w:right w:val="single" w:sz="4" w:space="0" w:color="auto"/>
            </w:tcBorders>
          </w:tcPr>
          <w:p w14:paraId="78B1BC73"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59791F2"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2C6C8A8"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F0CA369"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2E5A678"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F3033B1"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0E0E89F7"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14A1460"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классического танца</w:t>
            </w:r>
          </w:p>
        </w:tc>
        <w:tc>
          <w:tcPr>
            <w:tcW w:w="1983" w:type="dxa"/>
            <w:tcBorders>
              <w:top w:val="single" w:sz="4" w:space="0" w:color="auto"/>
              <w:left w:val="single" w:sz="4" w:space="0" w:color="auto"/>
              <w:bottom w:val="single" w:sz="4" w:space="0" w:color="auto"/>
              <w:right w:val="single" w:sz="4" w:space="0" w:color="auto"/>
            </w:tcBorders>
          </w:tcPr>
          <w:p w14:paraId="51FC80A3"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EDFDE4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D5F4DAB"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C3366F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B022DBB"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DA13F84"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55D48024"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5ECF887E" w14:textId="77777777" w:rsidR="00480970" w:rsidRPr="009E380B" w:rsidRDefault="00480970" w:rsidP="006728CB">
            <w:pPr>
              <w:spacing w:after="0" w:line="240" w:lineRule="auto"/>
              <w:rPr>
                <w:rFonts w:ascii="Times New Roman" w:hAnsi="Times New Roman"/>
                <w:sz w:val="26"/>
                <w:szCs w:val="28"/>
              </w:rPr>
            </w:pPr>
            <w:proofErr w:type="gramStart"/>
            <w:r w:rsidRPr="009E380B">
              <w:rPr>
                <w:rFonts w:ascii="Times New Roman" w:hAnsi="Times New Roman"/>
                <w:sz w:val="26"/>
                <w:szCs w:val="28"/>
              </w:rPr>
              <w:t xml:space="preserve">эстрадного </w:t>
            </w:r>
            <w:r w:rsidR="004D4085">
              <w:rPr>
                <w:rFonts w:ascii="Times New Roman" w:hAnsi="Times New Roman"/>
                <w:sz w:val="26"/>
                <w:szCs w:val="28"/>
              </w:rPr>
              <w:t xml:space="preserve"> и</w:t>
            </w:r>
            <w:proofErr w:type="gramEnd"/>
            <w:r w:rsidR="004D4085">
              <w:rPr>
                <w:rFonts w:ascii="Times New Roman" w:hAnsi="Times New Roman"/>
                <w:sz w:val="26"/>
                <w:szCs w:val="28"/>
              </w:rPr>
              <w:t xml:space="preserve"> современного </w:t>
            </w:r>
            <w:r w:rsidRPr="009E380B">
              <w:rPr>
                <w:rFonts w:ascii="Times New Roman" w:hAnsi="Times New Roman"/>
                <w:sz w:val="26"/>
                <w:szCs w:val="28"/>
              </w:rPr>
              <w:t>танца</w:t>
            </w:r>
          </w:p>
        </w:tc>
        <w:tc>
          <w:tcPr>
            <w:tcW w:w="1983" w:type="dxa"/>
            <w:tcBorders>
              <w:top w:val="single" w:sz="4" w:space="0" w:color="auto"/>
              <w:left w:val="single" w:sz="4" w:space="0" w:color="auto"/>
              <w:bottom w:val="single" w:sz="4" w:space="0" w:color="auto"/>
              <w:right w:val="single" w:sz="4" w:space="0" w:color="auto"/>
            </w:tcBorders>
          </w:tcPr>
          <w:p w14:paraId="5AB439B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F17098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1D671E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ADC017B"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531BABA"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FD552C1" w14:textId="77777777" w:rsidR="00480970" w:rsidRPr="009E380B" w:rsidRDefault="00480970" w:rsidP="006728CB">
            <w:pPr>
              <w:spacing w:after="0" w:line="240" w:lineRule="auto"/>
              <w:rPr>
                <w:rFonts w:ascii="Times New Roman" w:hAnsi="Times New Roman"/>
                <w:sz w:val="26"/>
                <w:szCs w:val="28"/>
              </w:rPr>
            </w:pPr>
          </w:p>
        </w:tc>
      </w:tr>
      <w:tr w:rsidR="008F3D2F" w:rsidRPr="009E380B" w14:paraId="4F5EED2F" w14:textId="77777777" w:rsidTr="006728CB">
        <w:tc>
          <w:tcPr>
            <w:tcW w:w="4788" w:type="dxa"/>
            <w:tcBorders>
              <w:top w:val="single" w:sz="4" w:space="0" w:color="auto"/>
              <w:left w:val="single" w:sz="4" w:space="0" w:color="auto"/>
              <w:bottom w:val="single" w:sz="4" w:space="0" w:color="auto"/>
              <w:right w:val="single" w:sz="4" w:space="0" w:color="auto"/>
            </w:tcBorders>
          </w:tcPr>
          <w:p w14:paraId="5444D099" w14:textId="77777777" w:rsidR="008F3D2F" w:rsidRPr="00751586" w:rsidRDefault="008F3D2F" w:rsidP="006728CB">
            <w:pPr>
              <w:spacing w:after="0" w:line="240" w:lineRule="auto"/>
              <w:rPr>
                <w:rFonts w:ascii="Times New Roman" w:hAnsi="Times New Roman"/>
                <w:sz w:val="26"/>
                <w:szCs w:val="28"/>
                <w:highlight w:val="yellow"/>
              </w:rPr>
            </w:pPr>
            <w:r w:rsidRPr="0037796B">
              <w:rPr>
                <w:rFonts w:ascii="Times New Roman" w:hAnsi="Times New Roman"/>
                <w:sz w:val="26"/>
                <w:szCs w:val="28"/>
              </w:rPr>
              <w:t>иные</w:t>
            </w:r>
          </w:p>
        </w:tc>
        <w:tc>
          <w:tcPr>
            <w:tcW w:w="1983" w:type="dxa"/>
            <w:tcBorders>
              <w:top w:val="single" w:sz="4" w:space="0" w:color="auto"/>
              <w:left w:val="single" w:sz="4" w:space="0" w:color="auto"/>
              <w:bottom w:val="single" w:sz="4" w:space="0" w:color="auto"/>
              <w:right w:val="single" w:sz="4" w:space="0" w:color="auto"/>
            </w:tcBorders>
          </w:tcPr>
          <w:p w14:paraId="6F037085" w14:textId="77777777" w:rsidR="008F3D2F" w:rsidRPr="00751586" w:rsidRDefault="008F3D2F"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2009094" w14:textId="77777777" w:rsidR="008F3D2F" w:rsidRPr="00751586" w:rsidRDefault="008F3D2F"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AB77E1F" w14:textId="77777777" w:rsidR="008F3D2F" w:rsidRPr="008F3D2F" w:rsidRDefault="008F3D2F" w:rsidP="006728CB">
            <w:pPr>
              <w:spacing w:after="0" w:line="240" w:lineRule="auto"/>
              <w:rPr>
                <w:rFonts w:ascii="Times New Roman" w:hAnsi="Times New Roman"/>
                <w:sz w:val="26"/>
                <w:szCs w:val="28"/>
                <w:highlight w:val="yellow"/>
              </w:rPr>
            </w:pPr>
          </w:p>
        </w:tc>
        <w:tc>
          <w:tcPr>
            <w:tcW w:w="1772" w:type="dxa"/>
            <w:tcBorders>
              <w:top w:val="single" w:sz="4" w:space="0" w:color="auto"/>
              <w:left w:val="single" w:sz="4" w:space="0" w:color="auto"/>
              <w:bottom w:val="single" w:sz="4" w:space="0" w:color="auto"/>
              <w:right w:val="single" w:sz="4" w:space="0" w:color="auto"/>
            </w:tcBorders>
          </w:tcPr>
          <w:p w14:paraId="0C6E2496" w14:textId="77777777" w:rsidR="008F3D2F" w:rsidRPr="008F3D2F" w:rsidRDefault="008F3D2F" w:rsidP="006728CB">
            <w:pPr>
              <w:spacing w:after="0" w:line="240" w:lineRule="auto"/>
              <w:rPr>
                <w:rFonts w:ascii="Times New Roman" w:hAnsi="Times New Roman"/>
                <w:sz w:val="26"/>
                <w:szCs w:val="28"/>
                <w:highlight w:val="yellow"/>
              </w:rPr>
            </w:pPr>
          </w:p>
        </w:tc>
        <w:tc>
          <w:tcPr>
            <w:tcW w:w="1771" w:type="dxa"/>
            <w:tcBorders>
              <w:top w:val="single" w:sz="4" w:space="0" w:color="auto"/>
              <w:left w:val="single" w:sz="4" w:space="0" w:color="auto"/>
              <w:bottom w:val="single" w:sz="4" w:space="0" w:color="auto"/>
              <w:right w:val="single" w:sz="4" w:space="0" w:color="auto"/>
            </w:tcBorders>
          </w:tcPr>
          <w:p w14:paraId="787E403E" w14:textId="77777777" w:rsidR="008F3D2F" w:rsidRPr="008F3D2F" w:rsidRDefault="008F3D2F" w:rsidP="006728CB">
            <w:pPr>
              <w:spacing w:after="0" w:line="240" w:lineRule="auto"/>
              <w:rPr>
                <w:rFonts w:ascii="Times New Roman" w:hAnsi="Times New Roman"/>
                <w:sz w:val="26"/>
                <w:szCs w:val="28"/>
                <w:highlight w:val="yellow"/>
              </w:rPr>
            </w:pPr>
          </w:p>
        </w:tc>
        <w:tc>
          <w:tcPr>
            <w:tcW w:w="1772" w:type="dxa"/>
            <w:tcBorders>
              <w:top w:val="single" w:sz="4" w:space="0" w:color="auto"/>
              <w:left w:val="single" w:sz="4" w:space="0" w:color="auto"/>
              <w:bottom w:val="single" w:sz="4" w:space="0" w:color="auto"/>
              <w:right w:val="single" w:sz="4" w:space="0" w:color="auto"/>
            </w:tcBorders>
          </w:tcPr>
          <w:p w14:paraId="1E737BBE" w14:textId="77777777" w:rsidR="008F3D2F" w:rsidRPr="008F3D2F" w:rsidRDefault="008F3D2F" w:rsidP="006728CB">
            <w:pPr>
              <w:spacing w:after="0" w:line="240" w:lineRule="auto"/>
              <w:rPr>
                <w:rFonts w:ascii="Times New Roman" w:hAnsi="Times New Roman"/>
                <w:sz w:val="26"/>
                <w:szCs w:val="28"/>
                <w:highlight w:val="yellow"/>
              </w:rPr>
            </w:pPr>
          </w:p>
        </w:tc>
      </w:tr>
      <w:tr w:rsidR="00480970" w:rsidRPr="009E380B" w14:paraId="298143FE"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07BDF0A8" w14:textId="77777777" w:rsidR="00480970" w:rsidRPr="009E380B" w:rsidRDefault="00480970" w:rsidP="006728CB">
            <w:pPr>
              <w:spacing w:after="0" w:line="240" w:lineRule="auto"/>
              <w:rPr>
                <w:rFonts w:ascii="Times New Roman" w:hAnsi="Times New Roman"/>
                <w:b/>
                <w:sz w:val="26"/>
                <w:szCs w:val="28"/>
              </w:rPr>
            </w:pPr>
          </w:p>
          <w:p w14:paraId="1CC60293"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3. Оркестры и ансамбли:</w:t>
            </w:r>
          </w:p>
        </w:tc>
        <w:tc>
          <w:tcPr>
            <w:tcW w:w="1983" w:type="dxa"/>
            <w:tcBorders>
              <w:top w:val="single" w:sz="4" w:space="0" w:color="auto"/>
              <w:left w:val="single" w:sz="4" w:space="0" w:color="auto"/>
              <w:bottom w:val="single" w:sz="4" w:space="0" w:color="auto"/>
              <w:right w:val="single" w:sz="4" w:space="0" w:color="auto"/>
            </w:tcBorders>
          </w:tcPr>
          <w:p w14:paraId="735D74F3" w14:textId="77777777" w:rsidR="00480970" w:rsidRPr="009E380B" w:rsidRDefault="00480970" w:rsidP="006728CB">
            <w:pPr>
              <w:spacing w:after="0" w:line="240" w:lineRule="auto"/>
              <w:rPr>
                <w:rFonts w:ascii="Times New Roman" w:hAnsi="Times New Roman"/>
                <w:sz w:val="26"/>
                <w:szCs w:val="28"/>
              </w:rPr>
            </w:pPr>
          </w:p>
          <w:p w14:paraId="635C8D4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0A4D87F"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F127C11"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32E82C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A5CB83C"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2148D65"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7FC96DEF"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5F1A3B1E"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духовой музыки</w:t>
            </w:r>
          </w:p>
        </w:tc>
        <w:tc>
          <w:tcPr>
            <w:tcW w:w="1983" w:type="dxa"/>
            <w:tcBorders>
              <w:top w:val="single" w:sz="4" w:space="0" w:color="auto"/>
              <w:left w:val="single" w:sz="4" w:space="0" w:color="auto"/>
              <w:bottom w:val="single" w:sz="4" w:space="0" w:color="auto"/>
              <w:right w:val="single" w:sz="4" w:space="0" w:color="auto"/>
            </w:tcBorders>
          </w:tcPr>
          <w:p w14:paraId="0C5AD18E"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325FE65"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39D18F2"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CD2D4DB"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F3CA05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3DFE7B9"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685D8EA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D8B5FD5"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народных инструментов</w:t>
            </w:r>
          </w:p>
        </w:tc>
        <w:tc>
          <w:tcPr>
            <w:tcW w:w="1983" w:type="dxa"/>
            <w:tcBorders>
              <w:top w:val="single" w:sz="4" w:space="0" w:color="auto"/>
              <w:left w:val="single" w:sz="4" w:space="0" w:color="auto"/>
              <w:bottom w:val="single" w:sz="4" w:space="0" w:color="auto"/>
              <w:right w:val="single" w:sz="4" w:space="0" w:color="auto"/>
            </w:tcBorders>
          </w:tcPr>
          <w:p w14:paraId="16E871E2"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E65962F"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A3F73EC"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F4EFF7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4AB9D8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6C6EC22"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1C659032"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83635EB"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эстрадно-музыкальных (в т.ч. ВИА)</w:t>
            </w:r>
          </w:p>
        </w:tc>
        <w:tc>
          <w:tcPr>
            <w:tcW w:w="1983" w:type="dxa"/>
            <w:tcBorders>
              <w:top w:val="single" w:sz="4" w:space="0" w:color="auto"/>
              <w:left w:val="single" w:sz="4" w:space="0" w:color="auto"/>
              <w:bottom w:val="single" w:sz="4" w:space="0" w:color="auto"/>
              <w:right w:val="single" w:sz="4" w:space="0" w:color="auto"/>
            </w:tcBorders>
          </w:tcPr>
          <w:p w14:paraId="02BF5A62"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1FB0532"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6030D5C"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E2443C2"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0482451"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AA5F99C"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2BF1F900"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F597C51" w14:textId="77777777" w:rsidR="00480970" w:rsidRPr="009E380B" w:rsidRDefault="00480970" w:rsidP="006728CB">
            <w:pPr>
              <w:spacing w:after="0" w:line="240" w:lineRule="auto"/>
              <w:rPr>
                <w:rFonts w:ascii="Times New Roman" w:hAnsi="Times New Roman"/>
                <w:b/>
                <w:sz w:val="26"/>
                <w:szCs w:val="28"/>
              </w:rPr>
            </w:pPr>
          </w:p>
          <w:p w14:paraId="27032B6F"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4. Театральные:</w:t>
            </w:r>
          </w:p>
        </w:tc>
        <w:tc>
          <w:tcPr>
            <w:tcW w:w="1983" w:type="dxa"/>
            <w:tcBorders>
              <w:top w:val="single" w:sz="4" w:space="0" w:color="auto"/>
              <w:left w:val="single" w:sz="4" w:space="0" w:color="auto"/>
              <w:bottom w:val="single" w:sz="4" w:space="0" w:color="auto"/>
              <w:right w:val="single" w:sz="4" w:space="0" w:color="auto"/>
            </w:tcBorders>
          </w:tcPr>
          <w:p w14:paraId="3FA60C7A" w14:textId="77777777" w:rsidR="00480970" w:rsidRPr="009E380B" w:rsidRDefault="00480970" w:rsidP="006728CB">
            <w:pPr>
              <w:spacing w:after="0" w:line="240" w:lineRule="auto"/>
              <w:rPr>
                <w:rFonts w:ascii="Times New Roman" w:hAnsi="Times New Roman"/>
                <w:sz w:val="26"/>
                <w:szCs w:val="28"/>
              </w:rPr>
            </w:pPr>
          </w:p>
          <w:p w14:paraId="6039854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9BAD04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2ED52BAE"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2F97DAA"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856B939"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20CB113"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63D06404"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CEA3955"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драматические</w:t>
            </w:r>
          </w:p>
        </w:tc>
        <w:tc>
          <w:tcPr>
            <w:tcW w:w="1983" w:type="dxa"/>
            <w:tcBorders>
              <w:top w:val="single" w:sz="4" w:space="0" w:color="auto"/>
              <w:left w:val="single" w:sz="4" w:space="0" w:color="auto"/>
              <w:bottom w:val="single" w:sz="4" w:space="0" w:color="auto"/>
              <w:right w:val="single" w:sz="4" w:space="0" w:color="auto"/>
            </w:tcBorders>
          </w:tcPr>
          <w:p w14:paraId="40A664E5"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A797823"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102B37A"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FAC2437"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9F6241B"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2D3D649"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0B3ACA57"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C99E1D1"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театры юного зрителя</w:t>
            </w:r>
          </w:p>
        </w:tc>
        <w:tc>
          <w:tcPr>
            <w:tcW w:w="1983" w:type="dxa"/>
            <w:tcBorders>
              <w:top w:val="single" w:sz="4" w:space="0" w:color="auto"/>
              <w:left w:val="single" w:sz="4" w:space="0" w:color="auto"/>
              <w:bottom w:val="single" w:sz="4" w:space="0" w:color="auto"/>
              <w:right w:val="single" w:sz="4" w:space="0" w:color="auto"/>
            </w:tcBorders>
          </w:tcPr>
          <w:p w14:paraId="4678EC23"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807D30F"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F389FD8"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A59008D"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3770E51"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96D2540"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64CCCF0D"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9712705"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кукольные</w:t>
            </w:r>
          </w:p>
        </w:tc>
        <w:tc>
          <w:tcPr>
            <w:tcW w:w="1983" w:type="dxa"/>
            <w:tcBorders>
              <w:top w:val="single" w:sz="4" w:space="0" w:color="auto"/>
              <w:left w:val="single" w:sz="4" w:space="0" w:color="auto"/>
              <w:bottom w:val="single" w:sz="4" w:space="0" w:color="auto"/>
              <w:right w:val="single" w:sz="4" w:space="0" w:color="auto"/>
            </w:tcBorders>
          </w:tcPr>
          <w:p w14:paraId="34F2EC98"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66B4DC5"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D937481"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CE94EF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D86DB8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9A0B1AB"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576A674D"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0300F13" w14:textId="77777777" w:rsidR="00480970" w:rsidRPr="009E380B" w:rsidRDefault="00480970" w:rsidP="004D4085">
            <w:pPr>
              <w:spacing w:after="0" w:line="240" w:lineRule="auto"/>
              <w:rPr>
                <w:rFonts w:ascii="Times New Roman" w:hAnsi="Times New Roman"/>
                <w:sz w:val="26"/>
                <w:szCs w:val="28"/>
              </w:rPr>
            </w:pPr>
            <w:r w:rsidRPr="009E380B">
              <w:rPr>
                <w:rFonts w:ascii="Times New Roman" w:hAnsi="Times New Roman"/>
                <w:sz w:val="26"/>
                <w:szCs w:val="28"/>
              </w:rPr>
              <w:t>театры малых форм</w:t>
            </w:r>
            <w:r w:rsidR="00B8796A">
              <w:rPr>
                <w:rFonts w:ascii="Times New Roman" w:hAnsi="Times New Roman"/>
                <w:sz w:val="26"/>
                <w:szCs w:val="28"/>
              </w:rPr>
              <w:t>, театры эстрады</w:t>
            </w:r>
            <w:r w:rsidRPr="009E380B">
              <w:rPr>
                <w:rFonts w:ascii="Times New Roman" w:hAnsi="Times New Roman"/>
                <w:sz w:val="26"/>
                <w:szCs w:val="28"/>
              </w:rPr>
              <w:t xml:space="preserve"> </w:t>
            </w:r>
          </w:p>
        </w:tc>
        <w:tc>
          <w:tcPr>
            <w:tcW w:w="1983" w:type="dxa"/>
            <w:tcBorders>
              <w:top w:val="single" w:sz="4" w:space="0" w:color="auto"/>
              <w:left w:val="single" w:sz="4" w:space="0" w:color="auto"/>
              <w:bottom w:val="single" w:sz="4" w:space="0" w:color="auto"/>
              <w:right w:val="single" w:sz="4" w:space="0" w:color="auto"/>
            </w:tcBorders>
          </w:tcPr>
          <w:p w14:paraId="6EBF0E3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291244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52A936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D6508A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80966F4"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BBF5D48" w14:textId="77777777" w:rsidR="00480970" w:rsidRPr="009E380B" w:rsidRDefault="00480970" w:rsidP="006728CB">
            <w:pPr>
              <w:spacing w:after="0" w:line="240" w:lineRule="auto"/>
              <w:rPr>
                <w:rFonts w:ascii="Times New Roman" w:hAnsi="Times New Roman"/>
                <w:sz w:val="26"/>
                <w:szCs w:val="28"/>
              </w:rPr>
            </w:pPr>
          </w:p>
        </w:tc>
      </w:tr>
      <w:tr w:rsidR="004D4085" w:rsidRPr="009E380B" w14:paraId="414F9070" w14:textId="77777777" w:rsidTr="006728CB">
        <w:tc>
          <w:tcPr>
            <w:tcW w:w="4788" w:type="dxa"/>
            <w:tcBorders>
              <w:top w:val="single" w:sz="4" w:space="0" w:color="auto"/>
              <w:left w:val="single" w:sz="4" w:space="0" w:color="auto"/>
              <w:bottom w:val="single" w:sz="4" w:space="0" w:color="auto"/>
              <w:right w:val="single" w:sz="4" w:space="0" w:color="auto"/>
            </w:tcBorders>
          </w:tcPr>
          <w:p w14:paraId="2809CE24" w14:textId="77777777" w:rsidR="004D4085" w:rsidRPr="009E380B" w:rsidRDefault="004D4085" w:rsidP="006728CB">
            <w:pPr>
              <w:spacing w:after="0" w:line="240" w:lineRule="auto"/>
              <w:rPr>
                <w:rFonts w:ascii="Times New Roman" w:hAnsi="Times New Roman"/>
                <w:sz w:val="26"/>
                <w:szCs w:val="28"/>
              </w:rPr>
            </w:pPr>
            <w:r>
              <w:rPr>
                <w:rFonts w:ascii="Times New Roman" w:hAnsi="Times New Roman"/>
                <w:sz w:val="26"/>
                <w:szCs w:val="28"/>
              </w:rPr>
              <w:lastRenderedPageBreak/>
              <w:t>агитбригады</w:t>
            </w:r>
          </w:p>
        </w:tc>
        <w:tc>
          <w:tcPr>
            <w:tcW w:w="1983" w:type="dxa"/>
            <w:tcBorders>
              <w:top w:val="single" w:sz="4" w:space="0" w:color="auto"/>
              <w:left w:val="single" w:sz="4" w:space="0" w:color="auto"/>
              <w:bottom w:val="single" w:sz="4" w:space="0" w:color="auto"/>
              <w:right w:val="single" w:sz="4" w:space="0" w:color="auto"/>
            </w:tcBorders>
          </w:tcPr>
          <w:p w14:paraId="1B35F467" w14:textId="77777777" w:rsidR="004D4085" w:rsidRPr="009E380B" w:rsidRDefault="004D4085"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FEDC52B" w14:textId="77777777" w:rsidR="004D4085" w:rsidRPr="009E380B" w:rsidRDefault="004D4085"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FB1F3D6" w14:textId="77777777" w:rsidR="004D4085" w:rsidRPr="009E380B" w:rsidRDefault="004D4085"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8E44444" w14:textId="77777777" w:rsidR="004D4085" w:rsidRPr="009E380B" w:rsidRDefault="004D4085"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81BB147" w14:textId="77777777" w:rsidR="004D4085" w:rsidRPr="009E380B" w:rsidRDefault="004D4085"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96CE30F" w14:textId="77777777" w:rsidR="004D4085" w:rsidRPr="009E380B" w:rsidRDefault="004D4085" w:rsidP="006728CB">
            <w:pPr>
              <w:spacing w:after="0" w:line="240" w:lineRule="auto"/>
              <w:rPr>
                <w:rFonts w:ascii="Times New Roman" w:hAnsi="Times New Roman"/>
                <w:sz w:val="26"/>
                <w:szCs w:val="28"/>
              </w:rPr>
            </w:pPr>
          </w:p>
        </w:tc>
      </w:tr>
      <w:tr w:rsidR="00480970" w:rsidRPr="009E380B" w14:paraId="7346BE8E" w14:textId="77777777" w:rsidTr="006728CB">
        <w:tc>
          <w:tcPr>
            <w:tcW w:w="4788" w:type="dxa"/>
            <w:tcBorders>
              <w:top w:val="single" w:sz="4" w:space="0" w:color="auto"/>
              <w:left w:val="single" w:sz="4" w:space="0" w:color="auto"/>
              <w:bottom w:val="single" w:sz="12" w:space="0" w:color="auto"/>
              <w:right w:val="single" w:sz="4" w:space="0" w:color="auto"/>
            </w:tcBorders>
            <w:hideMark/>
          </w:tcPr>
          <w:p w14:paraId="2464F84C"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художественного чтения</w:t>
            </w:r>
          </w:p>
        </w:tc>
        <w:tc>
          <w:tcPr>
            <w:tcW w:w="1983" w:type="dxa"/>
            <w:tcBorders>
              <w:top w:val="single" w:sz="4" w:space="0" w:color="auto"/>
              <w:left w:val="single" w:sz="4" w:space="0" w:color="auto"/>
              <w:bottom w:val="single" w:sz="12" w:space="0" w:color="auto"/>
              <w:right w:val="single" w:sz="4" w:space="0" w:color="auto"/>
            </w:tcBorders>
          </w:tcPr>
          <w:p w14:paraId="50964CC2"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12" w:space="0" w:color="auto"/>
              <w:right w:val="single" w:sz="4" w:space="0" w:color="auto"/>
            </w:tcBorders>
          </w:tcPr>
          <w:p w14:paraId="310B7D7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12" w:space="0" w:color="auto"/>
              <w:right w:val="single" w:sz="4" w:space="0" w:color="auto"/>
            </w:tcBorders>
          </w:tcPr>
          <w:p w14:paraId="20D88FDA"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12" w:space="0" w:color="auto"/>
              <w:right w:val="single" w:sz="4" w:space="0" w:color="auto"/>
            </w:tcBorders>
          </w:tcPr>
          <w:p w14:paraId="2F13675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12" w:space="0" w:color="auto"/>
              <w:right w:val="single" w:sz="4" w:space="0" w:color="auto"/>
            </w:tcBorders>
          </w:tcPr>
          <w:p w14:paraId="166FBFC9"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12" w:space="0" w:color="auto"/>
              <w:right w:val="single" w:sz="4" w:space="0" w:color="auto"/>
            </w:tcBorders>
          </w:tcPr>
          <w:p w14:paraId="581D3352"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7759F4CE" w14:textId="77777777" w:rsidTr="006728CB">
        <w:tc>
          <w:tcPr>
            <w:tcW w:w="4788" w:type="dxa"/>
            <w:tcBorders>
              <w:top w:val="single" w:sz="12" w:space="0" w:color="auto"/>
              <w:left w:val="single" w:sz="12" w:space="0" w:color="auto"/>
              <w:bottom w:val="single" w:sz="12" w:space="0" w:color="auto"/>
              <w:right w:val="nil"/>
            </w:tcBorders>
            <w:hideMark/>
          </w:tcPr>
          <w:p w14:paraId="7C0951C2" w14:textId="77777777" w:rsidR="00480970" w:rsidRPr="00FA15C8" w:rsidRDefault="00480970" w:rsidP="006728CB">
            <w:pPr>
              <w:spacing w:after="0" w:line="240" w:lineRule="auto"/>
              <w:jc w:val="center"/>
              <w:rPr>
                <w:rFonts w:ascii="Times New Roman" w:hAnsi="Times New Roman"/>
                <w:b/>
                <w:i/>
              </w:rPr>
            </w:pPr>
            <w:r w:rsidRPr="00FA15C8">
              <w:rPr>
                <w:rFonts w:ascii="Times New Roman" w:hAnsi="Times New Roman"/>
                <w:b/>
                <w:i/>
              </w:rPr>
              <w:t>Клубные формирования</w:t>
            </w:r>
          </w:p>
        </w:tc>
        <w:tc>
          <w:tcPr>
            <w:tcW w:w="1983" w:type="dxa"/>
            <w:tcBorders>
              <w:top w:val="single" w:sz="12" w:space="0" w:color="auto"/>
              <w:left w:val="nil"/>
              <w:bottom w:val="single" w:sz="12" w:space="0" w:color="auto"/>
              <w:right w:val="nil"/>
            </w:tcBorders>
          </w:tcPr>
          <w:p w14:paraId="0C926934"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b/>
                <w:i/>
              </w:rPr>
              <w:t>Всего коллективов</w:t>
            </w:r>
          </w:p>
        </w:tc>
        <w:tc>
          <w:tcPr>
            <w:tcW w:w="1772" w:type="dxa"/>
            <w:tcBorders>
              <w:top w:val="single" w:sz="12" w:space="0" w:color="auto"/>
              <w:left w:val="nil"/>
              <w:bottom w:val="single" w:sz="12" w:space="0" w:color="auto"/>
              <w:right w:val="nil"/>
            </w:tcBorders>
          </w:tcPr>
          <w:p w14:paraId="67DAAEC1"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Кол-во участников</w:t>
            </w:r>
          </w:p>
        </w:tc>
        <w:tc>
          <w:tcPr>
            <w:tcW w:w="1771" w:type="dxa"/>
            <w:tcBorders>
              <w:top w:val="single" w:sz="12" w:space="0" w:color="auto"/>
              <w:left w:val="nil"/>
              <w:bottom w:val="single" w:sz="12" w:space="0" w:color="auto"/>
              <w:right w:val="nil"/>
            </w:tcBorders>
          </w:tcPr>
          <w:p w14:paraId="4B6F0B2A"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 xml:space="preserve">В т.ч. </w:t>
            </w:r>
            <w:r w:rsidRPr="00FA15C8">
              <w:rPr>
                <w:rFonts w:ascii="Times New Roman" w:hAnsi="Times New Roman"/>
                <w:b/>
                <w:i/>
              </w:rPr>
              <w:t>молодежных</w:t>
            </w:r>
          </w:p>
        </w:tc>
        <w:tc>
          <w:tcPr>
            <w:tcW w:w="1772" w:type="dxa"/>
            <w:tcBorders>
              <w:top w:val="single" w:sz="12" w:space="0" w:color="auto"/>
              <w:left w:val="nil"/>
              <w:bottom w:val="single" w:sz="12" w:space="0" w:color="auto"/>
              <w:right w:val="nil"/>
            </w:tcBorders>
          </w:tcPr>
          <w:p w14:paraId="7E0C170E"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Кол-во участников</w:t>
            </w:r>
          </w:p>
        </w:tc>
        <w:tc>
          <w:tcPr>
            <w:tcW w:w="1771" w:type="dxa"/>
            <w:tcBorders>
              <w:top w:val="single" w:sz="12" w:space="0" w:color="auto"/>
              <w:left w:val="nil"/>
              <w:bottom w:val="single" w:sz="12" w:space="0" w:color="auto"/>
              <w:right w:val="nil"/>
            </w:tcBorders>
          </w:tcPr>
          <w:p w14:paraId="30DD7B42"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 xml:space="preserve">В т.ч. </w:t>
            </w:r>
            <w:r w:rsidRPr="00FA15C8">
              <w:rPr>
                <w:rFonts w:ascii="Times New Roman" w:hAnsi="Times New Roman"/>
                <w:b/>
                <w:i/>
              </w:rPr>
              <w:t>детских</w:t>
            </w:r>
          </w:p>
        </w:tc>
        <w:tc>
          <w:tcPr>
            <w:tcW w:w="1772" w:type="dxa"/>
            <w:tcBorders>
              <w:top w:val="single" w:sz="12" w:space="0" w:color="auto"/>
              <w:left w:val="nil"/>
              <w:bottom w:val="single" w:sz="12" w:space="0" w:color="auto"/>
              <w:right w:val="single" w:sz="12" w:space="0" w:color="auto"/>
            </w:tcBorders>
          </w:tcPr>
          <w:p w14:paraId="3BCE6087" w14:textId="77777777" w:rsidR="00480970" w:rsidRPr="00FA15C8" w:rsidRDefault="00480970" w:rsidP="006728CB">
            <w:pPr>
              <w:spacing w:after="0" w:line="240" w:lineRule="auto"/>
              <w:jc w:val="center"/>
              <w:rPr>
                <w:rFonts w:ascii="Times New Roman" w:hAnsi="Times New Roman"/>
                <w:i/>
              </w:rPr>
            </w:pPr>
            <w:r w:rsidRPr="00FA15C8">
              <w:rPr>
                <w:rFonts w:ascii="Times New Roman" w:hAnsi="Times New Roman"/>
                <w:i/>
              </w:rPr>
              <w:t>Кол-во участников</w:t>
            </w:r>
          </w:p>
        </w:tc>
      </w:tr>
      <w:tr w:rsidR="00480970" w:rsidRPr="009E380B" w14:paraId="7521615D" w14:textId="77777777" w:rsidTr="006728CB">
        <w:tc>
          <w:tcPr>
            <w:tcW w:w="4788" w:type="dxa"/>
            <w:tcBorders>
              <w:top w:val="single" w:sz="12" w:space="0" w:color="auto"/>
              <w:left w:val="single" w:sz="4" w:space="0" w:color="auto"/>
              <w:bottom w:val="single" w:sz="4" w:space="0" w:color="auto"/>
              <w:right w:val="single" w:sz="4" w:space="0" w:color="auto"/>
            </w:tcBorders>
            <w:hideMark/>
          </w:tcPr>
          <w:p w14:paraId="511173E7"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5. Цирковые</w:t>
            </w:r>
          </w:p>
        </w:tc>
        <w:tc>
          <w:tcPr>
            <w:tcW w:w="1983" w:type="dxa"/>
            <w:tcBorders>
              <w:top w:val="single" w:sz="12" w:space="0" w:color="auto"/>
              <w:left w:val="single" w:sz="4" w:space="0" w:color="auto"/>
              <w:bottom w:val="single" w:sz="4" w:space="0" w:color="auto"/>
              <w:right w:val="single" w:sz="4" w:space="0" w:color="auto"/>
            </w:tcBorders>
          </w:tcPr>
          <w:p w14:paraId="25984281" w14:textId="77777777" w:rsidR="00480970" w:rsidRPr="009E380B" w:rsidRDefault="00480970" w:rsidP="006728CB">
            <w:pPr>
              <w:spacing w:after="0" w:line="240" w:lineRule="auto"/>
              <w:rPr>
                <w:rFonts w:ascii="Times New Roman" w:hAnsi="Times New Roman"/>
                <w:sz w:val="26"/>
                <w:szCs w:val="28"/>
              </w:rPr>
            </w:pPr>
          </w:p>
          <w:p w14:paraId="5D3C23AE"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6731BBBA"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79FBAF8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4789A98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12" w:space="0" w:color="auto"/>
              <w:left w:val="single" w:sz="4" w:space="0" w:color="auto"/>
              <w:bottom w:val="single" w:sz="4" w:space="0" w:color="auto"/>
              <w:right w:val="single" w:sz="4" w:space="0" w:color="auto"/>
            </w:tcBorders>
          </w:tcPr>
          <w:p w14:paraId="07399802"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12" w:space="0" w:color="auto"/>
              <w:left w:val="single" w:sz="4" w:space="0" w:color="auto"/>
              <w:bottom w:val="single" w:sz="4" w:space="0" w:color="auto"/>
              <w:right w:val="single" w:sz="4" w:space="0" w:color="auto"/>
            </w:tcBorders>
          </w:tcPr>
          <w:p w14:paraId="478930C9"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7D352836"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1CA11E87"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6. Изобразительного творчества</w:t>
            </w:r>
          </w:p>
        </w:tc>
        <w:tc>
          <w:tcPr>
            <w:tcW w:w="1983" w:type="dxa"/>
            <w:tcBorders>
              <w:top w:val="single" w:sz="4" w:space="0" w:color="auto"/>
              <w:left w:val="single" w:sz="4" w:space="0" w:color="auto"/>
              <w:bottom w:val="single" w:sz="4" w:space="0" w:color="auto"/>
              <w:right w:val="single" w:sz="4" w:space="0" w:color="auto"/>
            </w:tcBorders>
          </w:tcPr>
          <w:p w14:paraId="6C1CF0B0" w14:textId="77777777" w:rsidR="00480970" w:rsidRPr="009E380B" w:rsidRDefault="00480970" w:rsidP="006728CB">
            <w:pPr>
              <w:spacing w:after="0" w:line="240" w:lineRule="auto"/>
              <w:rPr>
                <w:rFonts w:ascii="Times New Roman" w:hAnsi="Times New Roman"/>
                <w:sz w:val="26"/>
                <w:szCs w:val="28"/>
              </w:rPr>
            </w:pPr>
          </w:p>
          <w:p w14:paraId="2D4A935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1042157"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67FD62E"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14878CD"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344F455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024C20C"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5749F34C"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7B54A85C"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7. Декоративно-прикладного искусства</w:t>
            </w:r>
          </w:p>
        </w:tc>
        <w:tc>
          <w:tcPr>
            <w:tcW w:w="1983" w:type="dxa"/>
            <w:tcBorders>
              <w:top w:val="single" w:sz="4" w:space="0" w:color="auto"/>
              <w:left w:val="single" w:sz="4" w:space="0" w:color="auto"/>
              <w:bottom w:val="single" w:sz="4" w:space="0" w:color="auto"/>
              <w:right w:val="single" w:sz="4" w:space="0" w:color="auto"/>
            </w:tcBorders>
          </w:tcPr>
          <w:p w14:paraId="79CBBE4A"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8501A3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40B6BA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52DC92C"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88B7F37"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A9C3FD6"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0BB15E98"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4B077C81" w14:textId="77777777" w:rsidR="00480970" w:rsidRPr="009E380B" w:rsidRDefault="00480970" w:rsidP="006728CB">
            <w:pPr>
              <w:spacing w:after="0" w:line="240" w:lineRule="auto"/>
              <w:rPr>
                <w:rFonts w:ascii="Times New Roman" w:hAnsi="Times New Roman"/>
                <w:b/>
                <w:sz w:val="26"/>
                <w:szCs w:val="28"/>
              </w:rPr>
            </w:pPr>
          </w:p>
          <w:p w14:paraId="79404F28"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8. Технического творчества:</w:t>
            </w:r>
          </w:p>
        </w:tc>
        <w:tc>
          <w:tcPr>
            <w:tcW w:w="1983" w:type="dxa"/>
            <w:tcBorders>
              <w:top w:val="single" w:sz="4" w:space="0" w:color="auto"/>
              <w:left w:val="single" w:sz="4" w:space="0" w:color="auto"/>
              <w:bottom w:val="single" w:sz="4" w:space="0" w:color="auto"/>
              <w:right w:val="single" w:sz="4" w:space="0" w:color="auto"/>
            </w:tcBorders>
          </w:tcPr>
          <w:p w14:paraId="332999C2" w14:textId="77777777" w:rsidR="00480970" w:rsidRPr="009E380B" w:rsidRDefault="00480970" w:rsidP="006728CB">
            <w:pPr>
              <w:spacing w:after="0" w:line="240" w:lineRule="auto"/>
              <w:rPr>
                <w:rFonts w:ascii="Times New Roman" w:hAnsi="Times New Roman"/>
                <w:sz w:val="26"/>
                <w:szCs w:val="28"/>
              </w:rPr>
            </w:pPr>
          </w:p>
          <w:p w14:paraId="5DFC746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390B6858"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5AEBD48"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BA0274F"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6A10C55B"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20703516"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0956D37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2E869947" w14:textId="77777777" w:rsidR="00480970" w:rsidRPr="00290E54" w:rsidRDefault="007C219B" w:rsidP="006728CB">
            <w:pPr>
              <w:spacing w:after="0" w:line="240" w:lineRule="auto"/>
              <w:rPr>
                <w:rFonts w:ascii="Times New Roman" w:hAnsi="Times New Roman"/>
                <w:sz w:val="26"/>
                <w:szCs w:val="28"/>
              </w:rPr>
            </w:pPr>
            <w:r w:rsidRPr="00290E54">
              <w:rPr>
                <w:rFonts w:ascii="Times New Roman" w:hAnsi="Times New Roman"/>
                <w:sz w:val="26"/>
                <w:szCs w:val="28"/>
              </w:rPr>
              <w:t>кино/ видео</w:t>
            </w:r>
          </w:p>
        </w:tc>
        <w:tc>
          <w:tcPr>
            <w:tcW w:w="1983" w:type="dxa"/>
            <w:tcBorders>
              <w:top w:val="single" w:sz="4" w:space="0" w:color="auto"/>
              <w:left w:val="single" w:sz="4" w:space="0" w:color="auto"/>
              <w:bottom w:val="single" w:sz="4" w:space="0" w:color="auto"/>
              <w:right w:val="single" w:sz="4" w:space="0" w:color="auto"/>
            </w:tcBorders>
          </w:tcPr>
          <w:p w14:paraId="7CB30B23"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BBF2F7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08C6B26"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5F7944E"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60145C9"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9DEF481"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13143DE5"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2FAD3C4" w14:textId="77777777" w:rsidR="00480970" w:rsidRPr="00290E54" w:rsidRDefault="00480970" w:rsidP="006728CB">
            <w:pPr>
              <w:spacing w:after="0" w:line="240" w:lineRule="auto"/>
              <w:rPr>
                <w:rFonts w:ascii="Times New Roman" w:hAnsi="Times New Roman"/>
                <w:sz w:val="26"/>
                <w:szCs w:val="28"/>
              </w:rPr>
            </w:pPr>
            <w:r w:rsidRPr="00290E54">
              <w:rPr>
                <w:rFonts w:ascii="Times New Roman" w:hAnsi="Times New Roman"/>
                <w:sz w:val="26"/>
                <w:szCs w:val="28"/>
              </w:rPr>
              <w:t>фото</w:t>
            </w:r>
          </w:p>
        </w:tc>
        <w:tc>
          <w:tcPr>
            <w:tcW w:w="1983" w:type="dxa"/>
            <w:tcBorders>
              <w:top w:val="single" w:sz="4" w:space="0" w:color="auto"/>
              <w:left w:val="single" w:sz="4" w:space="0" w:color="auto"/>
              <w:bottom w:val="single" w:sz="4" w:space="0" w:color="auto"/>
              <w:right w:val="single" w:sz="4" w:space="0" w:color="auto"/>
            </w:tcBorders>
          </w:tcPr>
          <w:p w14:paraId="4B9B031C"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14D31B25"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1C52958"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3CFD2B7"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56D35D5F"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05B1DA66"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0AF41646"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0A972E92" w14:textId="77777777" w:rsidR="00480970" w:rsidRPr="009E380B" w:rsidRDefault="00480970" w:rsidP="006728CB">
            <w:pPr>
              <w:spacing w:after="0" w:line="240" w:lineRule="auto"/>
              <w:rPr>
                <w:rFonts w:ascii="Times New Roman" w:hAnsi="Times New Roman"/>
                <w:sz w:val="26"/>
                <w:szCs w:val="28"/>
              </w:rPr>
            </w:pPr>
            <w:r w:rsidRPr="009E380B">
              <w:rPr>
                <w:rFonts w:ascii="Times New Roman" w:hAnsi="Times New Roman"/>
                <w:sz w:val="26"/>
                <w:szCs w:val="28"/>
              </w:rPr>
              <w:t>другие</w:t>
            </w:r>
          </w:p>
        </w:tc>
        <w:tc>
          <w:tcPr>
            <w:tcW w:w="1983" w:type="dxa"/>
            <w:tcBorders>
              <w:top w:val="single" w:sz="4" w:space="0" w:color="auto"/>
              <w:left w:val="single" w:sz="4" w:space="0" w:color="auto"/>
              <w:bottom w:val="single" w:sz="4" w:space="0" w:color="auto"/>
              <w:right w:val="single" w:sz="4" w:space="0" w:color="auto"/>
            </w:tcBorders>
          </w:tcPr>
          <w:p w14:paraId="64E2493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58209DD3"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76537A5F"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B8A7CBA"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0ADFF345"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C844FBE" w14:textId="77777777" w:rsidR="00480970" w:rsidRPr="009E380B" w:rsidRDefault="00480970" w:rsidP="006728CB">
            <w:pPr>
              <w:spacing w:after="0" w:line="240" w:lineRule="auto"/>
              <w:rPr>
                <w:rFonts w:ascii="Times New Roman" w:hAnsi="Times New Roman"/>
                <w:sz w:val="26"/>
                <w:szCs w:val="28"/>
              </w:rPr>
            </w:pPr>
          </w:p>
        </w:tc>
      </w:tr>
      <w:tr w:rsidR="00480970" w:rsidRPr="009E380B" w14:paraId="730A3592"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510744A2" w14:textId="77777777" w:rsidR="00480970" w:rsidRPr="009E380B" w:rsidRDefault="00480970" w:rsidP="006728CB">
            <w:pPr>
              <w:spacing w:after="0" w:line="240" w:lineRule="auto"/>
              <w:rPr>
                <w:rFonts w:ascii="Times New Roman" w:hAnsi="Times New Roman"/>
                <w:b/>
                <w:sz w:val="26"/>
                <w:szCs w:val="28"/>
              </w:rPr>
            </w:pPr>
            <w:r w:rsidRPr="009E380B">
              <w:rPr>
                <w:rFonts w:ascii="Times New Roman" w:hAnsi="Times New Roman"/>
                <w:b/>
                <w:sz w:val="26"/>
                <w:szCs w:val="28"/>
              </w:rPr>
              <w:t>9. Прочие*</w:t>
            </w:r>
          </w:p>
        </w:tc>
        <w:tc>
          <w:tcPr>
            <w:tcW w:w="1983" w:type="dxa"/>
            <w:tcBorders>
              <w:top w:val="single" w:sz="4" w:space="0" w:color="auto"/>
              <w:left w:val="single" w:sz="4" w:space="0" w:color="auto"/>
              <w:bottom w:val="single" w:sz="4" w:space="0" w:color="auto"/>
              <w:right w:val="single" w:sz="4" w:space="0" w:color="auto"/>
            </w:tcBorders>
          </w:tcPr>
          <w:p w14:paraId="1EE0E673" w14:textId="7C9E2620"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1</w:t>
            </w:r>
          </w:p>
          <w:p w14:paraId="34F59D53" w14:textId="0852B38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4DA140EF" w14:textId="734906D6"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30</w:t>
            </w:r>
          </w:p>
        </w:tc>
        <w:tc>
          <w:tcPr>
            <w:tcW w:w="1771" w:type="dxa"/>
            <w:tcBorders>
              <w:top w:val="single" w:sz="4" w:space="0" w:color="auto"/>
              <w:left w:val="single" w:sz="4" w:space="0" w:color="auto"/>
              <w:bottom w:val="single" w:sz="4" w:space="0" w:color="auto"/>
              <w:right w:val="single" w:sz="4" w:space="0" w:color="auto"/>
            </w:tcBorders>
          </w:tcPr>
          <w:p w14:paraId="3E44EB1D"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74FC8CA7"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17ACC9B2" w14:textId="573D506F"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5AC28236" w14:textId="310B6644"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30</w:t>
            </w:r>
          </w:p>
        </w:tc>
      </w:tr>
      <w:tr w:rsidR="00480970" w:rsidRPr="009E380B" w14:paraId="1AA285E9" w14:textId="77777777" w:rsidTr="006728CB">
        <w:tc>
          <w:tcPr>
            <w:tcW w:w="4788" w:type="dxa"/>
            <w:tcBorders>
              <w:top w:val="single" w:sz="4" w:space="0" w:color="auto"/>
              <w:left w:val="single" w:sz="4" w:space="0" w:color="auto"/>
              <w:bottom w:val="single" w:sz="4" w:space="0" w:color="auto"/>
              <w:right w:val="single" w:sz="4" w:space="0" w:color="auto"/>
            </w:tcBorders>
            <w:hideMark/>
          </w:tcPr>
          <w:p w14:paraId="69B607B7" w14:textId="77777777" w:rsidR="00480970" w:rsidRPr="009E380B" w:rsidRDefault="00480970" w:rsidP="006728CB">
            <w:pPr>
              <w:spacing w:after="0" w:line="240" w:lineRule="auto"/>
              <w:jc w:val="right"/>
              <w:rPr>
                <w:rFonts w:ascii="Times New Roman" w:hAnsi="Times New Roman"/>
                <w:b/>
                <w:sz w:val="26"/>
                <w:szCs w:val="28"/>
              </w:rPr>
            </w:pPr>
            <w:r w:rsidRPr="009E380B">
              <w:rPr>
                <w:rFonts w:ascii="Times New Roman" w:hAnsi="Times New Roman"/>
                <w:b/>
                <w:sz w:val="26"/>
                <w:szCs w:val="28"/>
              </w:rPr>
              <w:t>ИТОГО:</w:t>
            </w:r>
          </w:p>
        </w:tc>
        <w:tc>
          <w:tcPr>
            <w:tcW w:w="1983" w:type="dxa"/>
            <w:tcBorders>
              <w:top w:val="single" w:sz="4" w:space="0" w:color="auto"/>
              <w:left w:val="single" w:sz="4" w:space="0" w:color="auto"/>
              <w:bottom w:val="single" w:sz="4" w:space="0" w:color="auto"/>
              <w:right w:val="single" w:sz="4" w:space="0" w:color="auto"/>
            </w:tcBorders>
          </w:tcPr>
          <w:p w14:paraId="0752E40E" w14:textId="67BDE6C1"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1</w:t>
            </w:r>
          </w:p>
          <w:p w14:paraId="1203A822" w14:textId="77777777" w:rsidR="00480970" w:rsidRPr="009E380B" w:rsidRDefault="00480970" w:rsidP="006728CB">
            <w:pPr>
              <w:spacing w:after="0" w:line="240" w:lineRule="auto"/>
              <w:rPr>
                <w:rFonts w:ascii="Times New Roman" w:hAnsi="Times New Roman"/>
                <w:sz w:val="26"/>
                <w:szCs w:val="24"/>
              </w:rPr>
            </w:pPr>
          </w:p>
        </w:tc>
        <w:tc>
          <w:tcPr>
            <w:tcW w:w="1772" w:type="dxa"/>
            <w:tcBorders>
              <w:top w:val="single" w:sz="4" w:space="0" w:color="auto"/>
              <w:left w:val="single" w:sz="4" w:space="0" w:color="auto"/>
              <w:bottom w:val="single" w:sz="4" w:space="0" w:color="auto"/>
              <w:right w:val="single" w:sz="4" w:space="0" w:color="auto"/>
            </w:tcBorders>
          </w:tcPr>
          <w:p w14:paraId="3155D8EC" w14:textId="118C87AA"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30</w:t>
            </w:r>
          </w:p>
        </w:tc>
        <w:tc>
          <w:tcPr>
            <w:tcW w:w="1771" w:type="dxa"/>
            <w:tcBorders>
              <w:top w:val="single" w:sz="4" w:space="0" w:color="auto"/>
              <w:left w:val="single" w:sz="4" w:space="0" w:color="auto"/>
              <w:bottom w:val="single" w:sz="4" w:space="0" w:color="auto"/>
              <w:right w:val="single" w:sz="4" w:space="0" w:color="auto"/>
            </w:tcBorders>
          </w:tcPr>
          <w:p w14:paraId="456FB4E5" w14:textId="77777777" w:rsidR="00480970" w:rsidRPr="009E380B" w:rsidRDefault="00480970" w:rsidP="006728CB">
            <w:pPr>
              <w:spacing w:after="0" w:line="240" w:lineRule="auto"/>
              <w:rPr>
                <w:rFonts w:ascii="Times New Roman" w:hAnsi="Times New Roman"/>
                <w:sz w:val="26"/>
                <w:szCs w:val="28"/>
              </w:rPr>
            </w:pPr>
          </w:p>
        </w:tc>
        <w:tc>
          <w:tcPr>
            <w:tcW w:w="1772" w:type="dxa"/>
            <w:tcBorders>
              <w:top w:val="single" w:sz="4" w:space="0" w:color="auto"/>
              <w:left w:val="single" w:sz="4" w:space="0" w:color="auto"/>
              <w:bottom w:val="single" w:sz="4" w:space="0" w:color="auto"/>
              <w:right w:val="single" w:sz="4" w:space="0" w:color="auto"/>
            </w:tcBorders>
          </w:tcPr>
          <w:p w14:paraId="697B82E4" w14:textId="77777777" w:rsidR="00480970" w:rsidRPr="009E380B" w:rsidRDefault="00480970" w:rsidP="006728CB">
            <w:pPr>
              <w:spacing w:after="0" w:line="240" w:lineRule="auto"/>
              <w:rPr>
                <w:rFonts w:ascii="Times New Roman" w:hAnsi="Times New Roman"/>
                <w:sz w:val="26"/>
                <w:szCs w:val="28"/>
              </w:rPr>
            </w:pPr>
          </w:p>
        </w:tc>
        <w:tc>
          <w:tcPr>
            <w:tcW w:w="1771" w:type="dxa"/>
            <w:tcBorders>
              <w:top w:val="single" w:sz="4" w:space="0" w:color="auto"/>
              <w:left w:val="single" w:sz="4" w:space="0" w:color="auto"/>
              <w:bottom w:val="single" w:sz="4" w:space="0" w:color="auto"/>
              <w:right w:val="single" w:sz="4" w:space="0" w:color="auto"/>
            </w:tcBorders>
          </w:tcPr>
          <w:p w14:paraId="42594C87" w14:textId="66439DB2"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1</w:t>
            </w:r>
          </w:p>
        </w:tc>
        <w:tc>
          <w:tcPr>
            <w:tcW w:w="1772" w:type="dxa"/>
            <w:tcBorders>
              <w:top w:val="single" w:sz="4" w:space="0" w:color="auto"/>
              <w:left w:val="single" w:sz="4" w:space="0" w:color="auto"/>
              <w:bottom w:val="single" w:sz="4" w:space="0" w:color="auto"/>
              <w:right w:val="single" w:sz="4" w:space="0" w:color="auto"/>
            </w:tcBorders>
          </w:tcPr>
          <w:p w14:paraId="76D9BFDD" w14:textId="64237F54" w:rsidR="00480970" w:rsidRPr="009E380B" w:rsidRDefault="00BB420D" w:rsidP="006728CB">
            <w:pPr>
              <w:spacing w:after="0" w:line="240" w:lineRule="auto"/>
              <w:rPr>
                <w:rFonts w:ascii="Times New Roman" w:hAnsi="Times New Roman"/>
                <w:sz w:val="26"/>
                <w:szCs w:val="28"/>
              </w:rPr>
            </w:pPr>
            <w:r>
              <w:rPr>
                <w:rFonts w:ascii="Times New Roman" w:hAnsi="Times New Roman"/>
                <w:sz w:val="26"/>
                <w:szCs w:val="28"/>
              </w:rPr>
              <w:t>30</w:t>
            </w:r>
          </w:p>
        </w:tc>
      </w:tr>
    </w:tbl>
    <w:p w14:paraId="67F80299" w14:textId="77777777" w:rsidR="00480970" w:rsidRPr="009E380B" w:rsidRDefault="00480970" w:rsidP="00480970">
      <w:pPr>
        <w:spacing w:after="0" w:line="240" w:lineRule="auto"/>
        <w:rPr>
          <w:rFonts w:ascii="Times New Roman" w:hAnsi="Times New Roman"/>
          <w:sz w:val="26"/>
          <w:szCs w:val="28"/>
        </w:rPr>
      </w:pPr>
    </w:p>
    <w:p w14:paraId="1E9A01CA" w14:textId="77777777" w:rsidR="00251A67" w:rsidRDefault="00251A67" w:rsidP="00480970">
      <w:pPr>
        <w:rPr>
          <w:rFonts w:ascii="Times New Roman" w:hAnsi="Times New Roman"/>
          <w:sz w:val="16"/>
          <w:szCs w:val="16"/>
        </w:rPr>
      </w:pPr>
    </w:p>
    <w:p w14:paraId="1543740F" w14:textId="77777777" w:rsidR="00251A67" w:rsidRDefault="00251A67" w:rsidP="00480970">
      <w:pPr>
        <w:rPr>
          <w:rFonts w:ascii="Times New Roman" w:hAnsi="Times New Roman"/>
          <w:sz w:val="16"/>
          <w:szCs w:val="16"/>
        </w:rPr>
      </w:pPr>
    </w:p>
    <w:p w14:paraId="57C81679" w14:textId="77777777" w:rsidR="00251A67" w:rsidRDefault="00251A67" w:rsidP="00480970">
      <w:pPr>
        <w:rPr>
          <w:rFonts w:ascii="Times New Roman" w:hAnsi="Times New Roman"/>
          <w:sz w:val="16"/>
          <w:szCs w:val="16"/>
        </w:rPr>
      </w:pPr>
    </w:p>
    <w:p w14:paraId="3213148C" w14:textId="77777777" w:rsidR="00251A67" w:rsidRDefault="00251A67" w:rsidP="00480970">
      <w:pPr>
        <w:rPr>
          <w:rFonts w:ascii="Times New Roman" w:hAnsi="Times New Roman"/>
          <w:sz w:val="16"/>
          <w:szCs w:val="16"/>
        </w:rPr>
      </w:pPr>
    </w:p>
    <w:p w14:paraId="21080A9D" w14:textId="77777777" w:rsidR="001940CA" w:rsidRDefault="001940CA" w:rsidP="00480970">
      <w:pPr>
        <w:rPr>
          <w:rFonts w:ascii="Times New Roman" w:hAnsi="Times New Roman"/>
          <w:sz w:val="16"/>
          <w:szCs w:val="16"/>
        </w:rPr>
      </w:pPr>
    </w:p>
    <w:p w14:paraId="4C8BF503" w14:textId="77777777" w:rsidR="00251A67" w:rsidRPr="001940CA" w:rsidRDefault="00251A67" w:rsidP="001940CA">
      <w:pPr>
        <w:tabs>
          <w:tab w:val="left" w:pos="8880"/>
        </w:tabs>
        <w:rPr>
          <w:rFonts w:ascii="Times New Roman" w:hAnsi="Times New Roman"/>
          <w:sz w:val="16"/>
          <w:szCs w:val="16"/>
        </w:rPr>
        <w:sectPr w:rsidR="00251A67" w:rsidRPr="001940CA" w:rsidSect="005D4D59">
          <w:pgSz w:w="16838" w:h="11906" w:orient="landscape"/>
          <w:pgMar w:top="426" w:right="1134" w:bottom="850" w:left="1134" w:header="708" w:footer="708" w:gutter="0"/>
          <w:cols w:space="708"/>
          <w:docGrid w:linePitch="360"/>
        </w:sectPr>
      </w:pPr>
    </w:p>
    <w:p w14:paraId="2B294307" w14:textId="77777777" w:rsidR="001C6E0A" w:rsidRDefault="001C6E0A" w:rsidP="006F2BED">
      <w:pPr>
        <w:spacing w:after="0" w:line="240" w:lineRule="auto"/>
        <w:jc w:val="right"/>
        <w:rPr>
          <w:rFonts w:ascii="Times New Roman" w:hAnsi="Times New Roman" w:cs="Times New Roman"/>
        </w:rPr>
      </w:pPr>
    </w:p>
    <w:p w14:paraId="68FD324A" w14:textId="77777777" w:rsidR="006F2BED" w:rsidRPr="00DD6953" w:rsidRDefault="006F2BED" w:rsidP="006F2BED">
      <w:pPr>
        <w:spacing w:after="0" w:line="240" w:lineRule="auto"/>
        <w:jc w:val="right"/>
        <w:rPr>
          <w:rFonts w:ascii="Times New Roman" w:hAnsi="Times New Roman" w:cs="Times New Roman"/>
        </w:rPr>
      </w:pPr>
      <w:r>
        <w:rPr>
          <w:rFonts w:ascii="Times New Roman" w:hAnsi="Times New Roman" w:cs="Times New Roman"/>
        </w:rPr>
        <w:t>Приложение №</w:t>
      </w:r>
      <w:r w:rsidR="006B4836">
        <w:rPr>
          <w:rFonts w:ascii="Times New Roman" w:hAnsi="Times New Roman" w:cs="Times New Roman"/>
        </w:rPr>
        <w:t xml:space="preserve"> </w:t>
      </w:r>
      <w:r>
        <w:rPr>
          <w:rFonts w:ascii="Times New Roman" w:hAnsi="Times New Roman" w:cs="Times New Roman"/>
        </w:rPr>
        <w:t>6</w:t>
      </w:r>
    </w:p>
    <w:p w14:paraId="547F3D6A" w14:textId="77777777" w:rsidR="006F2BED" w:rsidRPr="00DD6953" w:rsidRDefault="006F2BED" w:rsidP="006F2BED">
      <w:pPr>
        <w:spacing w:after="0" w:line="240" w:lineRule="auto"/>
        <w:jc w:val="right"/>
        <w:rPr>
          <w:rFonts w:ascii="Times New Roman" w:hAnsi="Times New Roman" w:cs="Times New Roman"/>
          <w:sz w:val="24"/>
          <w:szCs w:val="24"/>
        </w:rPr>
      </w:pPr>
      <w:r w:rsidRPr="00DD6953">
        <w:rPr>
          <w:rFonts w:ascii="Times New Roman" w:hAnsi="Times New Roman" w:cs="Times New Roman"/>
        </w:rPr>
        <w:t>к перечню п</w:t>
      </w:r>
      <w:r w:rsidR="001940CA">
        <w:rPr>
          <w:rFonts w:ascii="Times New Roman" w:hAnsi="Times New Roman" w:cs="Times New Roman"/>
        </w:rPr>
        <w:t xml:space="preserve">редоставляемых документов за </w:t>
      </w:r>
      <w:r w:rsidR="00E766DC">
        <w:rPr>
          <w:rFonts w:ascii="Times New Roman" w:hAnsi="Times New Roman" w:cs="Times New Roman"/>
        </w:rPr>
        <w:t>2024</w:t>
      </w:r>
      <w:r w:rsidRPr="00DD6953">
        <w:rPr>
          <w:rFonts w:ascii="Times New Roman" w:hAnsi="Times New Roman" w:cs="Times New Roman"/>
        </w:rPr>
        <w:t xml:space="preserve"> год                                                                                                                        </w:t>
      </w:r>
      <w:r w:rsidRPr="00DD6953">
        <w:rPr>
          <w:rFonts w:ascii="Times New Roman" w:hAnsi="Times New Roman" w:cs="Times New Roman"/>
          <w:sz w:val="24"/>
          <w:szCs w:val="24"/>
        </w:rPr>
        <w:t xml:space="preserve">                                                                                                               </w:t>
      </w:r>
    </w:p>
    <w:p w14:paraId="3063E101" w14:textId="77777777" w:rsidR="006F2BED" w:rsidRPr="00FA15C8" w:rsidRDefault="006F2BED" w:rsidP="00FA15C8">
      <w:pPr>
        <w:spacing w:after="0" w:line="240" w:lineRule="auto"/>
        <w:ind w:right="-284"/>
        <w:jc w:val="center"/>
        <w:rPr>
          <w:rFonts w:ascii="Times New Roman" w:hAnsi="Times New Roman" w:cs="Times New Roman"/>
          <w:b/>
          <w:sz w:val="28"/>
          <w:szCs w:val="28"/>
        </w:rPr>
      </w:pPr>
      <w:r w:rsidRPr="00FA15C8">
        <w:rPr>
          <w:rFonts w:ascii="Times New Roman" w:hAnsi="Times New Roman" w:cs="Times New Roman"/>
          <w:b/>
          <w:sz w:val="28"/>
          <w:szCs w:val="28"/>
        </w:rPr>
        <w:t>Перечень</w:t>
      </w:r>
      <w:r w:rsidR="00FA15C8">
        <w:rPr>
          <w:rFonts w:ascii="Times New Roman" w:hAnsi="Times New Roman" w:cs="Times New Roman"/>
          <w:b/>
          <w:sz w:val="28"/>
          <w:szCs w:val="28"/>
        </w:rPr>
        <w:t xml:space="preserve"> </w:t>
      </w:r>
      <w:r w:rsidR="00B05103" w:rsidRPr="00FA15C8">
        <w:rPr>
          <w:rFonts w:ascii="Times New Roman" w:hAnsi="Times New Roman" w:cs="Times New Roman"/>
          <w:b/>
          <w:sz w:val="28"/>
          <w:szCs w:val="28"/>
        </w:rPr>
        <w:t>л</w:t>
      </w:r>
      <w:r w:rsidRPr="00FA15C8">
        <w:rPr>
          <w:rFonts w:ascii="Times New Roman" w:hAnsi="Times New Roman" w:cs="Times New Roman"/>
          <w:b/>
          <w:sz w:val="28"/>
          <w:szCs w:val="28"/>
        </w:rPr>
        <w:t>юбительских объединений, г</w:t>
      </w:r>
      <w:r w:rsidR="001940CA">
        <w:rPr>
          <w:rFonts w:ascii="Times New Roman" w:hAnsi="Times New Roman" w:cs="Times New Roman"/>
          <w:b/>
          <w:sz w:val="28"/>
          <w:szCs w:val="28"/>
        </w:rPr>
        <w:t>р</w:t>
      </w:r>
      <w:r w:rsidR="006B5F7A">
        <w:rPr>
          <w:rFonts w:ascii="Times New Roman" w:hAnsi="Times New Roman" w:cs="Times New Roman"/>
          <w:b/>
          <w:sz w:val="28"/>
          <w:szCs w:val="28"/>
        </w:rPr>
        <w:t>упп, клубов по интересам за 202</w:t>
      </w:r>
      <w:r w:rsidR="00E766DC">
        <w:rPr>
          <w:rFonts w:ascii="Times New Roman" w:hAnsi="Times New Roman" w:cs="Times New Roman"/>
          <w:b/>
          <w:sz w:val="28"/>
          <w:szCs w:val="28"/>
        </w:rPr>
        <w:t>4</w:t>
      </w:r>
      <w:r w:rsidRPr="00FA15C8">
        <w:rPr>
          <w:rFonts w:ascii="Times New Roman" w:hAnsi="Times New Roman" w:cs="Times New Roman"/>
          <w:b/>
          <w:sz w:val="28"/>
          <w:szCs w:val="28"/>
        </w:rPr>
        <w:t xml:space="preserve"> год</w:t>
      </w:r>
    </w:p>
    <w:p w14:paraId="02BBA082" w14:textId="77777777" w:rsidR="006F2BED" w:rsidRDefault="006F2BED" w:rsidP="006F2BED">
      <w:pPr>
        <w:spacing w:after="0" w:line="240" w:lineRule="auto"/>
        <w:jc w:val="center"/>
        <w:rPr>
          <w:rFonts w:ascii="Times New Roman" w:hAnsi="Times New Roman" w:cs="Times New Roman"/>
          <w:sz w:val="16"/>
          <w:szCs w:val="16"/>
        </w:rPr>
      </w:pPr>
      <w:r w:rsidRPr="00C06DEB">
        <w:rPr>
          <w:rFonts w:ascii="Times New Roman" w:hAnsi="Times New Roman" w:cs="Times New Roman"/>
          <w:sz w:val="16"/>
          <w:szCs w:val="16"/>
        </w:rPr>
        <w:t xml:space="preserve">   </w:t>
      </w:r>
      <w:r>
        <w:rPr>
          <w:rFonts w:ascii="Times New Roman" w:hAnsi="Times New Roman" w:cs="Times New Roman"/>
          <w:sz w:val="16"/>
          <w:szCs w:val="16"/>
        </w:rPr>
        <w:t xml:space="preserve"> </w:t>
      </w:r>
      <w:r w:rsidR="00A90C53">
        <w:rPr>
          <w:rFonts w:ascii="Times New Roman" w:hAnsi="Times New Roman" w:cs="Times New Roman"/>
          <w:sz w:val="16"/>
          <w:szCs w:val="16"/>
        </w:rPr>
        <w:t>________________________________________________________</w:t>
      </w:r>
      <w:r w:rsidRPr="00C06DEB">
        <w:rPr>
          <w:rFonts w:ascii="Times New Roman" w:hAnsi="Times New Roman" w:cs="Times New Roman"/>
          <w:sz w:val="16"/>
          <w:szCs w:val="16"/>
        </w:rPr>
        <w:t xml:space="preserve"> (наименование муниципального образования)</w:t>
      </w:r>
    </w:p>
    <w:p w14:paraId="73095717" w14:textId="77777777" w:rsidR="00FA15C8" w:rsidRPr="00C06DEB" w:rsidRDefault="00FA15C8" w:rsidP="006F2BED">
      <w:pPr>
        <w:spacing w:after="0" w:line="240" w:lineRule="auto"/>
        <w:jc w:val="center"/>
        <w:rPr>
          <w:rFonts w:ascii="Times New Roman" w:hAnsi="Times New Roman" w:cs="Times New Roman"/>
          <w:b/>
          <w:sz w:val="16"/>
          <w:szCs w:val="16"/>
        </w:rPr>
      </w:pPr>
    </w:p>
    <w:tbl>
      <w:tblPr>
        <w:tblStyle w:val="a9"/>
        <w:tblW w:w="10315" w:type="dxa"/>
        <w:tblLayout w:type="fixed"/>
        <w:tblLook w:val="04A0" w:firstRow="1" w:lastRow="0" w:firstColumn="1" w:lastColumn="0" w:noHBand="0" w:noVBand="1"/>
      </w:tblPr>
      <w:tblGrid>
        <w:gridCol w:w="534"/>
        <w:gridCol w:w="4819"/>
        <w:gridCol w:w="1347"/>
        <w:gridCol w:w="1205"/>
        <w:gridCol w:w="1205"/>
        <w:gridCol w:w="1205"/>
      </w:tblGrid>
      <w:tr w:rsidR="00B05103" w14:paraId="0755310D" w14:textId="77777777" w:rsidTr="00A90C53">
        <w:tc>
          <w:tcPr>
            <w:tcW w:w="534" w:type="dxa"/>
          </w:tcPr>
          <w:p w14:paraId="485F1295" w14:textId="77777777" w:rsidR="00B05103" w:rsidRPr="00B05103" w:rsidRDefault="00B05103" w:rsidP="001C6E0A">
            <w:pPr>
              <w:rPr>
                <w:rFonts w:ascii="Times New Roman" w:hAnsi="Times New Roman" w:cs="Times New Roman"/>
                <w:sz w:val="16"/>
                <w:szCs w:val="16"/>
              </w:rPr>
            </w:pPr>
            <w:r w:rsidRPr="00B05103">
              <w:rPr>
                <w:rFonts w:ascii="Times New Roman" w:hAnsi="Times New Roman" w:cs="Times New Roman"/>
                <w:sz w:val="16"/>
                <w:szCs w:val="16"/>
              </w:rPr>
              <w:t>№</w:t>
            </w:r>
          </w:p>
        </w:tc>
        <w:tc>
          <w:tcPr>
            <w:tcW w:w="4819" w:type="dxa"/>
          </w:tcPr>
          <w:p w14:paraId="0258A70A" w14:textId="77777777" w:rsidR="00B05103" w:rsidRPr="00B05103" w:rsidRDefault="00B05103" w:rsidP="001C6E0A">
            <w:pPr>
              <w:rPr>
                <w:rFonts w:ascii="Times New Roman" w:hAnsi="Times New Roman" w:cs="Times New Roman"/>
                <w:sz w:val="16"/>
                <w:szCs w:val="16"/>
              </w:rPr>
            </w:pPr>
            <w:r w:rsidRPr="00B05103">
              <w:rPr>
                <w:rFonts w:ascii="Times New Roman" w:hAnsi="Times New Roman" w:cs="Times New Roman"/>
                <w:sz w:val="16"/>
                <w:szCs w:val="16"/>
              </w:rPr>
              <w:t>Любительское объединение, группа, клуб по интересам</w:t>
            </w:r>
          </w:p>
        </w:tc>
        <w:tc>
          <w:tcPr>
            <w:tcW w:w="1347" w:type="dxa"/>
          </w:tcPr>
          <w:p w14:paraId="1E0CD3FF" w14:textId="77777777" w:rsidR="00B05103" w:rsidRPr="00B05103" w:rsidRDefault="00B05103" w:rsidP="001C6E0A">
            <w:pPr>
              <w:rPr>
                <w:rFonts w:ascii="Times New Roman" w:hAnsi="Times New Roman" w:cs="Times New Roman"/>
                <w:sz w:val="16"/>
                <w:szCs w:val="16"/>
              </w:rPr>
            </w:pPr>
            <w:r w:rsidRPr="00B05103">
              <w:rPr>
                <w:rFonts w:ascii="Times New Roman" w:hAnsi="Times New Roman" w:cs="Times New Roman"/>
                <w:sz w:val="16"/>
                <w:szCs w:val="16"/>
              </w:rPr>
              <w:t>Наименование*</w:t>
            </w:r>
          </w:p>
        </w:tc>
        <w:tc>
          <w:tcPr>
            <w:tcW w:w="1205" w:type="dxa"/>
          </w:tcPr>
          <w:p w14:paraId="6D2D9B4D" w14:textId="77777777" w:rsidR="00B05103" w:rsidRPr="00B05103" w:rsidRDefault="00B05103" w:rsidP="001C6E0A">
            <w:pPr>
              <w:rPr>
                <w:rFonts w:ascii="Times New Roman" w:hAnsi="Times New Roman" w:cs="Times New Roman"/>
                <w:sz w:val="16"/>
                <w:szCs w:val="16"/>
              </w:rPr>
            </w:pPr>
            <w:r w:rsidRPr="00B05103">
              <w:rPr>
                <w:rFonts w:ascii="Times New Roman" w:hAnsi="Times New Roman" w:cs="Times New Roman"/>
                <w:sz w:val="16"/>
                <w:szCs w:val="16"/>
              </w:rPr>
              <w:t>Количество участников</w:t>
            </w:r>
          </w:p>
        </w:tc>
        <w:tc>
          <w:tcPr>
            <w:tcW w:w="1205" w:type="dxa"/>
          </w:tcPr>
          <w:p w14:paraId="09ABDCA0" w14:textId="77777777" w:rsidR="00B05103" w:rsidRPr="00B05103" w:rsidRDefault="00B05103" w:rsidP="001C6E0A">
            <w:pPr>
              <w:rPr>
                <w:rFonts w:ascii="Times New Roman" w:hAnsi="Times New Roman" w:cs="Times New Roman"/>
                <w:sz w:val="16"/>
                <w:szCs w:val="16"/>
              </w:rPr>
            </w:pPr>
            <w:r w:rsidRPr="00B05103">
              <w:rPr>
                <w:rFonts w:ascii="Times New Roman" w:hAnsi="Times New Roman" w:cs="Times New Roman"/>
                <w:sz w:val="16"/>
                <w:szCs w:val="16"/>
              </w:rPr>
              <w:t>Из них платных</w:t>
            </w:r>
          </w:p>
        </w:tc>
        <w:tc>
          <w:tcPr>
            <w:tcW w:w="1205" w:type="dxa"/>
          </w:tcPr>
          <w:p w14:paraId="213B9F26" w14:textId="77777777" w:rsidR="00B05103" w:rsidRPr="00B05103" w:rsidRDefault="00B05103" w:rsidP="001C6E0A">
            <w:pPr>
              <w:rPr>
                <w:rFonts w:ascii="Times New Roman" w:hAnsi="Times New Roman" w:cs="Times New Roman"/>
                <w:sz w:val="16"/>
                <w:szCs w:val="16"/>
              </w:rPr>
            </w:pPr>
            <w:r w:rsidRPr="00B05103">
              <w:rPr>
                <w:rFonts w:ascii="Times New Roman" w:hAnsi="Times New Roman" w:cs="Times New Roman"/>
                <w:sz w:val="16"/>
                <w:szCs w:val="16"/>
              </w:rPr>
              <w:t>Количество участников</w:t>
            </w:r>
          </w:p>
        </w:tc>
      </w:tr>
      <w:tr w:rsidR="00B05103" w14:paraId="3584BB77" w14:textId="77777777" w:rsidTr="00A90C53">
        <w:tc>
          <w:tcPr>
            <w:tcW w:w="534" w:type="dxa"/>
          </w:tcPr>
          <w:p w14:paraId="6A4774B2"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5254BA9D"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Естественнонаучные</w:t>
            </w:r>
          </w:p>
        </w:tc>
        <w:tc>
          <w:tcPr>
            <w:tcW w:w="1347" w:type="dxa"/>
          </w:tcPr>
          <w:p w14:paraId="1787ECBC" w14:textId="77777777" w:rsidR="00B05103" w:rsidRPr="00B05103" w:rsidRDefault="00B05103" w:rsidP="001C6E0A">
            <w:pPr>
              <w:rPr>
                <w:rFonts w:ascii="Times New Roman" w:hAnsi="Times New Roman" w:cs="Times New Roman"/>
                <w:sz w:val="20"/>
                <w:szCs w:val="20"/>
              </w:rPr>
            </w:pPr>
          </w:p>
        </w:tc>
        <w:tc>
          <w:tcPr>
            <w:tcW w:w="1205" w:type="dxa"/>
          </w:tcPr>
          <w:p w14:paraId="549197A7" w14:textId="77777777" w:rsidR="00B05103" w:rsidRPr="00B05103" w:rsidRDefault="00B05103" w:rsidP="001C6E0A">
            <w:pPr>
              <w:rPr>
                <w:rFonts w:ascii="Times New Roman" w:hAnsi="Times New Roman" w:cs="Times New Roman"/>
                <w:sz w:val="20"/>
                <w:szCs w:val="20"/>
              </w:rPr>
            </w:pPr>
          </w:p>
        </w:tc>
        <w:tc>
          <w:tcPr>
            <w:tcW w:w="1205" w:type="dxa"/>
          </w:tcPr>
          <w:p w14:paraId="7073B3B6" w14:textId="77777777" w:rsidR="00B05103" w:rsidRPr="00B05103" w:rsidRDefault="00B05103" w:rsidP="001C6E0A">
            <w:pPr>
              <w:rPr>
                <w:rFonts w:ascii="Times New Roman" w:hAnsi="Times New Roman" w:cs="Times New Roman"/>
                <w:sz w:val="20"/>
                <w:szCs w:val="20"/>
              </w:rPr>
            </w:pPr>
          </w:p>
        </w:tc>
        <w:tc>
          <w:tcPr>
            <w:tcW w:w="1205" w:type="dxa"/>
          </w:tcPr>
          <w:p w14:paraId="21C2495A" w14:textId="77777777" w:rsidR="00B05103" w:rsidRPr="00B05103" w:rsidRDefault="00B05103" w:rsidP="001C6E0A">
            <w:pPr>
              <w:rPr>
                <w:rFonts w:ascii="Times New Roman" w:hAnsi="Times New Roman" w:cs="Times New Roman"/>
                <w:sz w:val="20"/>
                <w:szCs w:val="20"/>
              </w:rPr>
            </w:pPr>
          </w:p>
        </w:tc>
      </w:tr>
      <w:tr w:rsidR="00B05103" w14:paraId="74E05BA1" w14:textId="77777777" w:rsidTr="00A90C53">
        <w:tc>
          <w:tcPr>
            <w:tcW w:w="534" w:type="dxa"/>
          </w:tcPr>
          <w:p w14:paraId="40189FCB" w14:textId="77777777" w:rsidR="00B05103" w:rsidRPr="00B05103" w:rsidRDefault="00B05103" w:rsidP="001C6E0A">
            <w:pPr>
              <w:pStyle w:val="aa"/>
              <w:rPr>
                <w:rFonts w:ascii="Times New Roman" w:hAnsi="Times New Roman"/>
                <w:sz w:val="20"/>
                <w:szCs w:val="20"/>
              </w:rPr>
            </w:pPr>
          </w:p>
        </w:tc>
        <w:tc>
          <w:tcPr>
            <w:tcW w:w="4819" w:type="dxa"/>
          </w:tcPr>
          <w:p w14:paraId="0BB7073D"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079D767F" w14:textId="77777777" w:rsidR="00B05103" w:rsidRPr="00B05103" w:rsidRDefault="00B05103" w:rsidP="001C6E0A">
            <w:pPr>
              <w:rPr>
                <w:rFonts w:ascii="Times New Roman" w:hAnsi="Times New Roman" w:cs="Times New Roman"/>
                <w:sz w:val="20"/>
                <w:szCs w:val="20"/>
              </w:rPr>
            </w:pPr>
          </w:p>
        </w:tc>
        <w:tc>
          <w:tcPr>
            <w:tcW w:w="1205" w:type="dxa"/>
          </w:tcPr>
          <w:p w14:paraId="3ED7969E" w14:textId="77777777" w:rsidR="00B05103" w:rsidRPr="00B05103" w:rsidRDefault="00B05103" w:rsidP="001C6E0A">
            <w:pPr>
              <w:rPr>
                <w:rFonts w:ascii="Times New Roman" w:hAnsi="Times New Roman" w:cs="Times New Roman"/>
                <w:sz w:val="20"/>
                <w:szCs w:val="20"/>
              </w:rPr>
            </w:pPr>
          </w:p>
        </w:tc>
        <w:tc>
          <w:tcPr>
            <w:tcW w:w="1205" w:type="dxa"/>
          </w:tcPr>
          <w:p w14:paraId="6FB9F2E1" w14:textId="77777777" w:rsidR="00B05103" w:rsidRPr="00B05103" w:rsidRDefault="00B05103" w:rsidP="001C6E0A">
            <w:pPr>
              <w:rPr>
                <w:rFonts w:ascii="Times New Roman" w:hAnsi="Times New Roman" w:cs="Times New Roman"/>
                <w:sz w:val="20"/>
                <w:szCs w:val="20"/>
              </w:rPr>
            </w:pPr>
          </w:p>
        </w:tc>
        <w:tc>
          <w:tcPr>
            <w:tcW w:w="1205" w:type="dxa"/>
          </w:tcPr>
          <w:p w14:paraId="4BA78684" w14:textId="77777777" w:rsidR="00B05103" w:rsidRPr="00B05103" w:rsidRDefault="00B05103" w:rsidP="001C6E0A">
            <w:pPr>
              <w:rPr>
                <w:rFonts w:ascii="Times New Roman" w:hAnsi="Times New Roman" w:cs="Times New Roman"/>
                <w:sz w:val="20"/>
                <w:szCs w:val="20"/>
              </w:rPr>
            </w:pPr>
          </w:p>
        </w:tc>
      </w:tr>
      <w:tr w:rsidR="00B05103" w14:paraId="652317E8" w14:textId="77777777" w:rsidTr="00A90C53">
        <w:tc>
          <w:tcPr>
            <w:tcW w:w="534" w:type="dxa"/>
          </w:tcPr>
          <w:p w14:paraId="5E281BFC"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43C66CFC"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Технические</w:t>
            </w:r>
          </w:p>
        </w:tc>
        <w:tc>
          <w:tcPr>
            <w:tcW w:w="1347" w:type="dxa"/>
          </w:tcPr>
          <w:p w14:paraId="2E4FE29A" w14:textId="77777777" w:rsidR="00B05103" w:rsidRPr="00B05103" w:rsidRDefault="00B05103" w:rsidP="001C6E0A">
            <w:pPr>
              <w:rPr>
                <w:rFonts w:ascii="Times New Roman" w:hAnsi="Times New Roman" w:cs="Times New Roman"/>
                <w:sz w:val="20"/>
                <w:szCs w:val="20"/>
              </w:rPr>
            </w:pPr>
          </w:p>
        </w:tc>
        <w:tc>
          <w:tcPr>
            <w:tcW w:w="1205" w:type="dxa"/>
          </w:tcPr>
          <w:p w14:paraId="49B50CBB" w14:textId="77777777" w:rsidR="00B05103" w:rsidRPr="00B05103" w:rsidRDefault="00B05103" w:rsidP="001C6E0A">
            <w:pPr>
              <w:rPr>
                <w:rFonts w:ascii="Times New Roman" w:hAnsi="Times New Roman" w:cs="Times New Roman"/>
                <w:sz w:val="20"/>
                <w:szCs w:val="20"/>
              </w:rPr>
            </w:pPr>
          </w:p>
        </w:tc>
        <w:tc>
          <w:tcPr>
            <w:tcW w:w="1205" w:type="dxa"/>
          </w:tcPr>
          <w:p w14:paraId="41B63328" w14:textId="77777777" w:rsidR="00B05103" w:rsidRPr="00B05103" w:rsidRDefault="00B05103" w:rsidP="001C6E0A">
            <w:pPr>
              <w:rPr>
                <w:rFonts w:ascii="Times New Roman" w:hAnsi="Times New Roman" w:cs="Times New Roman"/>
                <w:sz w:val="20"/>
                <w:szCs w:val="20"/>
              </w:rPr>
            </w:pPr>
          </w:p>
        </w:tc>
        <w:tc>
          <w:tcPr>
            <w:tcW w:w="1205" w:type="dxa"/>
          </w:tcPr>
          <w:p w14:paraId="05D55B7A" w14:textId="77777777" w:rsidR="00B05103" w:rsidRPr="00B05103" w:rsidRDefault="00B05103" w:rsidP="001C6E0A">
            <w:pPr>
              <w:rPr>
                <w:rFonts w:ascii="Times New Roman" w:hAnsi="Times New Roman" w:cs="Times New Roman"/>
                <w:sz w:val="20"/>
                <w:szCs w:val="20"/>
              </w:rPr>
            </w:pPr>
          </w:p>
        </w:tc>
      </w:tr>
      <w:tr w:rsidR="00B05103" w14:paraId="57DC39AF" w14:textId="77777777" w:rsidTr="00A90C53">
        <w:tc>
          <w:tcPr>
            <w:tcW w:w="534" w:type="dxa"/>
          </w:tcPr>
          <w:p w14:paraId="0E590F27" w14:textId="77777777" w:rsidR="00B05103" w:rsidRPr="00B05103" w:rsidRDefault="00B05103" w:rsidP="001C6E0A">
            <w:pPr>
              <w:pStyle w:val="aa"/>
              <w:rPr>
                <w:rFonts w:ascii="Times New Roman" w:hAnsi="Times New Roman"/>
                <w:sz w:val="20"/>
                <w:szCs w:val="20"/>
              </w:rPr>
            </w:pPr>
          </w:p>
        </w:tc>
        <w:tc>
          <w:tcPr>
            <w:tcW w:w="4819" w:type="dxa"/>
          </w:tcPr>
          <w:p w14:paraId="09A705EA"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679AA511" w14:textId="77777777" w:rsidR="00B05103" w:rsidRPr="00B05103" w:rsidRDefault="00B05103" w:rsidP="001C6E0A">
            <w:pPr>
              <w:rPr>
                <w:rFonts w:ascii="Times New Roman" w:hAnsi="Times New Roman" w:cs="Times New Roman"/>
                <w:sz w:val="20"/>
                <w:szCs w:val="20"/>
              </w:rPr>
            </w:pPr>
          </w:p>
        </w:tc>
        <w:tc>
          <w:tcPr>
            <w:tcW w:w="1205" w:type="dxa"/>
          </w:tcPr>
          <w:p w14:paraId="32BB6CD2" w14:textId="77777777" w:rsidR="00B05103" w:rsidRPr="00B05103" w:rsidRDefault="00B05103" w:rsidP="001C6E0A">
            <w:pPr>
              <w:rPr>
                <w:rFonts w:ascii="Times New Roman" w:hAnsi="Times New Roman" w:cs="Times New Roman"/>
                <w:sz w:val="20"/>
                <w:szCs w:val="20"/>
              </w:rPr>
            </w:pPr>
          </w:p>
        </w:tc>
        <w:tc>
          <w:tcPr>
            <w:tcW w:w="1205" w:type="dxa"/>
          </w:tcPr>
          <w:p w14:paraId="5B4A807D" w14:textId="77777777" w:rsidR="00B05103" w:rsidRPr="00B05103" w:rsidRDefault="00B05103" w:rsidP="001C6E0A">
            <w:pPr>
              <w:rPr>
                <w:rFonts w:ascii="Times New Roman" w:hAnsi="Times New Roman" w:cs="Times New Roman"/>
                <w:sz w:val="20"/>
                <w:szCs w:val="20"/>
              </w:rPr>
            </w:pPr>
          </w:p>
        </w:tc>
        <w:tc>
          <w:tcPr>
            <w:tcW w:w="1205" w:type="dxa"/>
          </w:tcPr>
          <w:p w14:paraId="54303132" w14:textId="77777777" w:rsidR="00B05103" w:rsidRPr="00B05103" w:rsidRDefault="00B05103" w:rsidP="001C6E0A">
            <w:pPr>
              <w:rPr>
                <w:rFonts w:ascii="Times New Roman" w:hAnsi="Times New Roman" w:cs="Times New Roman"/>
                <w:sz w:val="20"/>
                <w:szCs w:val="20"/>
              </w:rPr>
            </w:pPr>
          </w:p>
        </w:tc>
      </w:tr>
      <w:tr w:rsidR="00B05103" w14:paraId="14D0F444" w14:textId="77777777" w:rsidTr="00A90C53">
        <w:tc>
          <w:tcPr>
            <w:tcW w:w="534" w:type="dxa"/>
          </w:tcPr>
          <w:p w14:paraId="369DC558"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5DA8817B"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Коллекционеров</w:t>
            </w:r>
          </w:p>
        </w:tc>
        <w:tc>
          <w:tcPr>
            <w:tcW w:w="1347" w:type="dxa"/>
          </w:tcPr>
          <w:p w14:paraId="247C3496" w14:textId="77777777" w:rsidR="00B05103" w:rsidRPr="00B05103" w:rsidRDefault="00B05103" w:rsidP="001C6E0A">
            <w:pPr>
              <w:rPr>
                <w:rFonts w:ascii="Times New Roman" w:hAnsi="Times New Roman" w:cs="Times New Roman"/>
                <w:sz w:val="20"/>
                <w:szCs w:val="20"/>
              </w:rPr>
            </w:pPr>
          </w:p>
        </w:tc>
        <w:tc>
          <w:tcPr>
            <w:tcW w:w="1205" w:type="dxa"/>
          </w:tcPr>
          <w:p w14:paraId="4BFA1D5B" w14:textId="77777777" w:rsidR="00B05103" w:rsidRPr="00B05103" w:rsidRDefault="00B05103" w:rsidP="001C6E0A">
            <w:pPr>
              <w:rPr>
                <w:rFonts w:ascii="Times New Roman" w:hAnsi="Times New Roman" w:cs="Times New Roman"/>
                <w:sz w:val="20"/>
                <w:szCs w:val="20"/>
              </w:rPr>
            </w:pPr>
          </w:p>
        </w:tc>
        <w:tc>
          <w:tcPr>
            <w:tcW w:w="1205" w:type="dxa"/>
          </w:tcPr>
          <w:p w14:paraId="5545151B" w14:textId="77777777" w:rsidR="00B05103" w:rsidRPr="00B05103" w:rsidRDefault="00B05103" w:rsidP="001C6E0A">
            <w:pPr>
              <w:rPr>
                <w:rFonts w:ascii="Times New Roman" w:hAnsi="Times New Roman" w:cs="Times New Roman"/>
                <w:sz w:val="20"/>
                <w:szCs w:val="20"/>
              </w:rPr>
            </w:pPr>
          </w:p>
        </w:tc>
        <w:tc>
          <w:tcPr>
            <w:tcW w:w="1205" w:type="dxa"/>
          </w:tcPr>
          <w:p w14:paraId="56479FF9" w14:textId="77777777" w:rsidR="00B05103" w:rsidRPr="00B05103" w:rsidRDefault="00B05103" w:rsidP="001C6E0A">
            <w:pPr>
              <w:rPr>
                <w:rFonts w:ascii="Times New Roman" w:hAnsi="Times New Roman" w:cs="Times New Roman"/>
                <w:sz w:val="20"/>
                <w:szCs w:val="20"/>
              </w:rPr>
            </w:pPr>
          </w:p>
        </w:tc>
      </w:tr>
      <w:tr w:rsidR="00B05103" w14:paraId="1EFFEAA4" w14:textId="77777777" w:rsidTr="00A90C53">
        <w:tc>
          <w:tcPr>
            <w:tcW w:w="534" w:type="dxa"/>
          </w:tcPr>
          <w:p w14:paraId="2F37A241" w14:textId="77777777" w:rsidR="00B05103" w:rsidRPr="00B05103" w:rsidRDefault="00B05103" w:rsidP="00A90C53">
            <w:pPr>
              <w:pStyle w:val="aa"/>
              <w:ind w:left="360"/>
              <w:rPr>
                <w:rFonts w:ascii="Times New Roman" w:hAnsi="Times New Roman"/>
                <w:sz w:val="20"/>
                <w:szCs w:val="20"/>
              </w:rPr>
            </w:pPr>
          </w:p>
        </w:tc>
        <w:tc>
          <w:tcPr>
            <w:tcW w:w="4819" w:type="dxa"/>
          </w:tcPr>
          <w:p w14:paraId="04587162"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500260F1" w14:textId="77777777" w:rsidR="00B05103" w:rsidRPr="00B05103" w:rsidRDefault="00B05103" w:rsidP="001C6E0A">
            <w:pPr>
              <w:rPr>
                <w:rFonts w:ascii="Times New Roman" w:hAnsi="Times New Roman" w:cs="Times New Roman"/>
                <w:sz w:val="20"/>
                <w:szCs w:val="20"/>
              </w:rPr>
            </w:pPr>
          </w:p>
        </w:tc>
        <w:tc>
          <w:tcPr>
            <w:tcW w:w="1205" w:type="dxa"/>
          </w:tcPr>
          <w:p w14:paraId="064DDB11" w14:textId="77777777" w:rsidR="00B05103" w:rsidRPr="00B05103" w:rsidRDefault="00B05103" w:rsidP="001C6E0A">
            <w:pPr>
              <w:rPr>
                <w:rFonts w:ascii="Times New Roman" w:hAnsi="Times New Roman" w:cs="Times New Roman"/>
                <w:sz w:val="20"/>
                <w:szCs w:val="20"/>
              </w:rPr>
            </w:pPr>
          </w:p>
        </w:tc>
        <w:tc>
          <w:tcPr>
            <w:tcW w:w="1205" w:type="dxa"/>
          </w:tcPr>
          <w:p w14:paraId="73D9C2A9" w14:textId="77777777" w:rsidR="00B05103" w:rsidRPr="00B05103" w:rsidRDefault="00B05103" w:rsidP="001C6E0A">
            <w:pPr>
              <w:rPr>
                <w:rFonts w:ascii="Times New Roman" w:hAnsi="Times New Roman" w:cs="Times New Roman"/>
                <w:sz w:val="20"/>
                <w:szCs w:val="20"/>
              </w:rPr>
            </w:pPr>
          </w:p>
        </w:tc>
        <w:tc>
          <w:tcPr>
            <w:tcW w:w="1205" w:type="dxa"/>
          </w:tcPr>
          <w:p w14:paraId="040DC309" w14:textId="77777777" w:rsidR="00B05103" w:rsidRPr="00B05103" w:rsidRDefault="00B05103" w:rsidP="001C6E0A">
            <w:pPr>
              <w:rPr>
                <w:rFonts w:ascii="Times New Roman" w:hAnsi="Times New Roman" w:cs="Times New Roman"/>
                <w:sz w:val="20"/>
                <w:szCs w:val="20"/>
              </w:rPr>
            </w:pPr>
          </w:p>
        </w:tc>
      </w:tr>
      <w:tr w:rsidR="00BB420D" w14:paraId="4C57F200" w14:textId="77777777" w:rsidTr="00A90C53">
        <w:tc>
          <w:tcPr>
            <w:tcW w:w="534" w:type="dxa"/>
          </w:tcPr>
          <w:p w14:paraId="5AD95C29" w14:textId="77777777" w:rsidR="00BB420D" w:rsidRPr="00B05103" w:rsidRDefault="00BB420D" w:rsidP="00BB420D">
            <w:pPr>
              <w:pStyle w:val="aa"/>
              <w:numPr>
                <w:ilvl w:val="0"/>
                <w:numId w:val="20"/>
              </w:numPr>
              <w:rPr>
                <w:rFonts w:ascii="Times New Roman" w:hAnsi="Times New Roman"/>
                <w:sz w:val="20"/>
                <w:szCs w:val="20"/>
              </w:rPr>
            </w:pPr>
          </w:p>
        </w:tc>
        <w:tc>
          <w:tcPr>
            <w:tcW w:w="4819" w:type="dxa"/>
          </w:tcPr>
          <w:p w14:paraId="5FB16EC7"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По профессиям</w:t>
            </w:r>
          </w:p>
        </w:tc>
        <w:tc>
          <w:tcPr>
            <w:tcW w:w="1347" w:type="dxa"/>
          </w:tcPr>
          <w:p w14:paraId="34F3B8FC" w14:textId="1332246F"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Клуб журналистов «Юные журналисты»</w:t>
            </w:r>
          </w:p>
        </w:tc>
        <w:tc>
          <w:tcPr>
            <w:tcW w:w="1205" w:type="dxa"/>
          </w:tcPr>
          <w:p w14:paraId="050C7C95" w14:textId="77777777" w:rsidR="00BB420D" w:rsidRPr="00B05103" w:rsidRDefault="00BB420D" w:rsidP="00BB420D">
            <w:pPr>
              <w:rPr>
                <w:rFonts w:ascii="Times New Roman" w:hAnsi="Times New Roman" w:cs="Times New Roman"/>
                <w:sz w:val="20"/>
                <w:szCs w:val="20"/>
              </w:rPr>
            </w:pPr>
          </w:p>
        </w:tc>
        <w:tc>
          <w:tcPr>
            <w:tcW w:w="1205" w:type="dxa"/>
          </w:tcPr>
          <w:p w14:paraId="4B141C39" w14:textId="77777777" w:rsidR="00BB420D" w:rsidRPr="00B05103" w:rsidRDefault="00BB420D" w:rsidP="00BB420D">
            <w:pPr>
              <w:rPr>
                <w:rFonts w:ascii="Times New Roman" w:hAnsi="Times New Roman" w:cs="Times New Roman"/>
                <w:sz w:val="20"/>
                <w:szCs w:val="20"/>
              </w:rPr>
            </w:pPr>
          </w:p>
        </w:tc>
        <w:tc>
          <w:tcPr>
            <w:tcW w:w="1205" w:type="dxa"/>
          </w:tcPr>
          <w:p w14:paraId="5D8B841B" w14:textId="77777777" w:rsidR="00BB420D" w:rsidRPr="00B05103" w:rsidRDefault="00BB420D" w:rsidP="00BB420D">
            <w:pPr>
              <w:rPr>
                <w:rFonts w:ascii="Times New Roman" w:hAnsi="Times New Roman" w:cs="Times New Roman"/>
                <w:sz w:val="20"/>
                <w:szCs w:val="20"/>
              </w:rPr>
            </w:pPr>
          </w:p>
        </w:tc>
      </w:tr>
      <w:tr w:rsidR="00BB420D" w14:paraId="6D35CA07" w14:textId="77777777" w:rsidTr="00A90C53">
        <w:tc>
          <w:tcPr>
            <w:tcW w:w="534" w:type="dxa"/>
          </w:tcPr>
          <w:p w14:paraId="64EBBCF2" w14:textId="77777777" w:rsidR="00BB420D" w:rsidRPr="00B05103" w:rsidRDefault="00BB420D" w:rsidP="00BB420D">
            <w:pPr>
              <w:pStyle w:val="aa"/>
              <w:ind w:left="360"/>
              <w:rPr>
                <w:rFonts w:ascii="Times New Roman" w:hAnsi="Times New Roman"/>
                <w:sz w:val="20"/>
                <w:szCs w:val="20"/>
              </w:rPr>
            </w:pPr>
          </w:p>
        </w:tc>
        <w:tc>
          <w:tcPr>
            <w:tcW w:w="4819" w:type="dxa"/>
          </w:tcPr>
          <w:p w14:paraId="42BC6CAD"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51A1FDBE" w14:textId="05AC7498"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1</w:t>
            </w:r>
          </w:p>
        </w:tc>
        <w:tc>
          <w:tcPr>
            <w:tcW w:w="1205" w:type="dxa"/>
          </w:tcPr>
          <w:p w14:paraId="4E903425" w14:textId="44019C86"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1</w:t>
            </w:r>
            <w:r>
              <w:rPr>
                <w:rFonts w:ascii="Times New Roman" w:hAnsi="Times New Roman" w:cs="Times New Roman"/>
                <w:sz w:val="20"/>
                <w:szCs w:val="20"/>
              </w:rPr>
              <w:t>3</w:t>
            </w:r>
          </w:p>
        </w:tc>
        <w:tc>
          <w:tcPr>
            <w:tcW w:w="1205" w:type="dxa"/>
          </w:tcPr>
          <w:p w14:paraId="0D2D4C48" w14:textId="77777777" w:rsidR="00BB420D" w:rsidRPr="00B05103" w:rsidRDefault="00BB420D" w:rsidP="00BB420D">
            <w:pPr>
              <w:rPr>
                <w:rFonts w:ascii="Times New Roman" w:hAnsi="Times New Roman" w:cs="Times New Roman"/>
                <w:sz w:val="20"/>
                <w:szCs w:val="20"/>
              </w:rPr>
            </w:pPr>
          </w:p>
        </w:tc>
        <w:tc>
          <w:tcPr>
            <w:tcW w:w="1205" w:type="dxa"/>
          </w:tcPr>
          <w:p w14:paraId="1DD41BA8" w14:textId="77777777" w:rsidR="00BB420D" w:rsidRPr="00B05103" w:rsidRDefault="00BB420D" w:rsidP="00BB420D">
            <w:pPr>
              <w:rPr>
                <w:rFonts w:ascii="Times New Roman" w:hAnsi="Times New Roman" w:cs="Times New Roman"/>
                <w:sz w:val="20"/>
                <w:szCs w:val="20"/>
              </w:rPr>
            </w:pPr>
          </w:p>
        </w:tc>
      </w:tr>
      <w:tr w:rsidR="00BB420D" w14:paraId="3F2DCFD9" w14:textId="77777777" w:rsidTr="00A90C53">
        <w:tc>
          <w:tcPr>
            <w:tcW w:w="534" w:type="dxa"/>
          </w:tcPr>
          <w:p w14:paraId="4394721E" w14:textId="77777777" w:rsidR="00BB420D" w:rsidRPr="00B05103" w:rsidRDefault="00BB420D" w:rsidP="00BB420D">
            <w:pPr>
              <w:pStyle w:val="aa"/>
              <w:numPr>
                <w:ilvl w:val="0"/>
                <w:numId w:val="20"/>
              </w:numPr>
              <w:rPr>
                <w:rFonts w:ascii="Times New Roman" w:hAnsi="Times New Roman"/>
                <w:sz w:val="20"/>
                <w:szCs w:val="20"/>
              </w:rPr>
            </w:pPr>
          </w:p>
        </w:tc>
        <w:tc>
          <w:tcPr>
            <w:tcW w:w="4819" w:type="dxa"/>
          </w:tcPr>
          <w:p w14:paraId="30EAC13D"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Семейного отдыха</w:t>
            </w:r>
          </w:p>
        </w:tc>
        <w:tc>
          <w:tcPr>
            <w:tcW w:w="1347" w:type="dxa"/>
          </w:tcPr>
          <w:p w14:paraId="2A508228" w14:textId="77777777" w:rsidR="00BB420D" w:rsidRDefault="00BB420D" w:rsidP="00BB420D">
            <w:pPr>
              <w:jc w:val="both"/>
              <w:rPr>
                <w:rFonts w:ascii="Times New Roman" w:hAnsi="Times New Roman" w:cs="Times New Roman"/>
                <w:sz w:val="20"/>
                <w:szCs w:val="20"/>
              </w:rPr>
            </w:pPr>
            <w:r>
              <w:rPr>
                <w:rFonts w:ascii="Times New Roman" w:hAnsi="Times New Roman" w:cs="Times New Roman"/>
                <w:sz w:val="20"/>
                <w:szCs w:val="20"/>
              </w:rPr>
              <w:t xml:space="preserve">- </w:t>
            </w:r>
            <w:r w:rsidRPr="00FD7347">
              <w:rPr>
                <w:rFonts w:ascii="Times New Roman" w:hAnsi="Times New Roman" w:cs="Times New Roman"/>
                <w:sz w:val="20"/>
                <w:szCs w:val="20"/>
              </w:rPr>
              <w:t>Музыкальная гостиная «Играет орган»</w:t>
            </w:r>
          </w:p>
          <w:p w14:paraId="390420EB" w14:textId="6D9E069B"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 Семейный клуб «В кругу семьи»</w:t>
            </w:r>
          </w:p>
        </w:tc>
        <w:tc>
          <w:tcPr>
            <w:tcW w:w="1205" w:type="dxa"/>
          </w:tcPr>
          <w:p w14:paraId="6E6FB674" w14:textId="77777777" w:rsidR="00BB420D" w:rsidRPr="00B05103" w:rsidRDefault="00BB420D" w:rsidP="00BB420D">
            <w:pPr>
              <w:rPr>
                <w:rFonts w:ascii="Times New Roman" w:hAnsi="Times New Roman" w:cs="Times New Roman"/>
                <w:sz w:val="20"/>
                <w:szCs w:val="20"/>
              </w:rPr>
            </w:pPr>
          </w:p>
        </w:tc>
        <w:tc>
          <w:tcPr>
            <w:tcW w:w="1205" w:type="dxa"/>
          </w:tcPr>
          <w:p w14:paraId="4EB76D3C" w14:textId="77777777" w:rsidR="00BB420D" w:rsidRPr="00B05103" w:rsidRDefault="00BB420D" w:rsidP="00BB420D">
            <w:pPr>
              <w:rPr>
                <w:rFonts w:ascii="Times New Roman" w:hAnsi="Times New Roman" w:cs="Times New Roman"/>
                <w:sz w:val="20"/>
                <w:szCs w:val="20"/>
              </w:rPr>
            </w:pPr>
          </w:p>
        </w:tc>
        <w:tc>
          <w:tcPr>
            <w:tcW w:w="1205" w:type="dxa"/>
          </w:tcPr>
          <w:p w14:paraId="6DE6829E" w14:textId="77777777" w:rsidR="00BB420D" w:rsidRPr="00B05103" w:rsidRDefault="00BB420D" w:rsidP="00BB420D">
            <w:pPr>
              <w:rPr>
                <w:rFonts w:ascii="Times New Roman" w:hAnsi="Times New Roman" w:cs="Times New Roman"/>
                <w:sz w:val="20"/>
                <w:szCs w:val="20"/>
              </w:rPr>
            </w:pPr>
          </w:p>
        </w:tc>
      </w:tr>
      <w:tr w:rsidR="00BB420D" w14:paraId="2DED12E0" w14:textId="77777777" w:rsidTr="00A90C53">
        <w:tc>
          <w:tcPr>
            <w:tcW w:w="534" w:type="dxa"/>
          </w:tcPr>
          <w:p w14:paraId="5B8B99C3" w14:textId="77777777" w:rsidR="00BB420D" w:rsidRPr="00B05103" w:rsidRDefault="00BB420D" w:rsidP="00BB420D">
            <w:pPr>
              <w:pStyle w:val="aa"/>
              <w:ind w:left="360"/>
              <w:rPr>
                <w:rFonts w:ascii="Times New Roman" w:hAnsi="Times New Roman"/>
                <w:sz w:val="20"/>
                <w:szCs w:val="20"/>
              </w:rPr>
            </w:pPr>
          </w:p>
        </w:tc>
        <w:tc>
          <w:tcPr>
            <w:tcW w:w="4819" w:type="dxa"/>
          </w:tcPr>
          <w:p w14:paraId="1596B731"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51FE951D" w14:textId="62704C7C"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2</w:t>
            </w:r>
          </w:p>
        </w:tc>
        <w:tc>
          <w:tcPr>
            <w:tcW w:w="1205" w:type="dxa"/>
          </w:tcPr>
          <w:p w14:paraId="2EAB49DC" w14:textId="09332BB5"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22</w:t>
            </w:r>
          </w:p>
        </w:tc>
        <w:tc>
          <w:tcPr>
            <w:tcW w:w="1205" w:type="dxa"/>
          </w:tcPr>
          <w:p w14:paraId="7C3D4BF8" w14:textId="77777777" w:rsidR="00BB420D" w:rsidRPr="00B05103" w:rsidRDefault="00BB420D" w:rsidP="00BB420D">
            <w:pPr>
              <w:rPr>
                <w:rFonts w:ascii="Times New Roman" w:hAnsi="Times New Roman" w:cs="Times New Roman"/>
                <w:sz w:val="20"/>
                <w:szCs w:val="20"/>
              </w:rPr>
            </w:pPr>
          </w:p>
        </w:tc>
        <w:tc>
          <w:tcPr>
            <w:tcW w:w="1205" w:type="dxa"/>
          </w:tcPr>
          <w:p w14:paraId="56985B22" w14:textId="77777777" w:rsidR="00BB420D" w:rsidRPr="00B05103" w:rsidRDefault="00BB420D" w:rsidP="00BB420D">
            <w:pPr>
              <w:rPr>
                <w:rFonts w:ascii="Times New Roman" w:hAnsi="Times New Roman" w:cs="Times New Roman"/>
                <w:sz w:val="20"/>
                <w:szCs w:val="20"/>
              </w:rPr>
            </w:pPr>
          </w:p>
        </w:tc>
      </w:tr>
      <w:tr w:rsidR="00BB420D" w14:paraId="6C568684" w14:textId="77777777" w:rsidTr="00A90C53">
        <w:tc>
          <w:tcPr>
            <w:tcW w:w="534" w:type="dxa"/>
          </w:tcPr>
          <w:p w14:paraId="7AF9E7F3" w14:textId="77777777" w:rsidR="00BB420D" w:rsidRPr="00B05103" w:rsidRDefault="00BB420D" w:rsidP="00BB420D">
            <w:pPr>
              <w:pStyle w:val="aa"/>
              <w:numPr>
                <w:ilvl w:val="0"/>
                <w:numId w:val="20"/>
              </w:numPr>
              <w:rPr>
                <w:rFonts w:ascii="Times New Roman" w:hAnsi="Times New Roman"/>
                <w:sz w:val="20"/>
                <w:szCs w:val="20"/>
              </w:rPr>
            </w:pPr>
          </w:p>
        </w:tc>
        <w:tc>
          <w:tcPr>
            <w:tcW w:w="4819" w:type="dxa"/>
          </w:tcPr>
          <w:p w14:paraId="6044478B"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Молодежные</w:t>
            </w:r>
          </w:p>
        </w:tc>
        <w:tc>
          <w:tcPr>
            <w:tcW w:w="1347" w:type="dxa"/>
          </w:tcPr>
          <w:p w14:paraId="3679797C" w14:textId="7D692796"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ВИА «Барабаны»</w:t>
            </w:r>
          </w:p>
        </w:tc>
        <w:tc>
          <w:tcPr>
            <w:tcW w:w="1205" w:type="dxa"/>
          </w:tcPr>
          <w:p w14:paraId="6D3669A7" w14:textId="77777777" w:rsidR="00BB420D" w:rsidRPr="00B05103" w:rsidRDefault="00BB420D" w:rsidP="00BB420D">
            <w:pPr>
              <w:rPr>
                <w:rFonts w:ascii="Times New Roman" w:hAnsi="Times New Roman" w:cs="Times New Roman"/>
                <w:sz w:val="20"/>
                <w:szCs w:val="20"/>
              </w:rPr>
            </w:pPr>
          </w:p>
        </w:tc>
        <w:tc>
          <w:tcPr>
            <w:tcW w:w="1205" w:type="dxa"/>
          </w:tcPr>
          <w:p w14:paraId="5B80232D" w14:textId="77777777" w:rsidR="00BB420D" w:rsidRPr="00B05103" w:rsidRDefault="00BB420D" w:rsidP="00BB420D">
            <w:pPr>
              <w:rPr>
                <w:rFonts w:ascii="Times New Roman" w:hAnsi="Times New Roman" w:cs="Times New Roman"/>
                <w:sz w:val="20"/>
                <w:szCs w:val="20"/>
              </w:rPr>
            </w:pPr>
          </w:p>
        </w:tc>
        <w:tc>
          <w:tcPr>
            <w:tcW w:w="1205" w:type="dxa"/>
          </w:tcPr>
          <w:p w14:paraId="5DD26AC2" w14:textId="77777777" w:rsidR="00BB420D" w:rsidRPr="00B05103" w:rsidRDefault="00BB420D" w:rsidP="00BB420D">
            <w:pPr>
              <w:rPr>
                <w:rFonts w:ascii="Times New Roman" w:hAnsi="Times New Roman" w:cs="Times New Roman"/>
                <w:sz w:val="20"/>
                <w:szCs w:val="20"/>
              </w:rPr>
            </w:pPr>
          </w:p>
        </w:tc>
      </w:tr>
      <w:tr w:rsidR="00BB420D" w14:paraId="07BFAA1F" w14:textId="77777777" w:rsidTr="00A90C53">
        <w:tc>
          <w:tcPr>
            <w:tcW w:w="534" w:type="dxa"/>
          </w:tcPr>
          <w:p w14:paraId="4E736153" w14:textId="77777777" w:rsidR="00BB420D" w:rsidRPr="00B05103" w:rsidRDefault="00BB420D" w:rsidP="00BB420D">
            <w:pPr>
              <w:pStyle w:val="aa"/>
              <w:ind w:left="360"/>
              <w:rPr>
                <w:rFonts w:ascii="Times New Roman" w:hAnsi="Times New Roman"/>
                <w:sz w:val="20"/>
                <w:szCs w:val="20"/>
              </w:rPr>
            </w:pPr>
          </w:p>
        </w:tc>
        <w:tc>
          <w:tcPr>
            <w:tcW w:w="4819" w:type="dxa"/>
          </w:tcPr>
          <w:p w14:paraId="3B69923B"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5C1BBC8C" w14:textId="4620A791"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1</w:t>
            </w:r>
          </w:p>
        </w:tc>
        <w:tc>
          <w:tcPr>
            <w:tcW w:w="1205" w:type="dxa"/>
          </w:tcPr>
          <w:p w14:paraId="2F1D1BE8" w14:textId="6DC94C1A"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5</w:t>
            </w:r>
          </w:p>
        </w:tc>
        <w:tc>
          <w:tcPr>
            <w:tcW w:w="1205" w:type="dxa"/>
          </w:tcPr>
          <w:p w14:paraId="0AC44CFB" w14:textId="77777777" w:rsidR="00BB420D" w:rsidRPr="00B05103" w:rsidRDefault="00BB420D" w:rsidP="00BB420D">
            <w:pPr>
              <w:rPr>
                <w:rFonts w:ascii="Times New Roman" w:hAnsi="Times New Roman" w:cs="Times New Roman"/>
                <w:sz w:val="20"/>
                <w:szCs w:val="20"/>
              </w:rPr>
            </w:pPr>
          </w:p>
        </w:tc>
        <w:tc>
          <w:tcPr>
            <w:tcW w:w="1205" w:type="dxa"/>
          </w:tcPr>
          <w:p w14:paraId="27C9E76B" w14:textId="77777777" w:rsidR="00BB420D" w:rsidRPr="00B05103" w:rsidRDefault="00BB420D" w:rsidP="00BB420D">
            <w:pPr>
              <w:rPr>
                <w:rFonts w:ascii="Times New Roman" w:hAnsi="Times New Roman" w:cs="Times New Roman"/>
                <w:sz w:val="20"/>
                <w:szCs w:val="20"/>
              </w:rPr>
            </w:pPr>
          </w:p>
        </w:tc>
      </w:tr>
      <w:tr w:rsidR="00BB420D" w14:paraId="6B5DAD10" w14:textId="77777777" w:rsidTr="00A90C53">
        <w:tc>
          <w:tcPr>
            <w:tcW w:w="534" w:type="dxa"/>
          </w:tcPr>
          <w:p w14:paraId="5EEE2E38" w14:textId="77777777" w:rsidR="00BB420D" w:rsidRPr="00B05103" w:rsidRDefault="00BB420D" w:rsidP="00BB420D">
            <w:pPr>
              <w:pStyle w:val="aa"/>
              <w:numPr>
                <w:ilvl w:val="0"/>
                <w:numId w:val="20"/>
              </w:numPr>
              <w:rPr>
                <w:rFonts w:ascii="Times New Roman" w:hAnsi="Times New Roman"/>
                <w:sz w:val="20"/>
                <w:szCs w:val="20"/>
              </w:rPr>
            </w:pPr>
          </w:p>
        </w:tc>
        <w:tc>
          <w:tcPr>
            <w:tcW w:w="4819" w:type="dxa"/>
          </w:tcPr>
          <w:p w14:paraId="726FF4B4"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Ветеранов, граждан пожилого возраста</w:t>
            </w:r>
          </w:p>
        </w:tc>
        <w:tc>
          <w:tcPr>
            <w:tcW w:w="1347" w:type="dxa"/>
          </w:tcPr>
          <w:p w14:paraId="4C0B9FD7" w14:textId="3A0D54E7"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Клуб «Серебряный возраст»</w:t>
            </w:r>
          </w:p>
        </w:tc>
        <w:tc>
          <w:tcPr>
            <w:tcW w:w="1205" w:type="dxa"/>
          </w:tcPr>
          <w:p w14:paraId="74FFDE15" w14:textId="77777777" w:rsidR="00BB420D" w:rsidRPr="00B05103" w:rsidRDefault="00BB420D" w:rsidP="00BB420D">
            <w:pPr>
              <w:rPr>
                <w:rFonts w:ascii="Times New Roman" w:hAnsi="Times New Roman" w:cs="Times New Roman"/>
                <w:sz w:val="20"/>
                <w:szCs w:val="20"/>
              </w:rPr>
            </w:pPr>
          </w:p>
        </w:tc>
        <w:tc>
          <w:tcPr>
            <w:tcW w:w="1205" w:type="dxa"/>
          </w:tcPr>
          <w:p w14:paraId="16F7C9D0" w14:textId="77777777" w:rsidR="00BB420D" w:rsidRPr="00B05103" w:rsidRDefault="00BB420D" w:rsidP="00BB420D">
            <w:pPr>
              <w:rPr>
                <w:rFonts w:ascii="Times New Roman" w:hAnsi="Times New Roman" w:cs="Times New Roman"/>
                <w:sz w:val="20"/>
                <w:szCs w:val="20"/>
              </w:rPr>
            </w:pPr>
          </w:p>
        </w:tc>
        <w:tc>
          <w:tcPr>
            <w:tcW w:w="1205" w:type="dxa"/>
          </w:tcPr>
          <w:p w14:paraId="3B05DF8B" w14:textId="77777777" w:rsidR="00BB420D" w:rsidRPr="00B05103" w:rsidRDefault="00BB420D" w:rsidP="00BB420D">
            <w:pPr>
              <w:rPr>
                <w:rFonts w:ascii="Times New Roman" w:hAnsi="Times New Roman" w:cs="Times New Roman"/>
                <w:sz w:val="20"/>
                <w:szCs w:val="20"/>
              </w:rPr>
            </w:pPr>
          </w:p>
        </w:tc>
      </w:tr>
      <w:tr w:rsidR="00BB420D" w14:paraId="154205C1" w14:textId="77777777" w:rsidTr="00A90C53">
        <w:tc>
          <w:tcPr>
            <w:tcW w:w="534" w:type="dxa"/>
          </w:tcPr>
          <w:p w14:paraId="03C5294A" w14:textId="77777777" w:rsidR="00BB420D" w:rsidRPr="00B05103" w:rsidRDefault="00BB420D" w:rsidP="00BB420D">
            <w:pPr>
              <w:pStyle w:val="aa"/>
              <w:ind w:left="360"/>
              <w:rPr>
                <w:rFonts w:ascii="Times New Roman" w:hAnsi="Times New Roman"/>
                <w:sz w:val="20"/>
                <w:szCs w:val="20"/>
              </w:rPr>
            </w:pPr>
          </w:p>
        </w:tc>
        <w:tc>
          <w:tcPr>
            <w:tcW w:w="4819" w:type="dxa"/>
          </w:tcPr>
          <w:p w14:paraId="3DCDB3B4"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1773E698" w14:textId="2C7EFFCE"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1</w:t>
            </w:r>
          </w:p>
        </w:tc>
        <w:tc>
          <w:tcPr>
            <w:tcW w:w="1205" w:type="dxa"/>
          </w:tcPr>
          <w:p w14:paraId="546225C4" w14:textId="1F284C2B"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10</w:t>
            </w:r>
          </w:p>
        </w:tc>
        <w:tc>
          <w:tcPr>
            <w:tcW w:w="1205" w:type="dxa"/>
          </w:tcPr>
          <w:p w14:paraId="544FB428" w14:textId="77777777" w:rsidR="00BB420D" w:rsidRPr="00B05103" w:rsidRDefault="00BB420D" w:rsidP="00BB420D">
            <w:pPr>
              <w:rPr>
                <w:rFonts w:ascii="Times New Roman" w:hAnsi="Times New Roman" w:cs="Times New Roman"/>
                <w:sz w:val="20"/>
                <w:szCs w:val="20"/>
              </w:rPr>
            </w:pPr>
          </w:p>
        </w:tc>
        <w:tc>
          <w:tcPr>
            <w:tcW w:w="1205" w:type="dxa"/>
          </w:tcPr>
          <w:p w14:paraId="10BF4836" w14:textId="77777777" w:rsidR="00BB420D" w:rsidRPr="00B05103" w:rsidRDefault="00BB420D" w:rsidP="00BB420D">
            <w:pPr>
              <w:rPr>
                <w:rFonts w:ascii="Times New Roman" w:hAnsi="Times New Roman" w:cs="Times New Roman"/>
                <w:sz w:val="20"/>
                <w:szCs w:val="20"/>
              </w:rPr>
            </w:pPr>
          </w:p>
        </w:tc>
      </w:tr>
      <w:tr w:rsidR="00B05103" w14:paraId="589CB83A" w14:textId="77777777" w:rsidTr="00A90C53">
        <w:tc>
          <w:tcPr>
            <w:tcW w:w="534" w:type="dxa"/>
          </w:tcPr>
          <w:p w14:paraId="20E37131"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507A217E"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Эрудитов</w:t>
            </w:r>
          </w:p>
        </w:tc>
        <w:tc>
          <w:tcPr>
            <w:tcW w:w="1347" w:type="dxa"/>
          </w:tcPr>
          <w:p w14:paraId="7863BD8E" w14:textId="77777777" w:rsidR="00B05103" w:rsidRPr="00B05103" w:rsidRDefault="00B05103" w:rsidP="001C6E0A">
            <w:pPr>
              <w:rPr>
                <w:rFonts w:ascii="Times New Roman" w:hAnsi="Times New Roman" w:cs="Times New Roman"/>
                <w:sz w:val="20"/>
                <w:szCs w:val="20"/>
              </w:rPr>
            </w:pPr>
          </w:p>
        </w:tc>
        <w:tc>
          <w:tcPr>
            <w:tcW w:w="1205" w:type="dxa"/>
          </w:tcPr>
          <w:p w14:paraId="256BE82C" w14:textId="77777777" w:rsidR="00B05103" w:rsidRPr="00B05103" w:rsidRDefault="00B05103" w:rsidP="001C6E0A">
            <w:pPr>
              <w:rPr>
                <w:rFonts w:ascii="Times New Roman" w:hAnsi="Times New Roman" w:cs="Times New Roman"/>
                <w:sz w:val="20"/>
                <w:szCs w:val="20"/>
              </w:rPr>
            </w:pPr>
          </w:p>
        </w:tc>
        <w:tc>
          <w:tcPr>
            <w:tcW w:w="1205" w:type="dxa"/>
          </w:tcPr>
          <w:p w14:paraId="37B6B5EE" w14:textId="77777777" w:rsidR="00B05103" w:rsidRPr="00B05103" w:rsidRDefault="00B05103" w:rsidP="001C6E0A">
            <w:pPr>
              <w:rPr>
                <w:rFonts w:ascii="Times New Roman" w:hAnsi="Times New Roman" w:cs="Times New Roman"/>
                <w:sz w:val="20"/>
                <w:szCs w:val="20"/>
              </w:rPr>
            </w:pPr>
          </w:p>
        </w:tc>
        <w:tc>
          <w:tcPr>
            <w:tcW w:w="1205" w:type="dxa"/>
          </w:tcPr>
          <w:p w14:paraId="776E2C0C" w14:textId="77777777" w:rsidR="00B05103" w:rsidRPr="00B05103" w:rsidRDefault="00B05103" w:rsidP="001C6E0A">
            <w:pPr>
              <w:rPr>
                <w:rFonts w:ascii="Times New Roman" w:hAnsi="Times New Roman" w:cs="Times New Roman"/>
                <w:sz w:val="20"/>
                <w:szCs w:val="20"/>
              </w:rPr>
            </w:pPr>
          </w:p>
        </w:tc>
      </w:tr>
      <w:tr w:rsidR="00B05103" w14:paraId="686C9022" w14:textId="77777777" w:rsidTr="00A90C53">
        <w:tc>
          <w:tcPr>
            <w:tcW w:w="534" w:type="dxa"/>
          </w:tcPr>
          <w:p w14:paraId="0F546A41" w14:textId="77777777" w:rsidR="00B05103" w:rsidRPr="00B05103" w:rsidRDefault="00B05103" w:rsidP="00A90C53">
            <w:pPr>
              <w:pStyle w:val="aa"/>
              <w:ind w:left="360"/>
              <w:rPr>
                <w:rFonts w:ascii="Times New Roman" w:hAnsi="Times New Roman"/>
                <w:sz w:val="20"/>
                <w:szCs w:val="20"/>
              </w:rPr>
            </w:pPr>
          </w:p>
        </w:tc>
        <w:tc>
          <w:tcPr>
            <w:tcW w:w="4819" w:type="dxa"/>
          </w:tcPr>
          <w:p w14:paraId="347D09A5"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3BE7C41A" w14:textId="77777777" w:rsidR="00B05103" w:rsidRPr="00B05103" w:rsidRDefault="00B05103" w:rsidP="001C6E0A">
            <w:pPr>
              <w:rPr>
                <w:rFonts w:ascii="Times New Roman" w:hAnsi="Times New Roman" w:cs="Times New Roman"/>
                <w:sz w:val="20"/>
                <w:szCs w:val="20"/>
              </w:rPr>
            </w:pPr>
          </w:p>
        </w:tc>
        <w:tc>
          <w:tcPr>
            <w:tcW w:w="1205" w:type="dxa"/>
          </w:tcPr>
          <w:p w14:paraId="455AE606" w14:textId="77777777" w:rsidR="00B05103" w:rsidRPr="00B05103" w:rsidRDefault="00B05103" w:rsidP="001C6E0A">
            <w:pPr>
              <w:rPr>
                <w:rFonts w:ascii="Times New Roman" w:hAnsi="Times New Roman" w:cs="Times New Roman"/>
                <w:sz w:val="20"/>
                <w:szCs w:val="20"/>
              </w:rPr>
            </w:pPr>
          </w:p>
        </w:tc>
        <w:tc>
          <w:tcPr>
            <w:tcW w:w="1205" w:type="dxa"/>
          </w:tcPr>
          <w:p w14:paraId="4B374015" w14:textId="77777777" w:rsidR="00B05103" w:rsidRPr="00B05103" w:rsidRDefault="00B05103" w:rsidP="001C6E0A">
            <w:pPr>
              <w:rPr>
                <w:rFonts w:ascii="Times New Roman" w:hAnsi="Times New Roman" w:cs="Times New Roman"/>
                <w:sz w:val="20"/>
                <w:szCs w:val="20"/>
              </w:rPr>
            </w:pPr>
          </w:p>
        </w:tc>
        <w:tc>
          <w:tcPr>
            <w:tcW w:w="1205" w:type="dxa"/>
          </w:tcPr>
          <w:p w14:paraId="21A23F8C" w14:textId="77777777" w:rsidR="00B05103" w:rsidRPr="00B05103" w:rsidRDefault="00B05103" w:rsidP="001C6E0A">
            <w:pPr>
              <w:rPr>
                <w:rFonts w:ascii="Times New Roman" w:hAnsi="Times New Roman" w:cs="Times New Roman"/>
                <w:sz w:val="20"/>
                <w:szCs w:val="20"/>
              </w:rPr>
            </w:pPr>
          </w:p>
        </w:tc>
      </w:tr>
      <w:tr w:rsidR="00B05103" w14:paraId="2BB6D4B1" w14:textId="77777777" w:rsidTr="00A90C53">
        <w:tc>
          <w:tcPr>
            <w:tcW w:w="534" w:type="dxa"/>
          </w:tcPr>
          <w:p w14:paraId="27E263FC"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33228926"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Знакомств</w:t>
            </w:r>
          </w:p>
        </w:tc>
        <w:tc>
          <w:tcPr>
            <w:tcW w:w="1347" w:type="dxa"/>
          </w:tcPr>
          <w:p w14:paraId="4EF43F09" w14:textId="77777777" w:rsidR="00B05103" w:rsidRPr="00B05103" w:rsidRDefault="00B05103" w:rsidP="001C6E0A">
            <w:pPr>
              <w:rPr>
                <w:rFonts w:ascii="Times New Roman" w:hAnsi="Times New Roman" w:cs="Times New Roman"/>
                <w:sz w:val="20"/>
                <w:szCs w:val="20"/>
              </w:rPr>
            </w:pPr>
          </w:p>
        </w:tc>
        <w:tc>
          <w:tcPr>
            <w:tcW w:w="1205" w:type="dxa"/>
          </w:tcPr>
          <w:p w14:paraId="0B231A02" w14:textId="77777777" w:rsidR="00B05103" w:rsidRPr="00B05103" w:rsidRDefault="00B05103" w:rsidP="001C6E0A">
            <w:pPr>
              <w:rPr>
                <w:rFonts w:ascii="Times New Roman" w:hAnsi="Times New Roman" w:cs="Times New Roman"/>
                <w:sz w:val="20"/>
                <w:szCs w:val="20"/>
              </w:rPr>
            </w:pPr>
          </w:p>
        </w:tc>
        <w:tc>
          <w:tcPr>
            <w:tcW w:w="1205" w:type="dxa"/>
          </w:tcPr>
          <w:p w14:paraId="5CA97B1E" w14:textId="77777777" w:rsidR="00B05103" w:rsidRPr="00B05103" w:rsidRDefault="00B05103" w:rsidP="001C6E0A">
            <w:pPr>
              <w:rPr>
                <w:rFonts w:ascii="Times New Roman" w:hAnsi="Times New Roman" w:cs="Times New Roman"/>
                <w:sz w:val="20"/>
                <w:szCs w:val="20"/>
              </w:rPr>
            </w:pPr>
          </w:p>
        </w:tc>
        <w:tc>
          <w:tcPr>
            <w:tcW w:w="1205" w:type="dxa"/>
          </w:tcPr>
          <w:p w14:paraId="6CE5172C" w14:textId="77777777" w:rsidR="00B05103" w:rsidRPr="00B05103" w:rsidRDefault="00B05103" w:rsidP="001C6E0A">
            <w:pPr>
              <w:rPr>
                <w:rFonts w:ascii="Times New Roman" w:hAnsi="Times New Roman" w:cs="Times New Roman"/>
                <w:sz w:val="20"/>
                <w:szCs w:val="20"/>
              </w:rPr>
            </w:pPr>
          </w:p>
        </w:tc>
      </w:tr>
      <w:tr w:rsidR="00B05103" w14:paraId="571204A4" w14:textId="77777777" w:rsidTr="00A90C53">
        <w:tc>
          <w:tcPr>
            <w:tcW w:w="534" w:type="dxa"/>
          </w:tcPr>
          <w:p w14:paraId="200A5EBF" w14:textId="77777777" w:rsidR="00B05103" w:rsidRPr="00B05103" w:rsidRDefault="00B05103" w:rsidP="00A90C53">
            <w:pPr>
              <w:pStyle w:val="aa"/>
              <w:ind w:left="360"/>
              <w:rPr>
                <w:rFonts w:ascii="Times New Roman" w:hAnsi="Times New Roman"/>
                <w:sz w:val="20"/>
                <w:szCs w:val="20"/>
              </w:rPr>
            </w:pPr>
          </w:p>
        </w:tc>
        <w:tc>
          <w:tcPr>
            <w:tcW w:w="4819" w:type="dxa"/>
          </w:tcPr>
          <w:p w14:paraId="48E19410"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10F9F904" w14:textId="77777777" w:rsidR="00B05103" w:rsidRPr="00B05103" w:rsidRDefault="00B05103" w:rsidP="001C6E0A">
            <w:pPr>
              <w:rPr>
                <w:rFonts w:ascii="Times New Roman" w:hAnsi="Times New Roman" w:cs="Times New Roman"/>
                <w:sz w:val="20"/>
                <w:szCs w:val="20"/>
              </w:rPr>
            </w:pPr>
          </w:p>
        </w:tc>
        <w:tc>
          <w:tcPr>
            <w:tcW w:w="1205" w:type="dxa"/>
          </w:tcPr>
          <w:p w14:paraId="60D2C1B4" w14:textId="77777777" w:rsidR="00B05103" w:rsidRPr="00B05103" w:rsidRDefault="00B05103" w:rsidP="001C6E0A">
            <w:pPr>
              <w:rPr>
                <w:rFonts w:ascii="Times New Roman" w:hAnsi="Times New Roman" w:cs="Times New Roman"/>
                <w:sz w:val="20"/>
                <w:szCs w:val="20"/>
              </w:rPr>
            </w:pPr>
          </w:p>
        </w:tc>
        <w:tc>
          <w:tcPr>
            <w:tcW w:w="1205" w:type="dxa"/>
          </w:tcPr>
          <w:p w14:paraId="105DF986" w14:textId="77777777" w:rsidR="00B05103" w:rsidRPr="00B05103" w:rsidRDefault="00B05103" w:rsidP="001C6E0A">
            <w:pPr>
              <w:rPr>
                <w:rFonts w:ascii="Times New Roman" w:hAnsi="Times New Roman" w:cs="Times New Roman"/>
                <w:sz w:val="20"/>
                <w:szCs w:val="20"/>
              </w:rPr>
            </w:pPr>
          </w:p>
        </w:tc>
        <w:tc>
          <w:tcPr>
            <w:tcW w:w="1205" w:type="dxa"/>
          </w:tcPr>
          <w:p w14:paraId="003A4913" w14:textId="77777777" w:rsidR="00B05103" w:rsidRPr="00B05103" w:rsidRDefault="00B05103" w:rsidP="001C6E0A">
            <w:pPr>
              <w:rPr>
                <w:rFonts w:ascii="Times New Roman" w:hAnsi="Times New Roman" w:cs="Times New Roman"/>
                <w:sz w:val="20"/>
                <w:szCs w:val="20"/>
              </w:rPr>
            </w:pPr>
          </w:p>
        </w:tc>
      </w:tr>
      <w:tr w:rsidR="00B05103" w14:paraId="3F91E279" w14:textId="77777777" w:rsidTr="00A90C53">
        <w:tc>
          <w:tcPr>
            <w:tcW w:w="534" w:type="dxa"/>
          </w:tcPr>
          <w:p w14:paraId="6948DDE5"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2B758C02"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Историко-краеведческие</w:t>
            </w:r>
          </w:p>
        </w:tc>
        <w:tc>
          <w:tcPr>
            <w:tcW w:w="1347" w:type="dxa"/>
          </w:tcPr>
          <w:p w14:paraId="5788FF31" w14:textId="77777777" w:rsidR="00B05103" w:rsidRPr="00B05103" w:rsidRDefault="00B05103" w:rsidP="001C6E0A">
            <w:pPr>
              <w:rPr>
                <w:rFonts w:ascii="Times New Roman" w:hAnsi="Times New Roman" w:cs="Times New Roman"/>
                <w:sz w:val="20"/>
                <w:szCs w:val="20"/>
              </w:rPr>
            </w:pPr>
          </w:p>
        </w:tc>
        <w:tc>
          <w:tcPr>
            <w:tcW w:w="1205" w:type="dxa"/>
          </w:tcPr>
          <w:p w14:paraId="3DB2EC2B" w14:textId="77777777" w:rsidR="00B05103" w:rsidRPr="00B05103" w:rsidRDefault="00B05103" w:rsidP="001C6E0A">
            <w:pPr>
              <w:rPr>
                <w:rFonts w:ascii="Times New Roman" w:hAnsi="Times New Roman" w:cs="Times New Roman"/>
                <w:sz w:val="20"/>
                <w:szCs w:val="20"/>
              </w:rPr>
            </w:pPr>
          </w:p>
        </w:tc>
        <w:tc>
          <w:tcPr>
            <w:tcW w:w="1205" w:type="dxa"/>
          </w:tcPr>
          <w:p w14:paraId="141B00A5" w14:textId="77777777" w:rsidR="00B05103" w:rsidRPr="00B05103" w:rsidRDefault="00B05103" w:rsidP="001C6E0A">
            <w:pPr>
              <w:rPr>
                <w:rFonts w:ascii="Times New Roman" w:hAnsi="Times New Roman" w:cs="Times New Roman"/>
                <w:sz w:val="20"/>
                <w:szCs w:val="20"/>
              </w:rPr>
            </w:pPr>
          </w:p>
        </w:tc>
        <w:tc>
          <w:tcPr>
            <w:tcW w:w="1205" w:type="dxa"/>
          </w:tcPr>
          <w:p w14:paraId="6AF4774E" w14:textId="77777777" w:rsidR="00B05103" w:rsidRPr="00B05103" w:rsidRDefault="00B05103" w:rsidP="001C6E0A">
            <w:pPr>
              <w:rPr>
                <w:rFonts w:ascii="Times New Roman" w:hAnsi="Times New Roman" w:cs="Times New Roman"/>
                <w:sz w:val="20"/>
                <w:szCs w:val="20"/>
              </w:rPr>
            </w:pPr>
          </w:p>
        </w:tc>
      </w:tr>
      <w:tr w:rsidR="00B05103" w14:paraId="7358DA56" w14:textId="77777777" w:rsidTr="00A90C53">
        <w:tc>
          <w:tcPr>
            <w:tcW w:w="534" w:type="dxa"/>
          </w:tcPr>
          <w:p w14:paraId="5AAA0E9A" w14:textId="77777777" w:rsidR="00B05103" w:rsidRPr="00B05103" w:rsidRDefault="00B05103" w:rsidP="00A90C53">
            <w:pPr>
              <w:pStyle w:val="aa"/>
              <w:ind w:left="360"/>
              <w:rPr>
                <w:rFonts w:ascii="Times New Roman" w:hAnsi="Times New Roman"/>
                <w:sz w:val="20"/>
                <w:szCs w:val="20"/>
              </w:rPr>
            </w:pPr>
          </w:p>
        </w:tc>
        <w:tc>
          <w:tcPr>
            <w:tcW w:w="4819" w:type="dxa"/>
          </w:tcPr>
          <w:p w14:paraId="48FF1132"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7C43908A" w14:textId="77777777" w:rsidR="00B05103" w:rsidRPr="00B05103" w:rsidRDefault="00B05103" w:rsidP="001C6E0A">
            <w:pPr>
              <w:rPr>
                <w:rFonts w:ascii="Times New Roman" w:hAnsi="Times New Roman" w:cs="Times New Roman"/>
                <w:sz w:val="20"/>
                <w:szCs w:val="20"/>
              </w:rPr>
            </w:pPr>
          </w:p>
        </w:tc>
        <w:tc>
          <w:tcPr>
            <w:tcW w:w="1205" w:type="dxa"/>
          </w:tcPr>
          <w:p w14:paraId="470CF51E" w14:textId="77777777" w:rsidR="00B05103" w:rsidRPr="00B05103" w:rsidRDefault="00B05103" w:rsidP="001C6E0A">
            <w:pPr>
              <w:rPr>
                <w:rFonts w:ascii="Times New Roman" w:hAnsi="Times New Roman" w:cs="Times New Roman"/>
                <w:sz w:val="20"/>
                <w:szCs w:val="20"/>
              </w:rPr>
            </w:pPr>
          </w:p>
        </w:tc>
        <w:tc>
          <w:tcPr>
            <w:tcW w:w="1205" w:type="dxa"/>
          </w:tcPr>
          <w:p w14:paraId="57246AD2" w14:textId="77777777" w:rsidR="00B05103" w:rsidRPr="00B05103" w:rsidRDefault="00B05103" w:rsidP="001C6E0A">
            <w:pPr>
              <w:rPr>
                <w:rFonts w:ascii="Times New Roman" w:hAnsi="Times New Roman" w:cs="Times New Roman"/>
                <w:sz w:val="20"/>
                <w:szCs w:val="20"/>
              </w:rPr>
            </w:pPr>
          </w:p>
        </w:tc>
        <w:tc>
          <w:tcPr>
            <w:tcW w:w="1205" w:type="dxa"/>
          </w:tcPr>
          <w:p w14:paraId="2B22DBD9" w14:textId="77777777" w:rsidR="00B05103" w:rsidRPr="00B05103" w:rsidRDefault="00B05103" w:rsidP="001C6E0A">
            <w:pPr>
              <w:rPr>
                <w:rFonts w:ascii="Times New Roman" w:hAnsi="Times New Roman" w:cs="Times New Roman"/>
                <w:sz w:val="20"/>
                <w:szCs w:val="20"/>
              </w:rPr>
            </w:pPr>
          </w:p>
        </w:tc>
      </w:tr>
      <w:tr w:rsidR="00B05103" w14:paraId="7DC77A5A" w14:textId="77777777" w:rsidTr="00A90C53">
        <w:tc>
          <w:tcPr>
            <w:tcW w:w="534" w:type="dxa"/>
          </w:tcPr>
          <w:p w14:paraId="32BD1286"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1A7C6D22"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Историко-патриотические и поисковые</w:t>
            </w:r>
          </w:p>
        </w:tc>
        <w:tc>
          <w:tcPr>
            <w:tcW w:w="1347" w:type="dxa"/>
          </w:tcPr>
          <w:p w14:paraId="32736BA6" w14:textId="77777777" w:rsidR="00B05103" w:rsidRPr="00B05103" w:rsidRDefault="00B05103" w:rsidP="001C6E0A">
            <w:pPr>
              <w:rPr>
                <w:rFonts w:ascii="Times New Roman" w:hAnsi="Times New Roman" w:cs="Times New Roman"/>
                <w:sz w:val="20"/>
                <w:szCs w:val="20"/>
              </w:rPr>
            </w:pPr>
          </w:p>
        </w:tc>
        <w:tc>
          <w:tcPr>
            <w:tcW w:w="1205" w:type="dxa"/>
          </w:tcPr>
          <w:p w14:paraId="10F57EEC" w14:textId="77777777" w:rsidR="00B05103" w:rsidRPr="00B05103" w:rsidRDefault="00B05103" w:rsidP="001C6E0A">
            <w:pPr>
              <w:rPr>
                <w:rFonts w:ascii="Times New Roman" w:hAnsi="Times New Roman" w:cs="Times New Roman"/>
                <w:sz w:val="20"/>
                <w:szCs w:val="20"/>
              </w:rPr>
            </w:pPr>
          </w:p>
        </w:tc>
        <w:tc>
          <w:tcPr>
            <w:tcW w:w="1205" w:type="dxa"/>
          </w:tcPr>
          <w:p w14:paraId="3512DF61" w14:textId="77777777" w:rsidR="00B05103" w:rsidRPr="00B05103" w:rsidRDefault="00B05103" w:rsidP="001C6E0A">
            <w:pPr>
              <w:rPr>
                <w:rFonts w:ascii="Times New Roman" w:hAnsi="Times New Roman" w:cs="Times New Roman"/>
                <w:sz w:val="20"/>
                <w:szCs w:val="20"/>
              </w:rPr>
            </w:pPr>
          </w:p>
        </w:tc>
        <w:tc>
          <w:tcPr>
            <w:tcW w:w="1205" w:type="dxa"/>
          </w:tcPr>
          <w:p w14:paraId="30105632" w14:textId="77777777" w:rsidR="00B05103" w:rsidRPr="00B05103" w:rsidRDefault="00B05103" w:rsidP="001C6E0A">
            <w:pPr>
              <w:rPr>
                <w:rFonts w:ascii="Times New Roman" w:hAnsi="Times New Roman" w:cs="Times New Roman"/>
                <w:sz w:val="20"/>
                <w:szCs w:val="20"/>
              </w:rPr>
            </w:pPr>
          </w:p>
        </w:tc>
      </w:tr>
      <w:tr w:rsidR="00B05103" w14:paraId="02E7CCC6" w14:textId="77777777" w:rsidTr="00A90C53">
        <w:tc>
          <w:tcPr>
            <w:tcW w:w="534" w:type="dxa"/>
          </w:tcPr>
          <w:p w14:paraId="68ADC5C1" w14:textId="77777777" w:rsidR="00B05103" w:rsidRPr="00B05103" w:rsidRDefault="00B05103" w:rsidP="00A90C53">
            <w:pPr>
              <w:pStyle w:val="aa"/>
              <w:ind w:left="360"/>
              <w:rPr>
                <w:rFonts w:ascii="Times New Roman" w:hAnsi="Times New Roman"/>
                <w:sz w:val="20"/>
                <w:szCs w:val="20"/>
              </w:rPr>
            </w:pPr>
          </w:p>
        </w:tc>
        <w:tc>
          <w:tcPr>
            <w:tcW w:w="4819" w:type="dxa"/>
          </w:tcPr>
          <w:p w14:paraId="6D886F14"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261A36AC" w14:textId="77777777" w:rsidR="00B05103" w:rsidRPr="00B05103" w:rsidRDefault="00B05103" w:rsidP="001C6E0A">
            <w:pPr>
              <w:rPr>
                <w:rFonts w:ascii="Times New Roman" w:hAnsi="Times New Roman" w:cs="Times New Roman"/>
                <w:sz w:val="20"/>
                <w:szCs w:val="20"/>
              </w:rPr>
            </w:pPr>
          </w:p>
        </w:tc>
        <w:tc>
          <w:tcPr>
            <w:tcW w:w="1205" w:type="dxa"/>
          </w:tcPr>
          <w:p w14:paraId="56B0273F" w14:textId="77777777" w:rsidR="00B05103" w:rsidRPr="00B05103" w:rsidRDefault="00B05103" w:rsidP="001C6E0A">
            <w:pPr>
              <w:rPr>
                <w:rFonts w:ascii="Times New Roman" w:hAnsi="Times New Roman" w:cs="Times New Roman"/>
                <w:sz w:val="20"/>
                <w:szCs w:val="20"/>
              </w:rPr>
            </w:pPr>
          </w:p>
        </w:tc>
        <w:tc>
          <w:tcPr>
            <w:tcW w:w="1205" w:type="dxa"/>
          </w:tcPr>
          <w:p w14:paraId="3EDE6FA8" w14:textId="77777777" w:rsidR="00B05103" w:rsidRPr="00B05103" w:rsidRDefault="00B05103" w:rsidP="001C6E0A">
            <w:pPr>
              <w:rPr>
                <w:rFonts w:ascii="Times New Roman" w:hAnsi="Times New Roman" w:cs="Times New Roman"/>
                <w:sz w:val="20"/>
                <w:szCs w:val="20"/>
              </w:rPr>
            </w:pPr>
          </w:p>
        </w:tc>
        <w:tc>
          <w:tcPr>
            <w:tcW w:w="1205" w:type="dxa"/>
          </w:tcPr>
          <w:p w14:paraId="766E5CB7" w14:textId="77777777" w:rsidR="00B05103" w:rsidRPr="00B05103" w:rsidRDefault="00B05103" w:rsidP="001C6E0A">
            <w:pPr>
              <w:rPr>
                <w:rFonts w:ascii="Times New Roman" w:hAnsi="Times New Roman" w:cs="Times New Roman"/>
                <w:sz w:val="20"/>
                <w:szCs w:val="20"/>
              </w:rPr>
            </w:pPr>
          </w:p>
        </w:tc>
      </w:tr>
      <w:tr w:rsidR="00B05103" w14:paraId="5578EB46" w14:textId="77777777" w:rsidTr="00A90C53">
        <w:tc>
          <w:tcPr>
            <w:tcW w:w="534" w:type="dxa"/>
          </w:tcPr>
          <w:p w14:paraId="11A777D0"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60AC1CA9"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Общественно-политические</w:t>
            </w:r>
          </w:p>
        </w:tc>
        <w:tc>
          <w:tcPr>
            <w:tcW w:w="1347" w:type="dxa"/>
          </w:tcPr>
          <w:p w14:paraId="45D475C8" w14:textId="77777777" w:rsidR="00B05103" w:rsidRPr="00B05103" w:rsidRDefault="00B05103" w:rsidP="001C6E0A">
            <w:pPr>
              <w:rPr>
                <w:rFonts w:ascii="Times New Roman" w:hAnsi="Times New Roman" w:cs="Times New Roman"/>
                <w:sz w:val="20"/>
                <w:szCs w:val="20"/>
              </w:rPr>
            </w:pPr>
          </w:p>
        </w:tc>
        <w:tc>
          <w:tcPr>
            <w:tcW w:w="1205" w:type="dxa"/>
          </w:tcPr>
          <w:p w14:paraId="02B75333" w14:textId="77777777" w:rsidR="00B05103" w:rsidRPr="00B05103" w:rsidRDefault="00B05103" w:rsidP="001C6E0A">
            <w:pPr>
              <w:rPr>
                <w:rFonts w:ascii="Times New Roman" w:hAnsi="Times New Roman" w:cs="Times New Roman"/>
                <w:sz w:val="20"/>
                <w:szCs w:val="20"/>
              </w:rPr>
            </w:pPr>
          </w:p>
        </w:tc>
        <w:tc>
          <w:tcPr>
            <w:tcW w:w="1205" w:type="dxa"/>
          </w:tcPr>
          <w:p w14:paraId="4DFF8153" w14:textId="77777777" w:rsidR="00B05103" w:rsidRPr="00B05103" w:rsidRDefault="00B05103" w:rsidP="001C6E0A">
            <w:pPr>
              <w:rPr>
                <w:rFonts w:ascii="Times New Roman" w:hAnsi="Times New Roman" w:cs="Times New Roman"/>
                <w:sz w:val="20"/>
                <w:szCs w:val="20"/>
              </w:rPr>
            </w:pPr>
          </w:p>
        </w:tc>
        <w:tc>
          <w:tcPr>
            <w:tcW w:w="1205" w:type="dxa"/>
          </w:tcPr>
          <w:p w14:paraId="5E113707" w14:textId="77777777" w:rsidR="00B05103" w:rsidRPr="00B05103" w:rsidRDefault="00B05103" w:rsidP="001C6E0A">
            <w:pPr>
              <w:rPr>
                <w:rFonts w:ascii="Times New Roman" w:hAnsi="Times New Roman" w:cs="Times New Roman"/>
                <w:sz w:val="20"/>
                <w:szCs w:val="20"/>
              </w:rPr>
            </w:pPr>
          </w:p>
        </w:tc>
      </w:tr>
      <w:tr w:rsidR="00B05103" w14:paraId="43363771" w14:textId="77777777" w:rsidTr="00A90C53">
        <w:tc>
          <w:tcPr>
            <w:tcW w:w="534" w:type="dxa"/>
          </w:tcPr>
          <w:p w14:paraId="1AE6AD34" w14:textId="77777777" w:rsidR="00B05103" w:rsidRPr="00B05103" w:rsidRDefault="00B05103" w:rsidP="00A90C53">
            <w:pPr>
              <w:pStyle w:val="aa"/>
              <w:ind w:left="360"/>
              <w:rPr>
                <w:rFonts w:ascii="Times New Roman" w:hAnsi="Times New Roman"/>
                <w:sz w:val="20"/>
                <w:szCs w:val="20"/>
              </w:rPr>
            </w:pPr>
          </w:p>
        </w:tc>
        <w:tc>
          <w:tcPr>
            <w:tcW w:w="4819" w:type="dxa"/>
          </w:tcPr>
          <w:p w14:paraId="1E8F7664"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00BD8D49" w14:textId="77777777" w:rsidR="00B05103" w:rsidRPr="00B05103" w:rsidRDefault="00B05103" w:rsidP="001C6E0A">
            <w:pPr>
              <w:rPr>
                <w:rFonts w:ascii="Times New Roman" w:hAnsi="Times New Roman" w:cs="Times New Roman"/>
                <w:sz w:val="20"/>
                <w:szCs w:val="20"/>
              </w:rPr>
            </w:pPr>
          </w:p>
        </w:tc>
        <w:tc>
          <w:tcPr>
            <w:tcW w:w="1205" w:type="dxa"/>
          </w:tcPr>
          <w:p w14:paraId="02E1CA6B" w14:textId="77777777" w:rsidR="00B05103" w:rsidRPr="00B05103" w:rsidRDefault="00B05103" w:rsidP="001C6E0A">
            <w:pPr>
              <w:rPr>
                <w:rFonts w:ascii="Times New Roman" w:hAnsi="Times New Roman" w:cs="Times New Roman"/>
                <w:sz w:val="20"/>
                <w:szCs w:val="20"/>
              </w:rPr>
            </w:pPr>
          </w:p>
        </w:tc>
        <w:tc>
          <w:tcPr>
            <w:tcW w:w="1205" w:type="dxa"/>
          </w:tcPr>
          <w:p w14:paraId="2B1F1462" w14:textId="77777777" w:rsidR="00B05103" w:rsidRPr="00B05103" w:rsidRDefault="00B05103" w:rsidP="001C6E0A">
            <w:pPr>
              <w:rPr>
                <w:rFonts w:ascii="Times New Roman" w:hAnsi="Times New Roman" w:cs="Times New Roman"/>
                <w:sz w:val="20"/>
                <w:szCs w:val="20"/>
              </w:rPr>
            </w:pPr>
          </w:p>
        </w:tc>
        <w:tc>
          <w:tcPr>
            <w:tcW w:w="1205" w:type="dxa"/>
          </w:tcPr>
          <w:p w14:paraId="625DCAB4" w14:textId="77777777" w:rsidR="00B05103" w:rsidRPr="00B05103" w:rsidRDefault="00B05103" w:rsidP="001C6E0A">
            <w:pPr>
              <w:rPr>
                <w:rFonts w:ascii="Times New Roman" w:hAnsi="Times New Roman" w:cs="Times New Roman"/>
                <w:sz w:val="20"/>
                <w:szCs w:val="20"/>
              </w:rPr>
            </w:pPr>
          </w:p>
        </w:tc>
      </w:tr>
      <w:tr w:rsidR="00B05103" w14:paraId="3A6EF772" w14:textId="77777777" w:rsidTr="00A90C53">
        <w:tc>
          <w:tcPr>
            <w:tcW w:w="534" w:type="dxa"/>
          </w:tcPr>
          <w:p w14:paraId="11F9B655"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33D48AE9"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Авторские (поэтов, композиторов, писателей и т.д.)</w:t>
            </w:r>
          </w:p>
        </w:tc>
        <w:tc>
          <w:tcPr>
            <w:tcW w:w="1347" w:type="dxa"/>
          </w:tcPr>
          <w:p w14:paraId="7BE1D0AD" w14:textId="77777777" w:rsidR="00B05103" w:rsidRPr="00B05103" w:rsidRDefault="00B05103" w:rsidP="001C6E0A">
            <w:pPr>
              <w:rPr>
                <w:rFonts w:ascii="Times New Roman" w:hAnsi="Times New Roman" w:cs="Times New Roman"/>
                <w:sz w:val="20"/>
                <w:szCs w:val="20"/>
              </w:rPr>
            </w:pPr>
          </w:p>
        </w:tc>
        <w:tc>
          <w:tcPr>
            <w:tcW w:w="1205" w:type="dxa"/>
          </w:tcPr>
          <w:p w14:paraId="210F7A5B" w14:textId="77777777" w:rsidR="00B05103" w:rsidRPr="00B05103" w:rsidRDefault="00B05103" w:rsidP="001C6E0A">
            <w:pPr>
              <w:rPr>
                <w:rFonts w:ascii="Times New Roman" w:hAnsi="Times New Roman" w:cs="Times New Roman"/>
                <w:sz w:val="20"/>
                <w:szCs w:val="20"/>
              </w:rPr>
            </w:pPr>
          </w:p>
        </w:tc>
        <w:tc>
          <w:tcPr>
            <w:tcW w:w="1205" w:type="dxa"/>
          </w:tcPr>
          <w:p w14:paraId="69D5B21F" w14:textId="77777777" w:rsidR="00B05103" w:rsidRPr="00B05103" w:rsidRDefault="00B05103" w:rsidP="001C6E0A">
            <w:pPr>
              <w:rPr>
                <w:rFonts w:ascii="Times New Roman" w:hAnsi="Times New Roman" w:cs="Times New Roman"/>
                <w:sz w:val="20"/>
                <w:szCs w:val="20"/>
              </w:rPr>
            </w:pPr>
          </w:p>
        </w:tc>
        <w:tc>
          <w:tcPr>
            <w:tcW w:w="1205" w:type="dxa"/>
          </w:tcPr>
          <w:p w14:paraId="461F50E3" w14:textId="77777777" w:rsidR="00B05103" w:rsidRPr="00B05103" w:rsidRDefault="00B05103" w:rsidP="001C6E0A">
            <w:pPr>
              <w:rPr>
                <w:rFonts w:ascii="Times New Roman" w:hAnsi="Times New Roman" w:cs="Times New Roman"/>
                <w:sz w:val="20"/>
                <w:szCs w:val="20"/>
              </w:rPr>
            </w:pPr>
          </w:p>
        </w:tc>
      </w:tr>
      <w:tr w:rsidR="00B05103" w14:paraId="51A4D4D4" w14:textId="77777777" w:rsidTr="00A90C53">
        <w:tc>
          <w:tcPr>
            <w:tcW w:w="534" w:type="dxa"/>
          </w:tcPr>
          <w:p w14:paraId="4E17A83B" w14:textId="77777777" w:rsidR="00B05103" w:rsidRPr="00B05103" w:rsidRDefault="00B05103" w:rsidP="00A90C53">
            <w:pPr>
              <w:pStyle w:val="aa"/>
              <w:ind w:left="360"/>
              <w:rPr>
                <w:rFonts w:ascii="Times New Roman" w:hAnsi="Times New Roman"/>
                <w:sz w:val="20"/>
                <w:szCs w:val="20"/>
              </w:rPr>
            </w:pPr>
          </w:p>
        </w:tc>
        <w:tc>
          <w:tcPr>
            <w:tcW w:w="4819" w:type="dxa"/>
          </w:tcPr>
          <w:p w14:paraId="7C9DB4C6"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492D0BDC" w14:textId="77777777" w:rsidR="00B05103" w:rsidRPr="00B05103" w:rsidRDefault="00B05103" w:rsidP="001C6E0A">
            <w:pPr>
              <w:rPr>
                <w:rFonts w:ascii="Times New Roman" w:hAnsi="Times New Roman" w:cs="Times New Roman"/>
                <w:sz w:val="20"/>
                <w:szCs w:val="20"/>
              </w:rPr>
            </w:pPr>
          </w:p>
        </w:tc>
        <w:tc>
          <w:tcPr>
            <w:tcW w:w="1205" w:type="dxa"/>
          </w:tcPr>
          <w:p w14:paraId="602CE18B" w14:textId="77777777" w:rsidR="00B05103" w:rsidRPr="00B05103" w:rsidRDefault="00B05103" w:rsidP="001C6E0A">
            <w:pPr>
              <w:rPr>
                <w:rFonts w:ascii="Times New Roman" w:hAnsi="Times New Roman" w:cs="Times New Roman"/>
                <w:sz w:val="20"/>
                <w:szCs w:val="20"/>
              </w:rPr>
            </w:pPr>
          </w:p>
        </w:tc>
        <w:tc>
          <w:tcPr>
            <w:tcW w:w="1205" w:type="dxa"/>
          </w:tcPr>
          <w:p w14:paraId="34D57D8B" w14:textId="77777777" w:rsidR="00B05103" w:rsidRPr="00B05103" w:rsidRDefault="00B05103" w:rsidP="001C6E0A">
            <w:pPr>
              <w:rPr>
                <w:rFonts w:ascii="Times New Roman" w:hAnsi="Times New Roman" w:cs="Times New Roman"/>
                <w:sz w:val="20"/>
                <w:szCs w:val="20"/>
              </w:rPr>
            </w:pPr>
          </w:p>
        </w:tc>
        <w:tc>
          <w:tcPr>
            <w:tcW w:w="1205" w:type="dxa"/>
          </w:tcPr>
          <w:p w14:paraId="7D3E147C" w14:textId="77777777" w:rsidR="00B05103" w:rsidRPr="00B05103" w:rsidRDefault="00B05103" w:rsidP="001C6E0A">
            <w:pPr>
              <w:rPr>
                <w:rFonts w:ascii="Times New Roman" w:hAnsi="Times New Roman" w:cs="Times New Roman"/>
                <w:sz w:val="20"/>
                <w:szCs w:val="20"/>
              </w:rPr>
            </w:pPr>
          </w:p>
        </w:tc>
      </w:tr>
      <w:tr w:rsidR="00BB420D" w14:paraId="7EE3E530" w14:textId="77777777" w:rsidTr="00A90C53">
        <w:tc>
          <w:tcPr>
            <w:tcW w:w="534" w:type="dxa"/>
          </w:tcPr>
          <w:p w14:paraId="3B85A58D" w14:textId="77777777" w:rsidR="00BB420D" w:rsidRPr="00B05103" w:rsidRDefault="00BB420D" w:rsidP="00BB420D">
            <w:pPr>
              <w:pStyle w:val="aa"/>
              <w:numPr>
                <w:ilvl w:val="0"/>
                <w:numId w:val="20"/>
              </w:numPr>
              <w:rPr>
                <w:rFonts w:ascii="Times New Roman" w:hAnsi="Times New Roman"/>
                <w:sz w:val="20"/>
                <w:szCs w:val="20"/>
              </w:rPr>
            </w:pPr>
          </w:p>
        </w:tc>
        <w:tc>
          <w:tcPr>
            <w:tcW w:w="4819" w:type="dxa"/>
          </w:tcPr>
          <w:p w14:paraId="112CF894"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Развития прикладных навыков в области культуры быта</w:t>
            </w:r>
          </w:p>
        </w:tc>
        <w:tc>
          <w:tcPr>
            <w:tcW w:w="1347" w:type="dxa"/>
          </w:tcPr>
          <w:p w14:paraId="0548FDE4" w14:textId="6E204544"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Клуб ДПИ «Рукоделие для души»</w:t>
            </w:r>
          </w:p>
        </w:tc>
        <w:tc>
          <w:tcPr>
            <w:tcW w:w="1205" w:type="dxa"/>
          </w:tcPr>
          <w:p w14:paraId="5C40C92D" w14:textId="77777777" w:rsidR="00BB420D" w:rsidRPr="00B05103" w:rsidRDefault="00BB420D" w:rsidP="00BB420D">
            <w:pPr>
              <w:rPr>
                <w:rFonts w:ascii="Times New Roman" w:hAnsi="Times New Roman" w:cs="Times New Roman"/>
                <w:sz w:val="20"/>
                <w:szCs w:val="20"/>
              </w:rPr>
            </w:pPr>
          </w:p>
        </w:tc>
        <w:tc>
          <w:tcPr>
            <w:tcW w:w="1205" w:type="dxa"/>
          </w:tcPr>
          <w:p w14:paraId="3C72A9C6" w14:textId="77777777" w:rsidR="00BB420D" w:rsidRPr="00B05103" w:rsidRDefault="00BB420D" w:rsidP="00BB420D">
            <w:pPr>
              <w:rPr>
                <w:rFonts w:ascii="Times New Roman" w:hAnsi="Times New Roman" w:cs="Times New Roman"/>
                <w:sz w:val="20"/>
                <w:szCs w:val="20"/>
              </w:rPr>
            </w:pPr>
          </w:p>
        </w:tc>
        <w:tc>
          <w:tcPr>
            <w:tcW w:w="1205" w:type="dxa"/>
          </w:tcPr>
          <w:p w14:paraId="15E7F663" w14:textId="77777777" w:rsidR="00BB420D" w:rsidRPr="00B05103" w:rsidRDefault="00BB420D" w:rsidP="00BB420D">
            <w:pPr>
              <w:rPr>
                <w:rFonts w:ascii="Times New Roman" w:hAnsi="Times New Roman" w:cs="Times New Roman"/>
                <w:sz w:val="20"/>
                <w:szCs w:val="20"/>
              </w:rPr>
            </w:pPr>
          </w:p>
        </w:tc>
      </w:tr>
      <w:tr w:rsidR="00BB420D" w14:paraId="1CB7C4FC" w14:textId="77777777" w:rsidTr="00A90C53">
        <w:tc>
          <w:tcPr>
            <w:tcW w:w="534" w:type="dxa"/>
          </w:tcPr>
          <w:p w14:paraId="07DC6F9B" w14:textId="77777777" w:rsidR="00BB420D" w:rsidRPr="00B05103" w:rsidRDefault="00BB420D" w:rsidP="00BB420D">
            <w:pPr>
              <w:pStyle w:val="aa"/>
              <w:ind w:left="360"/>
              <w:rPr>
                <w:rFonts w:ascii="Times New Roman" w:hAnsi="Times New Roman"/>
                <w:sz w:val="20"/>
                <w:szCs w:val="20"/>
              </w:rPr>
            </w:pPr>
          </w:p>
        </w:tc>
        <w:tc>
          <w:tcPr>
            <w:tcW w:w="4819" w:type="dxa"/>
          </w:tcPr>
          <w:p w14:paraId="2EB248E1"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08A2A2BA" w14:textId="670E2D4C"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1</w:t>
            </w:r>
          </w:p>
        </w:tc>
        <w:tc>
          <w:tcPr>
            <w:tcW w:w="1205" w:type="dxa"/>
          </w:tcPr>
          <w:p w14:paraId="62497BE1" w14:textId="25ECB685"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10</w:t>
            </w:r>
          </w:p>
        </w:tc>
        <w:tc>
          <w:tcPr>
            <w:tcW w:w="1205" w:type="dxa"/>
          </w:tcPr>
          <w:p w14:paraId="38225D6D" w14:textId="77777777" w:rsidR="00BB420D" w:rsidRPr="00B05103" w:rsidRDefault="00BB420D" w:rsidP="00BB420D">
            <w:pPr>
              <w:rPr>
                <w:rFonts w:ascii="Times New Roman" w:hAnsi="Times New Roman" w:cs="Times New Roman"/>
                <w:sz w:val="20"/>
                <w:szCs w:val="20"/>
              </w:rPr>
            </w:pPr>
          </w:p>
        </w:tc>
        <w:tc>
          <w:tcPr>
            <w:tcW w:w="1205" w:type="dxa"/>
          </w:tcPr>
          <w:p w14:paraId="1966EDA6" w14:textId="77777777" w:rsidR="00BB420D" w:rsidRPr="00B05103" w:rsidRDefault="00BB420D" w:rsidP="00BB420D">
            <w:pPr>
              <w:rPr>
                <w:rFonts w:ascii="Times New Roman" w:hAnsi="Times New Roman" w:cs="Times New Roman"/>
                <w:sz w:val="20"/>
                <w:szCs w:val="20"/>
              </w:rPr>
            </w:pPr>
          </w:p>
        </w:tc>
      </w:tr>
      <w:tr w:rsidR="00B05103" w14:paraId="0766902E" w14:textId="77777777" w:rsidTr="00A90C53">
        <w:tc>
          <w:tcPr>
            <w:tcW w:w="534" w:type="dxa"/>
          </w:tcPr>
          <w:p w14:paraId="510CBC8E"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70AA7896"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Спортивные, оздоровительные</w:t>
            </w:r>
          </w:p>
        </w:tc>
        <w:tc>
          <w:tcPr>
            <w:tcW w:w="1347" w:type="dxa"/>
          </w:tcPr>
          <w:p w14:paraId="56E10D00" w14:textId="77777777" w:rsidR="00B05103" w:rsidRPr="00B05103" w:rsidRDefault="00B05103" w:rsidP="001C6E0A">
            <w:pPr>
              <w:rPr>
                <w:rFonts w:ascii="Times New Roman" w:hAnsi="Times New Roman" w:cs="Times New Roman"/>
                <w:sz w:val="20"/>
                <w:szCs w:val="20"/>
              </w:rPr>
            </w:pPr>
          </w:p>
        </w:tc>
        <w:tc>
          <w:tcPr>
            <w:tcW w:w="1205" w:type="dxa"/>
          </w:tcPr>
          <w:p w14:paraId="12BC923E" w14:textId="77777777" w:rsidR="00B05103" w:rsidRPr="00B05103" w:rsidRDefault="00B05103" w:rsidP="001C6E0A">
            <w:pPr>
              <w:rPr>
                <w:rFonts w:ascii="Times New Roman" w:hAnsi="Times New Roman" w:cs="Times New Roman"/>
                <w:sz w:val="20"/>
                <w:szCs w:val="20"/>
              </w:rPr>
            </w:pPr>
          </w:p>
        </w:tc>
        <w:tc>
          <w:tcPr>
            <w:tcW w:w="1205" w:type="dxa"/>
          </w:tcPr>
          <w:p w14:paraId="674314CF" w14:textId="77777777" w:rsidR="00B05103" w:rsidRPr="00B05103" w:rsidRDefault="00B05103" w:rsidP="001C6E0A">
            <w:pPr>
              <w:rPr>
                <w:rFonts w:ascii="Times New Roman" w:hAnsi="Times New Roman" w:cs="Times New Roman"/>
                <w:sz w:val="20"/>
                <w:szCs w:val="20"/>
              </w:rPr>
            </w:pPr>
          </w:p>
        </w:tc>
        <w:tc>
          <w:tcPr>
            <w:tcW w:w="1205" w:type="dxa"/>
          </w:tcPr>
          <w:p w14:paraId="1382438F" w14:textId="77777777" w:rsidR="00B05103" w:rsidRPr="00B05103" w:rsidRDefault="00B05103" w:rsidP="001C6E0A">
            <w:pPr>
              <w:rPr>
                <w:rFonts w:ascii="Times New Roman" w:hAnsi="Times New Roman" w:cs="Times New Roman"/>
                <w:sz w:val="20"/>
                <w:szCs w:val="20"/>
              </w:rPr>
            </w:pPr>
          </w:p>
        </w:tc>
      </w:tr>
      <w:tr w:rsidR="00B05103" w14:paraId="326AD1F9" w14:textId="77777777" w:rsidTr="00A90C53">
        <w:tc>
          <w:tcPr>
            <w:tcW w:w="534" w:type="dxa"/>
          </w:tcPr>
          <w:p w14:paraId="04B5F647" w14:textId="77777777" w:rsidR="00B05103" w:rsidRPr="00B05103" w:rsidRDefault="00B05103" w:rsidP="00A90C53">
            <w:pPr>
              <w:pStyle w:val="aa"/>
              <w:ind w:left="360"/>
              <w:rPr>
                <w:rFonts w:ascii="Times New Roman" w:hAnsi="Times New Roman"/>
                <w:sz w:val="20"/>
                <w:szCs w:val="20"/>
              </w:rPr>
            </w:pPr>
          </w:p>
        </w:tc>
        <w:tc>
          <w:tcPr>
            <w:tcW w:w="4819" w:type="dxa"/>
          </w:tcPr>
          <w:p w14:paraId="53B5B2CC"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7C990E01" w14:textId="77777777" w:rsidR="00B05103" w:rsidRPr="00B05103" w:rsidRDefault="00B05103" w:rsidP="001C6E0A">
            <w:pPr>
              <w:rPr>
                <w:rFonts w:ascii="Times New Roman" w:hAnsi="Times New Roman" w:cs="Times New Roman"/>
                <w:sz w:val="20"/>
                <w:szCs w:val="20"/>
              </w:rPr>
            </w:pPr>
          </w:p>
        </w:tc>
        <w:tc>
          <w:tcPr>
            <w:tcW w:w="1205" w:type="dxa"/>
          </w:tcPr>
          <w:p w14:paraId="16BB2AA9" w14:textId="77777777" w:rsidR="00B05103" w:rsidRPr="00B05103" w:rsidRDefault="00B05103" w:rsidP="001C6E0A">
            <w:pPr>
              <w:rPr>
                <w:rFonts w:ascii="Times New Roman" w:hAnsi="Times New Roman" w:cs="Times New Roman"/>
                <w:sz w:val="20"/>
                <w:szCs w:val="20"/>
              </w:rPr>
            </w:pPr>
          </w:p>
        </w:tc>
        <w:tc>
          <w:tcPr>
            <w:tcW w:w="1205" w:type="dxa"/>
          </w:tcPr>
          <w:p w14:paraId="25605742" w14:textId="77777777" w:rsidR="00B05103" w:rsidRPr="00B05103" w:rsidRDefault="00B05103" w:rsidP="001C6E0A">
            <w:pPr>
              <w:rPr>
                <w:rFonts w:ascii="Times New Roman" w:hAnsi="Times New Roman" w:cs="Times New Roman"/>
                <w:sz w:val="20"/>
                <w:szCs w:val="20"/>
              </w:rPr>
            </w:pPr>
          </w:p>
        </w:tc>
        <w:tc>
          <w:tcPr>
            <w:tcW w:w="1205" w:type="dxa"/>
          </w:tcPr>
          <w:p w14:paraId="7C004BDA" w14:textId="77777777" w:rsidR="00B05103" w:rsidRPr="00B05103" w:rsidRDefault="00B05103" w:rsidP="001C6E0A">
            <w:pPr>
              <w:rPr>
                <w:rFonts w:ascii="Times New Roman" w:hAnsi="Times New Roman" w:cs="Times New Roman"/>
                <w:sz w:val="20"/>
                <w:szCs w:val="20"/>
              </w:rPr>
            </w:pPr>
          </w:p>
        </w:tc>
      </w:tr>
      <w:tr w:rsidR="00B05103" w14:paraId="692C4CDD" w14:textId="77777777" w:rsidTr="00A90C53">
        <w:tc>
          <w:tcPr>
            <w:tcW w:w="534" w:type="dxa"/>
          </w:tcPr>
          <w:p w14:paraId="470606F6"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4D45EC79"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Туризма</w:t>
            </w:r>
          </w:p>
        </w:tc>
        <w:tc>
          <w:tcPr>
            <w:tcW w:w="1347" w:type="dxa"/>
          </w:tcPr>
          <w:p w14:paraId="0E8DC762" w14:textId="77777777" w:rsidR="00B05103" w:rsidRPr="00B05103" w:rsidRDefault="00B05103" w:rsidP="001C6E0A">
            <w:pPr>
              <w:rPr>
                <w:rFonts w:ascii="Times New Roman" w:hAnsi="Times New Roman" w:cs="Times New Roman"/>
                <w:sz w:val="20"/>
                <w:szCs w:val="20"/>
              </w:rPr>
            </w:pPr>
          </w:p>
        </w:tc>
        <w:tc>
          <w:tcPr>
            <w:tcW w:w="1205" w:type="dxa"/>
          </w:tcPr>
          <w:p w14:paraId="7026C3E1" w14:textId="77777777" w:rsidR="00B05103" w:rsidRPr="00B05103" w:rsidRDefault="00B05103" w:rsidP="001C6E0A">
            <w:pPr>
              <w:rPr>
                <w:rFonts w:ascii="Times New Roman" w:hAnsi="Times New Roman" w:cs="Times New Roman"/>
                <w:sz w:val="20"/>
                <w:szCs w:val="20"/>
              </w:rPr>
            </w:pPr>
          </w:p>
        </w:tc>
        <w:tc>
          <w:tcPr>
            <w:tcW w:w="1205" w:type="dxa"/>
          </w:tcPr>
          <w:p w14:paraId="1A35814E" w14:textId="77777777" w:rsidR="00B05103" w:rsidRPr="00B05103" w:rsidRDefault="00B05103" w:rsidP="001C6E0A">
            <w:pPr>
              <w:rPr>
                <w:rFonts w:ascii="Times New Roman" w:hAnsi="Times New Roman" w:cs="Times New Roman"/>
                <w:sz w:val="20"/>
                <w:szCs w:val="20"/>
              </w:rPr>
            </w:pPr>
          </w:p>
        </w:tc>
        <w:tc>
          <w:tcPr>
            <w:tcW w:w="1205" w:type="dxa"/>
          </w:tcPr>
          <w:p w14:paraId="11AE5CD7" w14:textId="77777777" w:rsidR="00B05103" w:rsidRPr="00B05103" w:rsidRDefault="00B05103" w:rsidP="001C6E0A">
            <w:pPr>
              <w:rPr>
                <w:rFonts w:ascii="Times New Roman" w:hAnsi="Times New Roman" w:cs="Times New Roman"/>
                <w:sz w:val="20"/>
                <w:szCs w:val="20"/>
              </w:rPr>
            </w:pPr>
          </w:p>
        </w:tc>
      </w:tr>
      <w:tr w:rsidR="00B05103" w14:paraId="6358BF9F" w14:textId="77777777" w:rsidTr="00A90C53">
        <w:tc>
          <w:tcPr>
            <w:tcW w:w="534" w:type="dxa"/>
          </w:tcPr>
          <w:p w14:paraId="638DB34B" w14:textId="77777777" w:rsidR="00B05103" w:rsidRPr="00B05103" w:rsidRDefault="00B05103" w:rsidP="00A90C53">
            <w:pPr>
              <w:pStyle w:val="aa"/>
              <w:ind w:left="360"/>
              <w:rPr>
                <w:rFonts w:ascii="Times New Roman" w:hAnsi="Times New Roman"/>
                <w:sz w:val="20"/>
                <w:szCs w:val="20"/>
              </w:rPr>
            </w:pPr>
          </w:p>
        </w:tc>
        <w:tc>
          <w:tcPr>
            <w:tcW w:w="4819" w:type="dxa"/>
          </w:tcPr>
          <w:p w14:paraId="4E242B7F"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5CA58C83" w14:textId="77777777" w:rsidR="00B05103" w:rsidRPr="00B05103" w:rsidRDefault="00B05103" w:rsidP="001C6E0A">
            <w:pPr>
              <w:rPr>
                <w:rFonts w:ascii="Times New Roman" w:hAnsi="Times New Roman" w:cs="Times New Roman"/>
                <w:sz w:val="20"/>
                <w:szCs w:val="20"/>
              </w:rPr>
            </w:pPr>
          </w:p>
        </w:tc>
        <w:tc>
          <w:tcPr>
            <w:tcW w:w="1205" w:type="dxa"/>
          </w:tcPr>
          <w:p w14:paraId="560C7493" w14:textId="77777777" w:rsidR="00B05103" w:rsidRPr="00B05103" w:rsidRDefault="00B05103" w:rsidP="001C6E0A">
            <w:pPr>
              <w:rPr>
                <w:rFonts w:ascii="Times New Roman" w:hAnsi="Times New Roman" w:cs="Times New Roman"/>
                <w:sz w:val="20"/>
                <w:szCs w:val="20"/>
              </w:rPr>
            </w:pPr>
          </w:p>
        </w:tc>
        <w:tc>
          <w:tcPr>
            <w:tcW w:w="1205" w:type="dxa"/>
          </w:tcPr>
          <w:p w14:paraId="36E11653" w14:textId="77777777" w:rsidR="00B05103" w:rsidRPr="00B05103" w:rsidRDefault="00B05103" w:rsidP="001C6E0A">
            <w:pPr>
              <w:rPr>
                <w:rFonts w:ascii="Times New Roman" w:hAnsi="Times New Roman" w:cs="Times New Roman"/>
                <w:sz w:val="20"/>
                <w:szCs w:val="20"/>
              </w:rPr>
            </w:pPr>
          </w:p>
        </w:tc>
        <w:tc>
          <w:tcPr>
            <w:tcW w:w="1205" w:type="dxa"/>
          </w:tcPr>
          <w:p w14:paraId="74224FB5" w14:textId="77777777" w:rsidR="00B05103" w:rsidRPr="00B05103" w:rsidRDefault="00B05103" w:rsidP="001C6E0A">
            <w:pPr>
              <w:rPr>
                <w:rFonts w:ascii="Times New Roman" w:hAnsi="Times New Roman" w:cs="Times New Roman"/>
                <w:sz w:val="20"/>
                <w:szCs w:val="20"/>
              </w:rPr>
            </w:pPr>
          </w:p>
        </w:tc>
      </w:tr>
      <w:tr w:rsidR="00B05103" w14:paraId="7967E0B2" w14:textId="77777777" w:rsidTr="00A90C53">
        <w:tc>
          <w:tcPr>
            <w:tcW w:w="534" w:type="dxa"/>
          </w:tcPr>
          <w:p w14:paraId="5EBC341D"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75283850"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Экологические</w:t>
            </w:r>
          </w:p>
        </w:tc>
        <w:tc>
          <w:tcPr>
            <w:tcW w:w="1347" w:type="dxa"/>
          </w:tcPr>
          <w:p w14:paraId="230557F7" w14:textId="77777777" w:rsidR="00B05103" w:rsidRPr="00B05103" w:rsidRDefault="00B05103" w:rsidP="001C6E0A">
            <w:pPr>
              <w:rPr>
                <w:rFonts w:ascii="Times New Roman" w:hAnsi="Times New Roman" w:cs="Times New Roman"/>
                <w:sz w:val="20"/>
                <w:szCs w:val="20"/>
              </w:rPr>
            </w:pPr>
          </w:p>
        </w:tc>
        <w:tc>
          <w:tcPr>
            <w:tcW w:w="1205" w:type="dxa"/>
          </w:tcPr>
          <w:p w14:paraId="1F0C5ECC" w14:textId="77777777" w:rsidR="00B05103" w:rsidRPr="00B05103" w:rsidRDefault="00B05103" w:rsidP="001C6E0A">
            <w:pPr>
              <w:rPr>
                <w:rFonts w:ascii="Times New Roman" w:hAnsi="Times New Roman" w:cs="Times New Roman"/>
                <w:sz w:val="20"/>
                <w:szCs w:val="20"/>
              </w:rPr>
            </w:pPr>
          </w:p>
        </w:tc>
        <w:tc>
          <w:tcPr>
            <w:tcW w:w="1205" w:type="dxa"/>
          </w:tcPr>
          <w:p w14:paraId="389D7733" w14:textId="77777777" w:rsidR="00B05103" w:rsidRPr="00B05103" w:rsidRDefault="00B05103" w:rsidP="001C6E0A">
            <w:pPr>
              <w:rPr>
                <w:rFonts w:ascii="Times New Roman" w:hAnsi="Times New Roman" w:cs="Times New Roman"/>
                <w:sz w:val="20"/>
                <w:szCs w:val="20"/>
              </w:rPr>
            </w:pPr>
          </w:p>
        </w:tc>
        <w:tc>
          <w:tcPr>
            <w:tcW w:w="1205" w:type="dxa"/>
          </w:tcPr>
          <w:p w14:paraId="0BF2B71F" w14:textId="77777777" w:rsidR="00B05103" w:rsidRPr="00B05103" w:rsidRDefault="00B05103" w:rsidP="001C6E0A">
            <w:pPr>
              <w:rPr>
                <w:rFonts w:ascii="Times New Roman" w:hAnsi="Times New Roman" w:cs="Times New Roman"/>
                <w:sz w:val="20"/>
                <w:szCs w:val="20"/>
              </w:rPr>
            </w:pPr>
          </w:p>
        </w:tc>
      </w:tr>
      <w:tr w:rsidR="00B05103" w14:paraId="2262B249" w14:textId="77777777" w:rsidTr="00A90C53">
        <w:tc>
          <w:tcPr>
            <w:tcW w:w="534" w:type="dxa"/>
          </w:tcPr>
          <w:p w14:paraId="212414F6" w14:textId="77777777" w:rsidR="00B05103" w:rsidRPr="00B05103" w:rsidRDefault="00B05103" w:rsidP="00A90C53">
            <w:pPr>
              <w:pStyle w:val="aa"/>
              <w:ind w:left="360"/>
              <w:rPr>
                <w:rFonts w:ascii="Times New Roman" w:hAnsi="Times New Roman"/>
                <w:sz w:val="20"/>
                <w:szCs w:val="20"/>
              </w:rPr>
            </w:pPr>
          </w:p>
        </w:tc>
        <w:tc>
          <w:tcPr>
            <w:tcW w:w="4819" w:type="dxa"/>
          </w:tcPr>
          <w:p w14:paraId="0044E46F"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6DFC193D" w14:textId="77777777" w:rsidR="00B05103" w:rsidRPr="00B05103" w:rsidRDefault="00B05103" w:rsidP="001C6E0A">
            <w:pPr>
              <w:rPr>
                <w:rFonts w:ascii="Times New Roman" w:hAnsi="Times New Roman" w:cs="Times New Roman"/>
                <w:sz w:val="20"/>
                <w:szCs w:val="20"/>
              </w:rPr>
            </w:pPr>
          </w:p>
        </w:tc>
        <w:tc>
          <w:tcPr>
            <w:tcW w:w="1205" w:type="dxa"/>
          </w:tcPr>
          <w:p w14:paraId="7B612BB9" w14:textId="77777777" w:rsidR="00B05103" w:rsidRPr="00B05103" w:rsidRDefault="00B05103" w:rsidP="001C6E0A">
            <w:pPr>
              <w:rPr>
                <w:rFonts w:ascii="Times New Roman" w:hAnsi="Times New Roman" w:cs="Times New Roman"/>
                <w:sz w:val="20"/>
                <w:szCs w:val="20"/>
              </w:rPr>
            </w:pPr>
          </w:p>
        </w:tc>
        <w:tc>
          <w:tcPr>
            <w:tcW w:w="1205" w:type="dxa"/>
          </w:tcPr>
          <w:p w14:paraId="59D75C74" w14:textId="77777777" w:rsidR="00B05103" w:rsidRPr="00B05103" w:rsidRDefault="00B05103" w:rsidP="001C6E0A">
            <w:pPr>
              <w:rPr>
                <w:rFonts w:ascii="Times New Roman" w:hAnsi="Times New Roman" w:cs="Times New Roman"/>
                <w:sz w:val="20"/>
                <w:szCs w:val="20"/>
              </w:rPr>
            </w:pPr>
          </w:p>
        </w:tc>
        <w:tc>
          <w:tcPr>
            <w:tcW w:w="1205" w:type="dxa"/>
          </w:tcPr>
          <w:p w14:paraId="3602BEE9" w14:textId="77777777" w:rsidR="00B05103" w:rsidRPr="00B05103" w:rsidRDefault="00B05103" w:rsidP="001C6E0A">
            <w:pPr>
              <w:rPr>
                <w:rFonts w:ascii="Times New Roman" w:hAnsi="Times New Roman" w:cs="Times New Roman"/>
                <w:sz w:val="20"/>
                <w:szCs w:val="20"/>
              </w:rPr>
            </w:pPr>
          </w:p>
        </w:tc>
      </w:tr>
      <w:tr w:rsidR="00B05103" w14:paraId="0DBFDF6C" w14:textId="77777777" w:rsidTr="00A90C53">
        <w:tc>
          <w:tcPr>
            <w:tcW w:w="534" w:type="dxa"/>
          </w:tcPr>
          <w:p w14:paraId="3F5E527E"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208F798D"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Любителей животных</w:t>
            </w:r>
          </w:p>
        </w:tc>
        <w:tc>
          <w:tcPr>
            <w:tcW w:w="1347" w:type="dxa"/>
          </w:tcPr>
          <w:p w14:paraId="3B36DE87" w14:textId="77777777" w:rsidR="00B05103" w:rsidRPr="00B05103" w:rsidRDefault="00B05103" w:rsidP="001C6E0A">
            <w:pPr>
              <w:rPr>
                <w:rFonts w:ascii="Times New Roman" w:hAnsi="Times New Roman" w:cs="Times New Roman"/>
                <w:sz w:val="20"/>
                <w:szCs w:val="20"/>
              </w:rPr>
            </w:pPr>
          </w:p>
        </w:tc>
        <w:tc>
          <w:tcPr>
            <w:tcW w:w="1205" w:type="dxa"/>
          </w:tcPr>
          <w:p w14:paraId="4303C5BF" w14:textId="77777777" w:rsidR="00B05103" w:rsidRPr="00B05103" w:rsidRDefault="00B05103" w:rsidP="001C6E0A">
            <w:pPr>
              <w:rPr>
                <w:rFonts w:ascii="Times New Roman" w:hAnsi="Times New Roman" w:cs="Times New Roman"/>
                <w:sz w:val="20"/>
                <w:szCs w:val="20"/>
              </w:rPr>
            </w:pPr>
          </w:p>
        </w:tc>
        <w:tc>
          <w:tcPr>
            <w:tcW w:w="1205" w:type="dxa"/>
          </w:tcPr>
          <w:p w14:paraId="02C60F06" w14:textId="77777777" w:rsidR="00B05103" w:rsidRPr="00B05103" w:rsidRDefault="00B05103" w:rsidP="001C6E0A">
            <w:pPr>
              <w:rPr>
                <w:rFonts w:ascii="Times New Roman" w:hAnsi="Times New Roman" w:cs="Times New Roman"/>
                <w:sz w:val="20"/>
                <w:szCs w:val="20"/>
              </w:rPr>
            </w:pPr>
          </w:p>
        </w:tc>
        <w:tc>
          <w:tcPr>
            <w:tcW w:w="1205" w:type="dxa"/>
          </w:tcPr>
          <w:p w14:paraId="033B1C78" w14:textId="77777777" w:rsidR="00B05103" w:rsidRPr="00B05103" w:rsidRDefault="00B05103" w:rsidP="001C6E0A">
            <w:pPr>
              <w:rPr>
                <w:rFonts w:ascii="Times New Roman" w:hAnsi="Times New Roman" w:cs="Times New Roman"/>
                <w:sz w:val="20"/>
                <w:szCs w:val="20"/>
              </w:rPr>
            </w:pPr>
          </w:p>
        </w:tc>
      </w:tr>
      <w:tr w:rsidR="00B05103" w14:paraId="46FACE8A" w14:textId="77777777" w:rsidTr="00A90C53">
        <w:tc>
          <w:tcPr>
            <w:tcW w:w="534" w:type="dxa"/>
          </w:tcPr>
          <w:p w14:paraId="14EAE2B6" w14:textId="77777777" w:rsidR="00B05103" w:rsidRPr="00B05103" w:rsidRDefault="00B05103" w:rsidP="00A90C53">
            <w:pPr>
              <w:pStyle w:val="aa"/>
              <w:ind w:left="360"/>
              <w:rPr>
                <w:rFonts w:ascii="Times New Roman" w:hAnsi="Times New Roman"/>
                <w:sz w:val="20"/>
                <w:szCs w:val="20"/>
              </w:rPr>
            </w:pPr>
          </w:p>
        </w:tc>
        <w:tc>
          <w:tcPr>
            <w:tcW w:w="4819" w:type="dxa"/>
          </w:tcPr>
          <w:p w14:paraId="12081FFA"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5CBF8285" w14:textId="77777777" w:rsidR="00B05103" w:rsidRPr="00B05103" w:rsidRDefault="00B05103" w:rsidP="001C6E0A">
            <w:pPr>
              <w:rPr>
                <w:rFonts w:ascii="Times New Roman" w:hAnsi="Times New Roman" w:cs="Times New Roman"/>
                <w:sz w:val="20"/>
                <w:szCs w:val="20"/>
              </w:rPr>
            </w:pPr>
          </w:p>
        </w:tc>
        <w:tc>
          <w:tcPr>
            <w:tcW w:w="1205" w:type="dxa"/>
          </w:tcPr>
          <w:p w14:paraId="39FF01A6" w14:textId="77777777" w:rsidR="00B05103" w:rsidRPr="00B05103" w:rsidRDefault="00B05103" w:rsidP="001C6E0A">
            <w:pPr>
              <w:rPr>
                <w:rFonts w:ascii="Times New Roman" w:hAnsi="Times New Roman" w:cs="Times New Roman"/>
                <w:sz w:val="20"/>
                <w:szCs w:val="20"/>
              </w:rPr>
            </w:pPr>
          </w:p>
        </w:tc>
        <w:tc>
          <w:tcPr>
            <w:tcW w:w="1205" w:type="dxa"/>
          </w:tcPr>
          <w:p w14:paraId="06EF2310" w14:textId="77777777" w:rsidR="00B05103" w:rsidRPr="00B05103" w:rsidRDefault="00B05103" w:rsidP="001C6E0A">
            <w:pPr>
              <w:rPr>
                <w:rFonts w:ascii="Times New Roman" w:hAnsi="Times New Roman" w:cs="Times New Roman"/>
                <w:sz w:val="20"/>
                <w:szCs w:val="20"/>
              </w:rPr>
            </w:pPr>
          </w:p>
        </w:tc>
        <w:tc>
          <w:tcPr>
            <w:tcW w:w="1205" w:type="dxa"/>
          </w:tcPr>
          <w:p w14:paraId="1F20C38E" w14:textId="77777777" w:rsidR="00B05103" w:rsidRPr="00B05103" w:rsidRDefault="00B05103" w:rsidP="001C6E0A">
            <w:pPr>
              <w:rPr>
                <w:rFonts w:ascii="Times New Roman" w:hAnsi="Times New Roman" w:cs="Times New Roman"/>
                <w:sz w:val="20"/>
                <w:szCs w:val="20"/>
              </w:rPr>
            </w:pPr>
          </w:p>
        </w:tc>
      </w:tr>
      <w:tr w:rsidR="00B05103" w14:paraId="63759955" w14:textId="77777777" w:rsidTr="00A90C53">
        <w:tc>
          <w:tcPr>
            <w:tcW w:w="534" w:type="dxa"/>
          </w:tcPr>
          <w:p w14:paraId="1ED26791"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08DBDA94"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Растениеводства</w:t>
            </w:r>
          </w:p>
        </w:tc>
        <w:tc>
          <w:tcPr>
            <w:tcW w:w="1347" w:type="dxa"/>
          </w:tcPr>
          <w:p w14:paraId="755D1C61" w14:textId="77777777" w:rsidR="00B05103" w:rsidRPr="00B05103" w:rsidRDefault="00B05103" w:rsidP="001C6E0A">
            <w:pPr>
              <w:rPr>
                <w:rFonts w:ascii="Times New Roman" w:hAnsi="Times New Roman" w:cs="Times New Roman"/>
                <w:sz w:val="20"/>
                <w:szCs w:val="20"/>
              </w:rPr>
            </w:pPr>
          </w:p>
        </w:tc>
        <w:tc>
          <w:tcPr>
            <w:tcW w:w="1205" w:type="dxa"/>
          </w:tcPr>
          <w:p w14:paraId="1016B36C" w14:textId="77777777" w:rsidR="00B05103" w:rsidRPr="00B05103" w:rsidRDefault="00B05103" w:rsidP="001C6E0A">
            <w:pPr>
              <w:rPr>
                <w:rFonts w:ascii="Times New Roman" w:hAnsi="Times New Roman" w:cs="Times New Roman"/>
                <w:sz w:val="20"/>
                <w:szCs w:val="20"/>
              </w:rPr>
            </w:pPr>
          </w:p>
        </w:tc>
        <w:tc>
          <w:tcPr>
            <w:tcW w:w="1205" w:type="dxa"/>
          </w:tcPr>
          <w:p w14:paraId="51EDE537" w14:textId="77777777" w:rsidR="00B05103" w:rsidRPr="00B05103" w:rsidRDefault="00B05103" w:rsidP="001C6E0A">
            <w:pPr>
              <w:rPr>
                <w:rFonts w:ascii="Times New Roman" w:hAnsi="Times New Roman" w:cs="Times New Roman"/>
                <w:sz w:val="20"/>
                <w:szCs w:val="20"/>
              </w:rPr>
            </w:pPr>
          </w:p>
        </w:tc>
        <w:tc>
          <w:tcPr>
            <w:tcW w:w="1205" w:type="dxa"/>
          </w:tcPr>
          <w:p w14:paraId="2E7F448D" w14:textId="77777777" w:rsidR="00B05103" w:rsidRPr="00B05103" w:rsidRDefault="00B05103" w:rsidP="001C6E0A">
            <w:pPr>
              <w:rPr>
                <w:rFonts w:ascii="Times New Roman" w:hAnsi="Times New Roman" w:cs="Times New Roman"/>
                <w:sz w:val="20"/>
                <w:szCs w:val="20"/>
              </w:rPr>
            </w:pPr>
          </w:p>
        </w:tc>
      </w:tr>
      <w:tr w:rsidR="00B05103" w14:paraId="63DB9604" w14:textId="77777777" w:rsidTr="00A90C53">
        <w:tc>
          <w:tcPr>
            <w:tcW w:w="534" w:type="dxa"/>
          </w:tcPr>
          <w:p w14:paraId="31882FFD" w14:textId="77777777" w:rsidR="00B05103" w:rsidRPr="00B05103" w:rsidRDefault="00B05103" w:rsidP="00A90C53">
            <w:pPr>
              <w:pStyle w:val="aa"/>
              <w:ind w:left="360"/>
              <w:rPr>
                <w:rFonts w:ascii="Times New Roman" w:hAnsi="Times New Roman"/>
                <w:sz w:val="20"/>
                <w:szCs w:val="20"/>
              </w:rPr>
            </w:pPr>
          </w:p>
        </w:tc>
        <w:tc>
          <w:tcPr>
            <w:tcW w:w="4819" w:type="dxa"/>
          </w:tcPr>
          <w:p w14:paraId="50A5DC25"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05FB4C1D" w14:textId="77777777" w:rsidR="00B05103" w:rsidRPr="00B05103" w:rsidRDefault="00B05103" w:rsidP="001C6E0A">
            <w:pPr>
              <w:rPr>
                <w:rFonts w:ascii="Times New Roman" w:hAnsi="Times New Roman" w:cs="Times New Roman"/>
                <w:sz w:val="20"/>
                <w:szCs w:val="20"/>
              </w:rPr>
            </w:pPr>
          </w:p>
        </w:tc>
        <w:tc>
          <w:tcPr>
            <w:tcW w:w="1205" w:type="dxa"/>
          </w:tcPr>
          <w:p w14:paraId="14A3B1C1" w14:textId="77777777" w:rsidR="00B05103" w:rsidRPr="00B05103" w:rsidRDefault="00B05103" w:rsidP="001C6E0A">
            <w:pPr>
              <w:rPr>
                <w:rFonts w:ascii="Times New Roman" w:hAnsi="Times New Roman" w:cs="Times New Roman"/>
                <w:sz w:val="20"/>
                <w:szCs w:val="20"/>
              </w:rPr>
            </w:pPr>
          </w:p>
        </w:tc>
        <w:tc>
          <w:tcPr>
            <w:tcW w:w="1205" w:type="dxa"/>
          </w:tcPr>
          <w:p w14:paraId="66E6FBF3" w14:textId="77777777" w:rsidR="00B05103" w:rsidRPr="00B05103" w:rsidRDefault="00B05103" w:rsidP="001C6E0A">
            <w:pPr>
              <w:rPr>
                <w:rFonts w:ascii="Times New Roman" w:hAnsi="Times New Roman" w:cs="Times New Roman"/>
                <w:sz w:val="20"/>
                <w:szCs w:val="20"/>
              </w:rPr>
            </w:pPr>
          </w:p>
        </w:tc>
        <w:tc>
          <w:tcPr>
            <w:tcW w:w="1205" w:type="dxa"/>
          </w:tcPr>
          <w:p w14:paraId="465C7404" w14:textId="77777777" w:rsidR="00B05103" w:rsidRPr="00B05103" w:rsidRDefault="00B05103" w:rsidP="001C6E0A">
            <w:pPr>
              <w:rPr>
                <w:rFonts w:ascii="Times New Roman" w:hAnsi="Times New Roman" w:cs="Times New Roman"/>
                <w:sz w:val="20"/>
                <w:szCs w:val="20"/>
              </w:rPr>
            </w:pPr>
          </w:p>
        </w:tc>
      </w:tr>
      <w:tr w:rsidR="00B05103" w14:paraId="7B193FDD" w14:textId="77777777" w:rsidTr="00A90C53">
        <w:tc>
          <w:tcPr>
            <w:tcW w:w="534" w:type="dxa"/>
          </w:tcPr>
          <w:p w14:paraId="7A170C1D"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6138AD9E" w14:textId="77777777" w:rsidR="00B05103" w:rsidRPr="00B05103" w:rsidRDefault="00B05103" w:rsidP="00A90C53">
            <w:pPr>
              <w:rPr>
                <w:rFonts w:ascii="Times New Roman" w:hAnsi="Times New Roman" w:cs="Times New Roman"/>
                <w:sz w:val="20"/>
                <w:szCs w:val="20"/>
              </w:rPr>
            </w:pPr>
            <w:r w:rsidRPr="00B05103">
              <w:rPr>
                <w:rFonts w:ascii="Times New Roman" w:hAnsi="Times New Roman" w:cs="Times New Roman"/>
                <w:sz w:val="20"/>
                <w:szCs w:val="20"/>
              </w:rPr>
              <w:t>Рыболовов-любителей</w:t>
            </w:r>
            <w:r w:rsidR="00A90C53">
              <w:rPr>
                <w:rFonts w:ascii="Times New Roman" w:hAnsi="Times New Roman" w:cs="Times New Roman"/>
                <w:sz w:val="20"/>
                <w:szCs w:val="20"/>
              </w:rPr>
              <w:t>, о</w:t>
            </w:r>
            <w:r w:rsidR="00A90C53" w:rsidRPr="00B05103">
              <w:rPr>
                <w:rFonts w:ascii="Times New Roman" w:hAnsi="Times New Roman" w:cs="Times New Roman"/>
                <w:sz w:val="20"/>
                <w:szCs w:val="20"/>
              </w:rPr>
              <w:t>хотников-любителей</w:t>
            </w:r>
          </w:p>
        </w:tc>
        <w:tc>
          <w:tcPr>
            <w:tcW w:w="1347" w:type="dxa"/>
          </w:tcPr>
          <w:p w14:paraId="5669749E" w14:textId="77777777" w:rsidR="00B05103" w:rsidRPr="00B05103" w:rsidRDefault="00B05103" w:rsidP="001C6E0A">
            <w:pPr>
              <w:rPr>
                <w:rFonts w:ascii="Times New Roman" w:hAnsi="Times New Roman" w:cs="Times New Roman"/>
                <w:sz w:val="20"/>
                <w:szCs w:val="20"/>
              </w:rPr>
            </w:pPr>
          </w:p>
        </w:tc>
        <w:tc>
          <w:tcPr>
            <w:tcW w:w="1205" w:type="dxa"/>
          </w:tcPr>
          <w:p w14:paraId="26ABB2A8" w14:textId="77777777" w:rsidR="00B05103" w:rsidRPr="00B05103" w:rsidRDefault="00B05103" w:rsidP="001C6E0A">
            <w:pPr>
              <w:rPr>
                <w:rFonts w:ascii="Times New Roman" w:hAnsi="Times New Roman" w:cs="Times New Roman"/>
                <w:sz w:val="20"/>
                <w:szCs w:val="20"/>
              </w:rPr>
            </w:pPr>
          </w:p>
        </w:tc>
        <w:tc>
          <w:tcPr>
            <w:tcW w:w="1205" w:type="dxa"/>
          </w:tcPr>
          <w:p w14:paraId="23F1A808" w14:textId="77777777" w:rsidR="00B05103" w:rsidRPr="00B05103" w:rsidRDefault="00B05103" w:rsidP="001C6E0A">
            <w:pPr>
              <w:rPr>
                <w:rFonts w:ascii="Times New Roman" w:hAnsi="Times New Roman" w:cs="Times New Roman"/>
                <w:sz w:val="20"/>
                <w:szCs w:val="20"/>
              </w:rPr>
            </w:pPr>
          </w:p>
        </w:tc>
        <w:tc>
          <w:tcPr>
            <w:tcW w:w="1205" w:type="dxa"/>
          </w:tcPr>
          <w:p w14:paraId="08C7FBF3" w14:textId="77777777" w:rsidR="00B05103" w:rsidRPr="00B05103" w:rsidRDefault="00B05103" w:rsidP="001C6E0A">
            <w:pPr>
              <w:rPr>
                <w:rFonts w:ascii="Times New Roman" w:hAnsi="Times New Roman" w:cs="Times New Roman"/>
                <w:sz w:val="20"/>
                <w:szCs w:val="20"/>
              </w:rPr>
            </w:pPr>
          </w:p>
        </w:tc>
      </w:tr>
      <w:tr w:rsidR="00B05103" w14:paraId="2D775F5A" w14:textId="77777777" w:rsidTr="00A90C53">
        <w:tc>
          <w:tcPr>
            <w:tcW w:w="534" w:type="dxa"/>
          </w:tcPr>
          <w:p w14:paraId="12B3F008" w14:textId="77777777" w:rsidR="00B05103" w:rsidRPr="00B05103" w:rsidRDefault="00B05103" w:rsidP="00A90C53">
            <w:pPr>
              <w:pStyle w:val="aa"/>
              <w:ind w:left="360"/>
              <w:rPr>
                <w:rFonts w:ascii="Times New Roman" w:hAnsi="Times New Roman"/>
                <w:sz w:val="20"/>
                <w:szCs w:val="20"/>
              </w:rPr>
            </w:pPr>
          </w:p>
        </w:tc>
        <w:tc>
          <w:tcPr>
            <w:tcW w:w="4819" w:type="dxa"/>
          </w:tcPr>
          <w:p w14:paraId="1C0C285E"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1975603D" w14:textId="77777777" w:rsidR="00B05103" w:rsidRPr="00B05103" w:rsidRDefault="00B05103" w:rsidP="001C6E0A">
            <w:pPr>
              <w:rPr>
                <w:rFonts w:ascii="Times New Roman" w:hAnsi="Times New Roman" w:cs="Times New Roman"/>
                <w:sz w:val="20"/>
                <w:szCs w:val="20"/>
              </w:rPr>
            </w:pPr>
          </w:p>
        </w:tc>
        <w:tc>
          <w:tcPr>
            <w:tcW w:w="1205" w:type="dxa"/>
          </w:tcPr>
          <w:p w14:paraId="46F9BF94" w14:textId="77777777" w:rsidR="00B05103" w:rsidRPr="00B05103" w:rsidRDefault="00B05103" w:rsidP="001C6E0A">
            <w:pPr>
              <w:rPr>
                <w:rFonts w:ascii="Times New Roman" w:hAnsi="Times New Roman" w:cs="Times New Roman"/>
                <w:sz w:val="20"/>
                <w:szCs w:val="20"/>
              </w:rPr>
            </w:pPr>
          </w:p>
        </w:tc>
        <w:tc>
          <w:tcPr>
            <w:tcW w:w="1205" w:type="dxa"/>
          </w:tcPr>
          <w:p w14:paraId="76376C2D" w14:textId="77777777" w:rsidR="00B05103" w:rsidRPr="00B05103" w:rsidRDefault="00B05103" w:rsidP="001C6E0A">
            <w:pPr>
              <w:rPr>
                <w:rFonts w:ascii="Times New Roman" w:hAnsi="Times New Roman" w:cs="Times New Roman"/>
                <w:sz w:val="20"/>
                <w:szCs w:val="20"/>
              </w:rPr>
            </w:pPr>
          </w:p>
        </w:tc>
        <w:tc>
          <w:tcPr>
            <w:tcW w:w="1205" w:type="dxa"/>
          </w:tcPr>
          <w:p w14:paraId="473DEB44" w14:textId="77777777" w:rsidR="00B05103" w:rsidRPr="00B05103" w:rsidRDefault="00B05103" w:rsidP="001C6E0A">
            <w:pPr>
              <w:rPr>
                <w:rFonts w:ascii="Times New Roman" w:hAnsi="Times New Roman" w:cs="Times New Roman"/>
                <w:sz w:val="20"/>
                <w:szCs w:val="20"/>
              </w:rPr>
            </w:pPr>
          </w:p>
        </w:tc>
      </w:tr>
      <w:tr w:rsidR="00B05103" w14:paraId="1679DD45" w14:textId="77777777" w:rsidTr="00A90C53">
        <w:tc>
          <w:tcPr>
            <w:tcW w:w="534" w:type="dxa"/>
          </w:tcPr>
          <w:p w14:paraId="5791DCC1" w14:textId="77777777" w:rsidR="00B05103" w:rsidRPr="00B05103" w:rsidRDefault="00B05103" w:rsidP="006F2BED">
            <w:pPr>
              <w:pStyle w:val="aa"/>
              <w:numPr>
                <w:ilvl w:val="0"/>
                <w:numId w:val="20"/>
              </w:numPr>
              <w:rPr>
                <w:rFonts w:ascii="Times New Roman" w:hAnsi="Times New Roman"/>
                <w:sz w:val="20"/>
                <w:szCs w:val="20"/>
              </w:rPr>
            </w:pPr>
          </w:p>
        </w:tc>
        <w:tc>
          <w:tcPr>
            <w:tcW w:w="4819" w:type="dxa"/>
          </w:tcPr>
          <w:p w14:paraId="11CEC8E2"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 xml:space="preserve">Многопрофильные </w:t>
            </w:r>
          </w:p>
        </w:tc>
        <w:tc>
          <w:tcPr>
            <w:tcW w:w="1347" w:type="dxa"/>
          </w:tcPr>
          <w:p w14:paraId="44FD47BD" w14:textId="77777777" w:rsidR="00B05103" w:rsidRPr="00B05103" w:rsidRDefault="00B05103" w:rsidP="001C6E0A">
            <w:pPr>
              <w:rPr>
                <w:rFonts w:ascii="Times New Roman" w:hAnsi="Times New Roman" w:cs="Times New Roman"/>
                <w:sz w:val="20"/>
                <w:szCs w:val="20"/>
              </w:rPr>
            </w:pPr>
          </w:p>
        </w:tc>
        <w:tc>
          <w:tcPr>
            <w:tcW w:w="1205" w:type="dxa"/>
          </w:tcPr>
          <w:p w14:paraId="43B5FBFF" w14:textId="77777777" w:rsidR="00B05103" w:rsidRPr="00B05103" w:rsidRDefault="00B05103" w:rsidP="001C6E0A">
            <w:pPr>
              <w:rPr>
                <w:rFonts w:ascii="Times New Roman" w:hAnsi="Times New Roman" w:cs="Times New Roman"/>
                <w:sz w:val="20"/>
                <w:szCs w:val="20"/>
              </w:rPr>
            </w:pPr>
          </w:p>
        </w:tc>
        <w:tc>
          <w:tcPr>
            <w:tcW w:w="1205" w:type="dxa"/>
          </w:tcPr>
          <w:p w14:paraId="3791336A" w14:textId="77777777" w:rsidR="00B05103" w:rsidRPr="00B05103" w:rsidRDefault="00B05103" w:rsidP="001C6E0A">
            <w:pPr>
              <w:rPr>
                <w:rFonts w:ascii="Times New Roman" w:hAnsi="Times New Roman" w:cs="Times New Roman"/>
                <w:sz w:val="20"/>
                <w:szCs w:val="20"/>
              </w:rPr>
            </w:pPr>
          </w:p>
        </w:tc>
        <w:tc>
          <w:tcPr>
            <w:tcW w:w="1205" w:type="dxa"/>
          </w:tcPr>
          <w:p w14:paraId="586E31D0" w14:textId="77777777" w:rsidR="00B05103" w:rsidRPr="00B05103" w:rsidRDefault="00B05103" w:rsidP="001C6E0A">
            <w:pPr>
              <w:rPr>
                <w:rFonts w:ascii="Times New Roman" w:hAnsi="Times New Roman" w:cs="Times New Roman"/>
                <w:sz w:val="20"/>
                <w:szCs w:val="20"/>
              </w:rPr>
            </w:pPr>
          </w:p>
        </w:tc>
      </w:tr>
      <w:tr w:rsidR="00B05103" w14:paraId="003D2AB6" w14:textId="77777777" w:rsidTr="00A90C53">
        <w:tc>
          <w:tcPr>
            <w:tcW w:w="534" w:type="dxa"/>
          </w:tcPr>
          <w:p w14:paraId="5C2A5856" w14:textId="77777777" w:rsidR="00B05103" w:rsidRPr="00B05103" w:rsidRDefault="00B05103" w:rsidP="00A90C53">
            <w:pPr>
              <w:pStyle w:val="aa"/>
              <w:ind w:left="360"/>
              <w:rPr>
                <w:rFonts w:ascii="Times New Roman" w:hAnsi="Times New Roman"/>
                <w:sz w:val="20"/>
                <w:szCs w:val="20"/>
              </w:rPr>
            </w:pPr>
          </w:p>
        </w:tc>
        <w:tc>
          <w:tcPr>
            <w:tcW w:w="4819" w:type="dxa"/>
          </w:tcPr>
          <w:p w14:paraId="5F8BC4E4" w14:textId="77777777" w:rsidR="00B05103" w:rsidRPr="00B05103" w:rsidRDefault="00B05103" w:rsidP="001C6E0A">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100D3D04" w14:textId="77777777" w:rsidR="00B05103" w:rsidRPr="00B05103" w:rsidRDefault="00B05103" w:rsidP="001C6E0A">
            <w:pPr>
              <w:rPr>
                <w:rFonts w:ascii="Times New Roman" w:hAnsi="Times New Roman" w:cs="Times New Roman"/>
                <w:sz w:val="20"/>
                <w:szCs w:val="20"/>
              </w:rPr>
            </w:pPr>
          </w:p>
        </w:tc>
        <w:tc>
          <w:tcPr>
            <w:tcW w:w="1205" w:type="dxa"/>
          </w:tcPr>
          <w:p w14:paraId="66EA824A" w14:textId="77777777" w:rsidR="00B05103" w:rsidRPr="00B05103" w:rsidRDefault="00B05103" w:rsidP="001C6E0A">
            <w:pPr>
              <w:rPr>
                <w:rFonts w:ascii="Times New Roman" w:hAnsi="Times New Roman" w:cs="Times New Roman"/>
                <w:sz w:val="20"/>
                <w:szCs w:val="20"/>
              </w:rPr>
            </w:pPr>
          </w:p>
        </w:tc>
        <w:tc>
          <w:tcPr>
            <w:tcW w:w="1205" w:type="dxa"/>
          </w:tcPr>
          <w:p w14:paraId="4D9547CB" w14:textId="77777777" w:rsidR="00B05103" w:rsidRPr="00B05103" w:rsidRDefault="00B05103" w:rsidP="001C6E0A">
            <w:pPr>
              <w:rPr>
                <w:rFonts w:ascii="Times New Roman" w:hAnsi="Times New Roman" w:cs="Times New Roman"/>
                <w:sz w:val="20"/>
                <w:szCs w:val="20"/>
              </w:rPr>
            </w:pPr>
          </w:p>
        </w:tc>
        <w:tc>
          <w:tcPr>
            <w:tcW w:w="1205" w:type="dxa"/>
          </w:tcPr>
          <w:p w14:paraId="72F01AB3" w14:textId="77777777" w:rsidR="00B05103" w:rsidRPr="00B05103" w:rsidRDefault="00B05103" w:rsidP="001C6E0A">
            <w:pPr>
              <w:rPr>
                <w:rFonts w:ascii="Times New Roman" w:hAnsi="Times New Roman" w:cs="Times New Roman"/>
                <w:sz w:val="20"/>
                <w:szCs w:val="20"/>
              </w:rPr>
            </w:pPr>
          </w:p>
        </w:tc>
      </w:tr>
      <w:tr w:rsidR="00BB420D" w14:paraId="7FDD3877" w14:textId="77777777" w:rsidTr="00A90C53">
        <w:tc>
          <w:tcPr>
            <w:tcW w:w="534" w:type="dxa"/>
          </w:tcPr>
          <w:p w14:paraId="459C27F6" w14:textId="77777777" w:rsidR="00BB420D" w:rsidRPr="00B05103" w:rsidRDefault="00BB420D" w:rsidP="00BB420D">
            <w:pPr>
              <w:pStyle w:val="aa"/>
              <w:numPr>
                <w:ilvl w:val="0"/>
                <w:numId w:val="20"/>
              </w:numPr>
              <w:rPr>
                <w:rFonts w:ascii="Times New Roman" w:hAnsi="Times New Roman"/>
                <w:sz w:val="20"/>
                <w:szCs w:val="20"/>
              </w:rPr>
            </w:pPr>
          </w:p>
        </w:tc>
        <w:tc>
          <w:tcPr>
            <w:tcW w:w="4819" w:type="dxa"/>
          </w:tcPr>
          <w:p w14:paraId="12B5E9C7"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Прочие</w:t>
            </w:r>
          </w:p>
        </w:tc>
        <w:tc>
          <w:tcPr>
            <w:tcW w:w="1347" w:type="dxa"/>
          </w:tcPr>
          <w:p w14:paraId="46998CEB" w14:textId="77777777" w:rsidR="00BB420D" w:rsidRPr="00FD7347" w:rsidRDefault="00BB420D" w:rsidP="00BB420D">
            <w:pPr>
              <w:jc w:val="both"/>
              <w:rPr>
                <w:rFonts w:ascii="Times New Roman" w:hAnsi="Times New Roman" w:cs="Times New Roman"/>
                <w:sz w:val="20"/>
                <w:szCs w:val="20"/>
              </w:rPr>
            </w:pPr>
            <w:r w:rsidRPr="00FD7347">
              <w:rPr>
                <w:rFonts w:ascii="Times New Roman" w:hAnsi="Times New Roman" w:cs="Times New Roman"/>
                <w:sz w:val="20"/>
                <w:szCs w:val="20"/>
              </w:rPr>
              <w:t>-Театральная студия «Отражение»</w:t>
            </w:r>
          </w:p>
          <w:p w14:paraId="0BBFE7AB" w14:textId="77777777" w:rsidR="00BB420D" w:rsidRPr="00FD7347" w:rsidRDefault="00BB420D" w:rsidP="00BB420D">
            <w:pPr>
              <w:jc w:val="both"/>
              <w:rPr>
                <w:rFonts w:ascii="Times New Roman" w:hAnsi="Times New Roman" w:cs="Times New Roman"/>
                <w:sz w:val="20"/>
                <w:szCs w:val="20"/>
              </w:rPr>
            </w:pPr>
            <w:r w:rsidRPr="00FD7347">
              <w:rPr>
                <w:rFonts w:ascii="Times New Roman" w:hAnsi="Times New Roman" w:cs="Times New Roman"/>
                <w:sz w:val="20"/>
                <w:szCs w:val="20"/>
              </w:rPr>
              <w:t>-Клуб народного пения «Гармония»</w:t>
            </w:r>
          </w:p>
          <w:p w14:paraId="5C274BDC" w14:textId="77777777" w:rsidR="00BB420D" w:rsidRPr="00FD7347" w:rsidRDefault="00BB420D" w:rsidP="00BB420D">
            <w:pPr>
              <w:jc w:val="both"/>
              <w:rPr>
                <w:rFonts w:ascii="Times New Roman" w:hAnsi="Times New Roman" w:cs="Times New Roman"/>
                <w:sz w:val="20"/>
                <w:szCs w:val="20"/>
              </w:rPr>
            </w:pPr>
            <w:r w:rsidRPr="00FD7347">
              <w:rPr>
                <w:rFonts w:ascii="Times New Roman" w:hAnsi="Times New Roman" w:cs="Times New Roman"/>
                <w:sz w:val="20"/>
                <w:szCs w:val="20"/>
              </w:rPr>
              <w:t>-Народный ансамбль казачьей песни «Донцы»</w:t>
            </w:r>
          </w:p>
          <w:p w14:paraId="67D63E3F" w14:textId="6A960E5C"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 xml:space="preserve">-Мастерская эстрадного вокала </w:t>
            </w:r>
          </w:p>
        </w:tc>
        <w:tc>
          <w:tcPr>
            <w:tcW w:w="1205" w:type="dxa"/>
          </w:tcPr>
          <w:p w14:paraId="211EF79E" w14:textId="77777777" w:rsidR="00BB420D" w:rsidRPr="00B05103" w:rsidRDefault="00BB420D" w:rsidP="00BB420D">
            <w:pPr>
              <w:rPr>
                <w:rFonts w:ascii="Times New Roman" w:hAnsi="Times New Roman" w:cs="Times New Roman"/>
                <w:sz w:val="20"/>
                <w:szCs w:val="20"/>
              </w:rPr>
            </w:pPr>
          </w:p>
        </w:tc>
        <w:tc>
          <w:tcPr>
            <w:tcW w:w="1205" w:type="dxa"/>
          </w:tcPr>
          <w:p w14:paraId="3C0E1E1F" w14:textId="77777777" w:rsidR="00BB420D" w:rsidRPr="00B05103" w:rsidRDefault="00BB420D" w:rsidP="00BB420D">
            <w:pPr>
              <w:rPr>
                <w:rFonts w:ascii="Times New Roman" w:hAnsi="Times New Roman" w:cs="Times New Roman"/>
                <w:sz w:val="20"/>
                <w:szCs w:val="20"/>
              </w:rPr>
            </w:pPr>
          </w:p>
        </w:tc>
        <w:tc>
          <w:tcPr>
            <w:tcW w:w="1205" w:type="dxa"/>
          </w:tcPr>
          <w:p w14:paraId="04A66E2C" w14:textId="77777777" w:rsidR="00BB420D" w:rsidRPr="00B05103" w:rsidRDefault="00BB420D" w:rsidP="00BB420D">
            <w:pPr>
              <w:rPr>
                <w:rFonts w:ascii="Times New Roman" w:hAnsi="Times New Roman" w:cs="Times New Roman"/>
                <w:sz w:val="20"/>
                <w:szCs w:val="20"/>
              </w:rPr>
            </w:pPr>
          </w:p>
        </w:tc>
      </w:tr>
      <w:tr w:rsidR="00BB420D" w14:paraId="20BD6D21" w14:textId="77777777" w:rsidTr="00A90C53">
        <w:tc>
          <w:tcPr>
            <w:tcW w:w="534" w:type="dxa"/>
          </w:tcPr>
          <w:p w14:paraId="64CC2D0E" w14:textId="77777777" w:rsidR="00BB420D" w:rsidRPr="00B05103" w:rsidRDefault="00BB420D" w:rsidP="00BB420D">
            <w:pPr>
              <w:pStyle w:val="aa"/>
              <w:ind w:left="360"/>
              <w:rPr>
                <w:rFonts w:ascii="Times New Roman" w:hAnsi="Times New Roman"/>
                <w:sz w:val="20"/>
                <w:szCs w:val="20"/>
              </w:rPr>
            </w:pPr>
          </w:p>
        </w:tc>
        <w:tc>
          <w:tcPr>
            <w:tcW w:w="4819" w:type="dxa"/>
          </w:tcPr>
          <w:p w14:paraId="07E96DCC" w14:textId="77777777" w:rsidR="00BB420D" w:rsidRPr="00B05103" w:rsidRDefault="00BB420D" w:rsidP="00BB420D">
            <w:pPr>
              <w:rPr>
                <w:rFonts w:ascii="Times New Roman" w:hAnsi="Times New Roman" w:cs="Times New Roman"/>
                <w:sz w:val="20"/>
                <w:szCs w:val="20"/>
              </w:rPr>
            </w:pPr>
            <w:r w:rsidRPr="00B05103">
              <w:rPr>
                <w:rFonts w:ascii="Times New Roman" w:hAnsi="Times New Roman" w:cs="Times New Roman"/>
                <w:sz w:val="20"/>
                <w:szCs w:val="20"/>
              </w:rPr>
              <w:t>Всего**</w:t>
            </w:r>
          </w:p>
        </w:tc>
        <w:tc>
          <w:tcPr>
            <w:tcW w:w="1347" w:type="dxa"/>
          </w:tcPr>
          <w:p w14:paraId="2125DA51" w14:textId="19B1DEA7" w:rsidR="00BB420D" w:rsidRPr="00B05103" w:rsidRDefault="00BB420D" w:rsidP="00BB420D">
            <w:pPr>
              <w:rPr>
                <w:rFonts w:ascii="Times New Roman" w:hAnsi="Times New Roman" w:cs="Times New Roman"/>
                <w:sz w:val="20"/>
                <w:szCs w:val="20"/>
              </w:rPr>
            </w:pPr>
            <w:r w:rsidRPr="00FD7347">
              <w:rPr>
                <w:rFonts w:ascii="Times New Roman" w:hAnsi="Times New Roman" w:cs="Times New Roman"/>
                <w:sz w:val="20"/>
                <w:szCs w:val="20"/>
              </w:rPr>
              <w:t>4</w:t>
            </w:r>
          </w:p>
        </w:tc>
        <w:tc>
          <w:tcPr>
            <w:tcW w:w="1205" w:type="dxa"/>
          </w:tcPr>
          <w:p w14:paraId="44351989" w14:textId="57B7707A"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58</w:t>
            </w:r>
          </w:p>
        </w:tc>
        <w:tc>
          <w:tcPr>
            <w:tcW w:w="1205" w:type="dxa"/>
          </w:tcPr>
          <w:p w14:paraId="44217AE1" w14:textId="77777777" w:rsidR="00BB420D" w:rsidRPr="00B05103" w:rsidRDefault="00BB420D" w:rsidP="00BB420D">
            <w:pPr>
              <w:rPr>
                <w:rFonts w:ascii="Times New Roman" w:hAnsi="Times New Roman" w:cs="Times New Roman"/>
                <w:sz w:val="20"/>
                <w:szCs w:val="20"/>
              </w:rPr>
            </w:pPr>
          </w:p>
        </w:tc>
        <w:tc>
          <w:tcPr>
            <w:tcW w:w="1205" w:type="dxa"/>
          </w:tcPr>
          <w:p w14:paraId="5373E8F9" w14:textId="77777777" w:rsidR="00BB420D" w:rsidRPr="00B05103" w:rsidRDefault="00BB420D" w:rsidP="00BB420D">
            <w:pPr>
              <w:rPr>
                <w:rFonts w:ascii="Times New Roman" w:hAnsi="Times New Roman" w:cs="Times New Roman"/>
                <w:sz w:val="20"/>
                <w:szCs w:val="20"/>
              </w:rPr>
            </w:pPr>
          </w:p>
        </w:tc>
      </w:tr>
      <w:tr w:rsidR="00BB420D" w14:paraId="19D2B627" w14:textId="77777777" w:rsidTr="00A90C53">
        <w:tc>
          <w:tcPr>
            <w:tcW w:w="534" w:type="dxa"/>
          </w:tcPr>
          <w:p w14:paraId="1E104835" w14:textId="77777777" w:rsidR="00BB420D" w:rsidRPr="00B05103" w:rsidRDefault="00BB420D" w:rsidP="00BB420D">
            <w:pPr>
              <w:pStyle w:val="aa"/>
              <w:ind w:left="360"/>
              <w:rPr>
                <w:rFonts w:ascii="Times New Roman" w:hAnsi="Times New Roman"/>
                <w:sz w:val="20"/>
                <w:szCs w:val="20"/>
              </w:rPr>
            </w:pPr>
          </w:p>
        </w:tc>
        <w:tc>
          <w:tcPr>
            <w:tcW w:w="4819" w:type="dxa"/>
          </w:tcPr>
          <w:p w14:paraId="71AEDC16" w14:textId="77777777" w:rsidR="00BB420D" w:rsidRPr="00401553" w:rsidRDefault="00BB420D" w:rsidP="00BB420D">
            <w:pPr>
              <w:rPr>
                <w:rFonts w:ascii="Times New Roman" w:hAnsi="Times New Roman" w:cs="Times New Roman"/>
                <w:sz w:val="20"/>
                <w:szCs w:val="20"/>
              </w:rPr>
            </w:pPr>
            <w:r>
              <w:rPr>
                <w:rFonts w:ascii="Times New Roman" w:hAnsi="Times New Roman" w:cs="Times New Roman"/>
                <w:sz w:val="20"/>
                <w:szCs w:val="20"/>
              </w:rPr>
              <w:t>ИТОГО</w:t>
            </w:r>
          </w:p>
        </w:tc>
        <w:tc>
          <w:tcPr>
            <w:tcW w:w="1347" w:type="dxa"/>
          </w:tcPr>
          <w:p w14:paraId="5C3E3918" w14:textId="3362E0EC"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10</w:t>
            </w:r>
          </w:p>
        </w:tc>
        <w:tc>
          <w:tcPr>
            <w:tcW w:w="1205" w:type="dxa"/>
          </w:tcPr>
          <w:p w14:paraId="5A21265C" w14:textId="735B8716" w:rsidR="00BB420D" w:rsidRPr="00B05103" w:rsidRDefault="00BB420D" w:rsidP="00BB420D">
            <w:pPr>
              <w:rPr>
                <w:rFonts w:ascii="Times New Roman" w:hAnsi="Times New Roman" w:cs="Times New Roman"/>
                <w:sz w:val="20"/>
                <w:szCs w:val="20"/>
              </w:rPr>
            </w:pPr>
            <w:r>
              <w:rPr>
                <w:rFonts w:ascii="Times New Roman" w:hAnsi="Times New Roman" w:cs="Times New Roman"/>
                <w:sz w:val="20"/>
                <w:szCs w:val="20"/>
              </w:rPr>
              <w:t>113</w:t>
            </w:r>
          </w:p>
        </w:tc>
        <w:tc>
          <w:tcPr>
            <w:tcW w:w="1205" w:type="dxa"/>
          </w:tcPr>
          <w:p w14:paraId="44C96CB1" w14:textId="77777777" w:rsidR="00BB420D" w:rsidRPr="00B05103" w:rsidRDefault="00BB420D" w:rsidP="00BB420D">
            <w:pPr>
              <w:rPr>
                <w:rFonts w:ascii="Times New Roman" w:hAnsi="Times New Roman" w:cs="Times New Roman"/>
                <w:sz w:val="20"/>
                <w:szCs w:val="20"/>
              </w:rPr>
            </w:pPr>
          </w:p>
        </w:tc>
        <w:tc>
          <w:tcPr>
            <w:tcW w:w="1205" w:type="dxa"/>
          </w:tcPr>
          <w:p w14:paraId="7E5B90E6" w14:textId="77777777" w:rsidR="00BB420D" w:rsidRPr="00B05103" w:rsidRDefault="00BB420D" w:rsidP="00BB420D">
            <w:pPr>
              <w:rPr>
                <w:rFonts w:ascii="Times New Roman" w:hAnsi="Times New Roman" w:cs="Times New Roman"/>
                <w:sz w:val="20"/>
                <w:szCs w:val="20"/>
              </w:rPr>
            </w:pPr>
          </w:p>
        </w:tc>
      </w:tr>
    </w:tbl>
    <w:p w14:paraId="05978CD6" w14:textId="77777777" w:rsidR="00480970" w:rsidRDefault="00480970" w:rsidP="00387619">
      <w:pPr>
        <w:spacing w:after="0" w:line="240" w:lineRule="auto"/>
        <w:rPr>
          <w:rFonts w:ascii="Times New Roman" w:hAnsi="Times New Roman" w:cs="Times New Roman"/>
          <w:sz w:val="24"/>
          <w:szCs w:val="24"/>
          <w:vertAlign w:val="superscript"/>
        </w:rPr>
        <w:sectPr w:rsidR="00480970" w:rsidSect="00A90C53">
          <w:pgSz w:w="11906" w:h="16838"/>
          <w:pgMar w:top="709" w:right="850" w:bottom="1134" w:left="1134" w:header="708" w:footer="708" w:gutter="0"/>
          <w:cols w:space="708"/>
          <w:docGrid w:linePitch="360"/>
        </w:sectPr>
      </w:pPr>
    </w:p>
    <w:p w14:paraId="2202AAE3" w14:textId="77777777" w:rsidR="00DD6953" w:rsidRPr="00DD6953" w:rsidRDefault="00CC1988" w:rsidP="005D4D59">
      <w:pPr>
        <w:spacing w:after="0" w:line="240" w:lineRule="auto"/>
        <w:jc w:val="right"/>
        <w:rPr>
          <w:rFonts w:ascii="Times New Roman" w:hAnsi="Times New Roman" w:cs="Times New Roman"/>
          <w:iCs/>
          <w:color w:val="000000"/>
          <w:spacing w:val="-4"/>
        </w:rPr>
      </w:pPr>
      <w:r w:rsidRPr="00DD6953">
        <w:rPr>
          <w:rFonts w:ascii="Times New Roman" w:hAnsi="Times New Roman" w:cs="Times New Roman"/>
          <w:sz w:val="24"/>
          <w:szCs w:val="24"/>
          <w:vertAlign w:val="superscript"/>
        </w:rPr>
        <w:lastRenderedPageBreak/>
        <w:tab/>
      </w:r>
      <w:r w:rsidRPr="00DD6953">
        <w:rPr>
          <w:rFonts w:ascii="Times New Roman" w:hAnsi="Times New Roman" w:cs="Times New Roman"/>
          <w:sz w:val="24"/>
          <w:szCs w:val="24"/>
          <w:vertAlign w:val="superscript"/>
        </w:rPr>
        <w:tab/>
      </w:r>
      <w:r w:rsidRPr="00DD6953">
        <w:rPr>
          <w:rFonts w:ascii="Times New Roman" w:hAnsi="Times New Roman" w:cs="Times New Roman"/>
          <w:sz w:val="24"/>
          <w:szCs w:val="24"/>
          <w:vertAlign w:val="superscript"/>
        </w:rPr>
        <w:tab/>
      </w:r>
      <w:r w:rsidR="00DD6953" w:rsidRPr="00DD6953">
        <w:rPr>
          <w:rFonts w:ascii="Times New Roman" w:hAnsi="Times New Roman" w:cs="Times New Roman"/>
          <w:iCs/>
          <w:color w:val="000000"/>
          <w:spacing w:val="-4"/>
        </w:rPr>
        <w:t>Приложение № 7</w:t>
      </w:r>
    </w:p>
    <w:p w14:paraId="5B628255" w14:textId="77777777" w:rsidR="00DD6953" w:rsidRDefault="00DD6953" w:rsidP="00DD6953">
      <w:pPr>
        <w:shd w:val="clear" w:color="auto" w:fill="FFFFFF"/>
        <w:spacing w:after="0" w:line="240" w:lineRule="auto"/>
        <w:ind w:right="57"/>
        <w:jc w:val="right"/>
        <w:rPr>
          <w:rFonts w:ascii="Times New Roman" w:hAnsi="Times New Roman" w:cs="Times New Roman"/>
          <w:iCs/>
          <w:color w:val="000000"/>
          <w:spacing w:val="-4"/>
        </w:rPr>
      </w:pPr>
      <w:r w:rsidRPr="00DD6953">
        <w:rPr>
          <w:rFonts w:ascii="Times New Roman" w:hAnsi="Times New Roman" w:cs="Times New Roman"/>
          <w:iCs/>
          <w:color w:val="000000"/>
          <w:spacing w:val="-4"/>
        </w:rPr>
        <w:t>к перечню п</w:t>
      </w:r>
      <w:r w:rsidR="001E11C0">
        <w:rPr>
          <w:rFonts w:ascii="Times New Roman" w:hAnsi="Times New Roman" w:cs="Times New Roman"/>
          <w:iCs/>
          <w:color w:val="000000"/>
          <w:spacing w:val="-4"/>
        </w:rPr>
        <w:t>р</w:t>
      </w:r>
      <w:r w:rsidR="00E766DC">
        <w:rPr>
          <w:rFonts w:ascii="Times New Roman" w:hAnsi="Times New Roman" w:cs="Times New Roman"/>
          <w:iCs/>
          <w:color w:val="000000"/>
          <w:spacing w:val="-4"/>
        </w:rPr>
        <w:t>едоставляемых документов за 2024</w:t>
      </w:r>
      <w:r w:rsidRPr="00DD6953">
        <w:rPr>
          <w:rFonts w:ascii="Times New Roman" w:hAnsi="Times New Roman" w:cs="Times New Roman"/>
          <w:iCs/>
          <w:color w:val="000000"/>
          <w:spacing w:val="-4"/>
        </w:rPr>
        <w:t xml:space="preserve"> год</w:t>
      </w:r>
    </w:p>
    <w:p w14:paraId="6D2ED5BC" w14:textId="77777777" w:rsidR="001C6E0A" w:rsidRPr="00FA15C8" w:rsidRDefault="001C6E0A" w:rsidP="00FA15C8">
      <w:pPr>
        <w:shd w:val="clear" w:color="auto" w:fill="FFFFFF"/>
        <w:spacing w:after="0"/>
        <w:jc w:val="center"/>
        <w:rPr>
          <w:rFonts w:ascii="Times New Roman" w:hAnsi="Times New Roman" w:cs="Times New Roman"/>
          <w:sz w:val="28"/>
          <w:szCs w:val="28"/>
        </w:rPr>
      </w:pPr>
      <w:r w:rsidRPr="00FA15C8">
        <w:rPr>
          <w:rFonts w:ascii="Times New Roman" w:hAnsi="Times New Roman" w:cs="Times New Roman"/>
          <w:b/>
          <w:bCs/>
          <w:spacing w:val="-5"/>
          <w:sz w:val="28"/>
          <w:szCs w:val="28"/>
        </w:rPr>
        <w:t xml:space="preserve">Информация о </w:t>
      </w:r>
      <w:r w:rsidRPr="00FA15C8">
        <w:rPr>
          <w:rFonts w:ascii="Times New Roman" w:hAnsi="Times New Roman" w:cs="Times New Roman"/>
          <w:b/>
          <w:bCs/>
          <w:spacing w:val="-3"/>
          <w:sz w:val="28"/>
          <w:szCs w:val="28"/>
        </w:rPr>
        <w:t xml:space="preserve">мастерах декоративно-прикладного искусства </w:t>
      </w:r>
      <w:proofErr w:type="gramStart"/>
      <w:r w:rsidRPr="00FA15C8">
        <w:rPr>
          <w:rFonts w:ascii="Times New Roman" w:hAnsi="Times New Roman" w:cs="Times New Roman"/>
          <w:b/>
          <w:bCs/>
          <w:spacing w:val="-3"/>
          <w:sz w:val="28"/>
          <w:szCs w:val="28"/>
        </w:rPr>
        <w:t xml:space="preserve">и  </w:t>
      </w:r>
      <w:r w:rsidRPr="00FA15C8">
        <w:rPr>
          <w:rFonts w:ascii="Times New Roman" w:hAnsi="Times New Roman" w:cs="Times New Roman"/>
          <w:b/>
          <w:bCs/>
          <w:spacing w:val="-5"/>
          <w:sz w:val="28"/>
          <w:szCs w:val="28"/>
        </w:rPr>
        <w:t>самодеятельных</w:t>
      </w:r>
      <w:proofErr w:type="gramEnd"/>
      <w:r w:rsidRPr="00FA15C8">
        <w:rPr>
          <w:rFonts w:ascii="Times New Roman" w:hAnsi="Times New Roman" w:cs="Times New Roman"/>
          <w:b/>
          <w:bCs/>
          <w:spacing w:val="-5"/>
          <w:sz w:val="28"/>
          <w:szCs w:val="28"/>
        </w:rPr>
        <w:t xml:space="preserve"> художниках</w:t>
      </w:r>
    </w:p>
    <w:p w14:paraId="38CA8BDA" w14:textId="30734707" w:rsidR="001C6E0A" w:rsidRPr="001C6E0A" w:rsidRDefault="00593E4A" w:rsidP="00FA15C8">
      <w:pPr>
        <w:spacing w:after="0"/>
        <w:jc w:val="center"/>
        <w:rPr>
          <w:rFonts w:ascii="Times New Roman" w:hAnsi="Times New Roman" w:cs="Times New Roman"/>
          <w:b/>
          <w:sz w:val="16"/>
          <w:szCs w:val="16"/>
          <w:lang w:val="en-US"/>
        </w:rPr>
      </w:pPr>
      <w:r>
        <w:rPr>
          <w:rFonts w:ascii="Times New Roman" w:hAnsi="Times New Roman" w:cs="Times New Roman"/>
          <w:b/>
          <w:sz w:val="24"/>
          <w:szCs w:val="24"/>
        </w:rPr>
        <w:t>МБУ «ЦКР»</w:t>
      </w:r>
    </w:p>
    <w:tbl>
      <w:tblPr>
        <w:tblW w:w="15309" w:type="dxa"/>
        <w:tblInd w:w="55" w:type="dxa"/>
        <w:tblLayout w:type="fixed"/>
        <w:tblCellMar>
          <w:top w:w="55" w:type="dxa"/>
          <w:left w:w="55" w:type="dxa"/>
          <w:bottom w:w="55" w:type="dxa"/>
          <w:right w:w="55" w:type="dxa"/>
        </w:tblCellMar>
        <w:tblLook w:val="0000" w:firstRow="0" w:lastRow="0" w:firstColumn="0" w:lastColumn="0" w:noHBand="0" w:noVBand="0"/>
      </w:tblPr>
      <w:tblGrid>
        <w:gridCol w:w="772"/>
        <w:gridCol w:w="12"/>
        <w:gridCol w:w="15"/>
        <w:gridCol w:w="21"/>
        <w:gridCol w:w="6"/>
        <w:gridCol w:w="17"/>
        <w:gridCol w:w="7"/>
        <w:gridCol w:w="3315"/>
        <w:gridCol w:w="63"/>
        <w:gridCol w:w="7"/>
        <w:gridCol w:w="16"/>
        <w:gridCol w:w="2268"/>
        <w:gridCol w:w="33"/>
        <w:gridCol w:w="3073"/>
        <w:gridCol w:w="13"/>
        <w:gridCol w:w="2411"/>
        <w:gridCol w:w="1956"/>
        <w:gridCol w:w="28"/>
        <w:gridCol w:w="1276"/>
      </w:tblGrid>
      <w:tr w:rsidR="001C6E0A" w:rsidRPr="00396743" w14:paraId="72448541" w14:textId="77777777" w:rsidTr="00356B3D">
        <w:trPr>
          <w:trHeight w:val="322"/>
        </w:trPr>
        <w:tc>
          <w:tcPr>
            <w:tcW w:w="843" w:type="dxa"/>
            <w:gridSpan w:val="6"/>
            <w:tcBorders>
              <w:top w:val="single" w:sz="4" w:space="0" w:color="auto"/>
              <w:left w:val="single" w:sz="4" w:space="0" w:color="auto"/>
              <w:bottom w:val="single" w:sz="4" w:space="0" w:color="auto"/>
              <w:right w:val="single" w:sz="4" w:space="0" w:color="auto"/>
            </w:tcBorders>
          </w:tcPr>
          <w:p w14:paraId="4D63FC17" w14:textId="77777777" w:rsidR="001C6E0A" w:rsidRPr="001C6E0A" w:rsidRDefault="001C6E0A" w:rsidP="001C6E0A">
            <w:pPr>
              <w:pStyle w:val="ab"/>
              <w:snapToGrid w:val="0"/>
              <w:jc w:val="center"/>
            </w:pPr>
            <w:r w:rsidRPr="001C6E0A">
              <w:t>№</w:t>
            </w:r>
          </w:p>
        </w:tc>
        <w:tc>
          <w:tcPr>
            <w:tcW w:w="3392" w:type="dxa"/>
            <w:gridSpan w:val="4"/>
            <w:tcBorders>
              <w:top w:val="single" w:sz="4" w:space="0" w:color="auto"/>
              <w:left w:val="single" w:sz="4" w:space="0" w:color="auto"/>
              <w:bottom w:val="single" w:sz="4" w:space="0" w:color="auto"/>
              <w:right w:val="single" w:sz="4" w:space="0" w:color="auto"/>
            </w:tcBorders>
          </w:tcPr>
          <w:p w14:paraId="0FCAECA7" w14:textId="77777777" w:rsidR="001C6E0A" w:rsidRPr="001C6E0A" w:rsidRDefault="001C6E0A" w:rsidP="001C6E0A">
            <w:pPr>
              <w:pStyle w:val="ab"/>
              <w:snapToGrid w:val="0"/>
              <w:jc w:val="center"/>
            </w:pPr>
            <w:r w:rsidRPr="001C6E0A">
              <w:t>Вид ремесла</w:t>
            </w:r>
          </w:p>
        </w:tc>
        <w:tc>
          <w:tcPr>
            <w:tcW w:w="2317" w:type="dxa"/>
            <w:gridSpan w:val="3"/>
            <w:tcBorders>
              <w:top w:val="single" w:sz="4" w:space="0" w:color="auto"/>
              <w:left w:val="single" w:sz="4" w:space="0" w:color="auto"/>
              <w:bottom w:val="single" w:sz="4" w:space="0" w:color="auto"/>
              <w:right w:val="single" w:sz="4" w:space="0" w:color="auto"/>
            </w:tcBorders>
          </w:tcPr>
          <w:p w14:paraId="76E58487" w14:textId="77777777" w:rsidR="001C6E0A" w:rsidRPr="001C6E0A" w:rsidRDefault="001C6E0A" w:rsidP="001C6E0A">
            <w:pPr>
              <w:pStyle w:val="ab"/>
              <w:snapToGrid w:val="0"/>
              <w:jc w:val="center"/>
            </w:pPr>
            <w:r w:rsidRPr="001C6E0A">
              <w:t>в какой технике работает</w:t>
            </w:r>
          </w:p>
          <w:p w14:paraId="5E1A2248" w14:textId="77777777" w:rsidR="001C6E0A" w:rsidRPr="001C6E0A" w:rsidRDefault="001C6E0A" w:rsidP="001C6E0A">
            <w:pPr>
              <w:pStyle w:val="ab"/>
              <w:jc w:val="center"/>
            </w:pPr>
          </w:p>
        </w:tc>
        <w:tc>
          <w:tcPr>
            <w:tcW w:w="3073" w:type="dxa"/>
            <w:tcBorders>
              <w:top w:val="single" w:sz="4" w:space="0" w:color="auto"/>
              <w:left w:val="single" w:sz="4" w:space="0" w:color="auto"/>
              <w:bottom w:val="single" w:sz="4" w:space="0" w:color="auto"/>
              <w:right w:val="single" w:sz="4" w:space="0" w:color="auto"/>
            </w:tcBorders>
          </w:tcPr>
          <w:p w14:paraId="2BA20C15" w14:textId="77777777" w:rsidR="001C6E0A" w:rsidRPr="001C6E0A" w:rsidRDefault="001C6E0A" w:rsidP="001C6E0A">
            <w:pPr>
              <w:pStyle w:val="ab"/>
              <w:snapToGrid w:val="0"/>
              <w:jc w:val="center"/>
            </w:pPr>
            <w:r w:rsidRPr="001C6E0A">
              <w:t>Фамилия, имя, отчество</w:t>
            </w:r>
          </w:p>
        </w:tc>
        <w:tc>
          <w:tcPr>
            <w:tcW w:w="2424" w:type="dxa"/>
            <w:gridSpan w:val="2"/>
            <w:tcBorders>
              <w:top w:val="single" w:sz="4" w:space="0" w:color="auto"/>
              <w:left w:val="single" w:sz="4" w:space="0" w:color="auto"/>
              <w:bottom w:val="single" w:sz="4" w:space="0" w:color="auto"/>
              <w:right w:val="single" w:sz="4" w:space="0" w:color="auto"/>
            </w:tcBorders>
          </w:tcPr>
          <w:p w14:paraId="02B65900" w14:textId="77777777" w:rsidR="001C6E0A" w:rsidRPr="001C6E0A" w:rsidRDefault="001C6E0A" w:rsidP="001C6E0A">
            <w:pPr>
              <w:pStyle w:val="ab"/>
              <w:snapToGrid w:val="0"/>
              <w:jc w:val="center"/>
            </w:pPr>
            <w:r w:rsidRPr="001C6E0A">
              <w:t>Домашний адрес и номер телефона</w:t>
            </w:r>
          </w:p>
        </w:tc>
        <w:tc>
          <w:tcPr>
            <w:tcW w:w="1956" w:type="dxa"/>
            <w:tcBorders>
              <w:top w:val="single" w:sz="4" w:space="0" w:color="auto"/>
              <w:left w:val="single" w:sz="4" w:space="0" w:color="auto"/>
              <w:bottom w:val="single" w:sz="4" w:space="0" w:color="auto"/>
              <w:right w:val="single" w:sz="4" w:space="0" w:color="auto"/>
            </w:tcBorders>
          </w:tcPr>
          <w:p w14:paraId="28810089" w14:textId="77777777" w:rsidR="001C6E0A" w:rsidRPr="001C6E0A" w:rsidRDefault="001C6E0A" w:rsidP="001C6E0A">
            <w:pPr>
              <w:pStyle w:val="ab"/>
              <w:snapToGrid w:val="0"/>
              <w:jc w:val="center"/>
            </w:pPr>
            <w:r w:rsidRPr="001C6E0A">
              <w:t>Руководит ли авторской школой</w:t>
            </w:r>
          </w:p>
        </w:tc>
        <w:tc>
          <w:tcPr>
            <w:tcW w:w="1304" w:type="dxa"/>
            <w:gridSpan w:val="2"/>
            <w:tcBorders>
              <w:top w:val="single" w:sz="4" w:space="0" w:color="auto"/>
              <w:left w:val="single" w:sz="4" w:space="0" w:color="auto"/>
              <w:bottom w:val="single" w:sz="4" w:space="0" w:color="auto"/>
              <w:right w:val="single" w:sz="4" w:space="0" w:color="auto"/>
            </w:tcBorders>
          </w:tcPr>
          <w:p w14:paraId="77FE4FB3" w14:textId="77777777" w:rsidR="001C6E0A" w:rsidRPr="001C6E0A" w:rsidRDefault="001C6E0A" w:rsidP="001C6E0A">
            <w:pPr>
              <w:pStyle w:val="ab"/>
              <w:snapToGrid w:val="0"/>
              <w:jc w:val="center"/>
            </w:pPr>
            <w:r w:rsidRPr="001C6E0A">
              <w:t>Число учеников</w:t>
            </w:r>
          </w:p>
        </w:tc>
      </w:tr>
      <w:tr w:rsidR="001C6E0A" w:rsidRPr="00396743" w14:paraId="40646629" w14:textId="77777777" w:rsidTr="00356B3D">
        <w:trPr>
          <w:trHeight w:val="322"/>
        </w:trPr>
        <w:tc>
          <w:tcPr>
            <w:tcW w:w="843" w:type="dxa"/>
            <w:gridSpan w:val="6"/>
            <w:tcBorders>
              <w:top w:val="single" w:sz="4" w:space="0" w:color="auto"/>
              <w:left w:val="single" w:sz="4" w:space="0" w:color="auto"/>
              <w:bottom w:val="single" w:sz="4" w:space="0" w:color="auto"/>
              <w:right w:val="single" w:sz="4" w:space="0" w:color="auto"/>
            </w:tcBorders>
          </w:tcPr>
          <w:p w14:paraId="49B8F8F0" w14:textId="77777777" w:rsidR="001C6E0A" w:rsidRPr="001C6E0A" w:rsidRDefault="001C6E0A" w:rsidP="001C6E0A">
            <w:pPr>
              <w:pStyle w:val="ab"/>
              <w:numPr>
                <w:ilvl w:val="0"/>
                <w:numId w:val="7"/>
              </w:numPr>
              <w:snapToGrid w:val="0"/>
              <w:jc w:val="center"/>
            </w:pPr>
          </w:p>
        </w:tc>
        <w:tc>
          <w:tcPr>
            <w:tcW w:w="3392" w:type="dxa"/>
            <w:gridSpan w:val="4"/>
            <w:tcBorders>
              <w:top w:val="single" w:sz="4" w:space="0" w:color="auto"/>
              <w:left w:val="single" w:sz="4" w:space="0" w:color="auto"/>
              <w:bottom w:val="single" w:sz="4" w:space="0" w:color="auto"/>
              <w:right w:val="single" w:sz="4" w:space="0" w:color="auto"/>
            </w:tcBorders>
          </w:tcPr>
          <w:p w14:paraId="5832DF6F" w14:textId="77777777" w:rsidR="001C6E0A" w:rsidRPr="001C6E0A" w:rsidRDefault="001C6E0A" w:rsidP="001C6E0A">
            <w:pPr>
              <w:pStyle w:val="ab"/>
              <w:numPr>
                <w:ilvl w:val="0"/>
                <w:numId w:val="7"/>
              </w:numPr>
              <w:snapToGrid w:val="0"/>
              <w:jc w:val="center"/>
            </w:pPr>
          </w:p>
        </w:tc>
        <w:tc>
          <w:tcPr>
            <w:tcW w:w="2317" w:type="dxa"/>
            <w:gridSpan w:val="3"/>
            <w:tcBorders>
              <w:top w:val="single" w:sz="4" w:space="0" w:color="auto"/>
              <w:left w:val="single" w:sz="4" w:space="0" w:color="auto"/>
              <w:bottom w:val="single" w:sz="4" w:space="0" w:color="auto"/>
              <w:right w:val="single" w:sz="4" w:space="0" w:color="auto"/>
            </w:tcBorders>
          </w:tcPr>
          <w:p w14:paraId="32B293C5" w14:textId="77777777" w:rsidR="001C6E0A" w:rsidRPr="001C6E0A" w:rsidRDefault="001C6E0A" w:rsidP="001C6E0A">
            <w:pPr>
              <w:pStyle w:val="ab"/>
              <w:numPr>
                <w:ilvl w:val="0"/>
                <w:numId w:val="7"/>
              </w:numPr>
              <w:snapToGrid w:val="0"/>
              <w:jc w:val="center"/>
            </w:pPr>
          </w:p>
        </w:tc>
        <w:tc>
          <w:tcPr>
            <w:tcW w:w="3073" w:type="dxa"/>
            <w:tcBorders>
              <w:top w:val="single" w:sz="4" w:space="0" w:color="auto"/>
              <w:left w:val="single" w:sz="4" w:space="0" w:color="auto"/>
              <w:bottom w:val="single" w:sz="4" w:space="0" w:color="auto"/>
              <w:right w:val="single" w:sz="4" w:space="0" w:color="auto"/>
            </w:tcBorders>
          </w:tcPr>
          <w:p w14:paraId="07DBBC5E" w14:textId="77777777" w:rsidR="001C6E0A" w:rsidRPr="001C6E0A" w:rsidRDefault="001C6E0A" w:rsidP="001C6E0A">
            <w:pPr>
              <w:pStyle w:val="ab"/>
              <w:numPr>
                <w:ilvl w:val="0"/>
                <w:numId w:val="7"/>
              </w:numPr>
              <w:snapToGrid w:val="0"/>
              <w:jc w:val="center"/>
            </w:pPr>
          </w:p>
        </w:tc>
        <w:tc>
          <w:tcPr>
            <w:tcW w:w="2424" w:type="dxa"/>
            <w:gridSpan w:val="2"/>
            <w:tcBorders>
              <w:top w:val="single" w:sz="4" w:space="0" w:color="auto"/>
              <w:left w:val="single" w:sz="4" w:space="0" w:color="auto"/>
              <w:bottom w:val="single" w:sz="4" w:space="0" w:color="auto"/>
              <w:right w:val="single" w:sz="4" w:space="0" w:color="auto"/>
            </w:tcBorders>
          </w:tcPr>
          <w:p w14:paraId="13D626C9" w14:textId="77777777" w:rsidR="001C6E0A" w:rsidRPr="001C6E0A" w:rsidRDefault="001C6E0A" w:rsidP="001C6E0A">
            <w:pPr>
              <w:pStyle w:val="ab"/>
              <w:numPr>
                <w:ilvl w:val="0"/>
                <w:numId w:val="7"/>
              </w:numPr>
              <w:snapToGrid w:val="0"/>
              <w:jc w:val="center"/>
            </w:pPr>
          </w:p>
        </w:tc>
        <w:tc>
          <w:tcPr>
            <w:tcW w:w="1956" w:type="dxa"/>
            <w:tcBorders>
              <w:top w:val="single" w:sz="4" w:space="0" w:color="auto"/>
              <w:left w:val="single" w:sz="4" w:space="0" w:color="auto"/>
              <w:bottom w:val="single" w:sz="4" w:space="0" w:color="auto"/>
              <w:right w:val="single" w:sz="4" w:space="0" w:color="auto"/>
            </w:tcBorders>
          </w:tcPr>
          <w:p w14:paraId="199AAF2F" w14:textId="77777777" w:rsidR="001C6E0A" w:rsidRPr="001C6E0A" w:rsidRDefault="001C6E0A" w:rsidP="001C6E0A">
            <w:pPr>
              <w:pStyle w:val="ab"/>
              <w:numPr>
                <w:ilvl w:val="0"/>
                <w:numId w:val="7"/>
              </w:numPr>
              <w:snapToGrid w:val="0"/>
              <w:jc w:val="center"/>
            </w:pPr>
          </w:p>
        </w:tc>
        <w:tc>
          <w:tcPr>
            <w:tcW w:w="1304" w:type="dxa"/>
            <w:gridSpan w:val="2"/>
            <w:tcBorders>
              <w:top w:val="single" w:sz="4" w:space="0" w:color="auto"/>
              <w:left w:val="single" w:sz="4" w:space="0" w:color="auto"/>
              <w:bottom w:val="single" w:sz="4" w:space="0" w:color="auto"/>
              <w:right w:val="single" w:sz="4" w:space="0" w:color="auto"/>
            </w:tcBorders>
          </w:tcPr>
          <w:p w14:paraId="5E3F6076" w14:textId="77777777" w:rsidR="001C6E0A" w:rsidRPr="001C6E0A" w:rsidRDefault="001C6E0A" w:rsidP="001C6E0A">
            <w:pPr>
              <w:pStyle w:val="ab"/>
              <w:numPr>
                <w:ilvl w:val="0"/>
                <w:numId w:val="7"/>
              </w:numPr>
              <w:snapToGrid w:val="0"/>
              <w:jc w:val="center"/>
            </w:pPr>
          </w:p>
        </w:tc>
      </w:tr>
      <w:tr w:rsidR="001C6E0A" w:rsidRPr="00396743" w14:paraId="08A953B5"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66AFFDD2" w14:textId="77777777" w:rsidR="001C6E0A" w:rsidRPr="001C6E0A" w:rsidRDefault="001C6E0A" w:rsidP="001C6E0A">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I        Художественная обработка дерева, лесная скульптура </w:t>
            </w:r>
            <w:proofErr w:type="gramStart"/>
            <w:r w:rsidRPr="001C6E0A">
              <w:rPr>
                <w:rFonts w:ascii="Times New Roman" w:hAnsi="Times New Roman" w:cs="Times New Roman"/>
                <w:sz w:val="24"/>
                <w:szCs w:val="24"/>
              </w:rPr>
              <w:t>( техники</w:t>
            </w:r>
            <w:proofErr w:type="gramEnd"/>
            <w:r w:rsidRPr="001C6E0A">
              <w:rPr>
                <w:rFonts w:ascii="Times New Roman" w:hAnsi="Times New Roman" w:cs="Times New Roman"/>
                <w:sz w:val="24"/>
                <w:szCs w:val="24"/>
              </w:rPr>
              <w:t xml:space="preserve">: геометрическая, </w:t>
            </w:r>
            <w:proofErr w:type="spellStart"/>
            <w:r w:rsidRPr="001C6E0A">
              <w:rPr>
                <w:rFonts w:ascii="Times New Roman" w:hAnsi="Times New Roman" w:cs="Times New Roman"/>
                <w:sz w:val="24"/>
                <w:szCs w:val="24"/>
              </w:rPr>
              <w:t>пропильная</w:t>
            </w:r>
            <w:proofErr w:type="spellEnd"/>
            <w:r w:rsidRPr="001C6E0A">
              <w:rPr>
                <w:rFonts w:ascii="Times New Roman" w:hAnsi="Times New Roman" w:cs="Times New Roman"/>
                <w:sz w:val="24"/>
                <w:szCs w:val="24"/>
              </w:rPr>
              <w:t>, круглая, выпиливание лобзиком, деревянная скульптура, пирография)</w:t>
            </w:r>
          </w:p>
        </w:tc>
      </w:tr>
      <w:tr w:rsidR="00356B3D" w:rsidRPr="00396743" w14:paraId="6EDF19BC"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62FD083D"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203202EC" w14:textId="74AE3EFB" w:rsidR="00356B3D" w:rsidRPr="001C6E0A" w:rsidRDefault="00356B3D" w:rsidP="00356B3D">
            <w:pPr>
              <w:pStyle w:val="ab"/>
              <w:snapToGrid w:val="0"/>
            </w:pPr>
            <w:r w:rsidRPr="00FD7347">
              <w:t>Художественная обработка дерева</w:t>
            </w:r>
          </w:p>
        </w:tc>
        <w:tc>
          <w:tcPr>
            <w:tcW w:w="2317" w:type="dxa"/>
            <w:gridSpan w:val="3"/>
            <w:tcBorders>
              <w:top w:val="single" w:sz="4" w:space="0" w:color="auto"/>
              <w:left w:val="single" w:sz="4" w:space="0" w:color="auto"/>
              <w:bottom w:val="single" w:sz="4" w:space="0" w:color="auto"/>
              <w:right w:val="single" w:sz="4" w:space="0" w:color="auto"/>
            </w:tcBorders>
          </w:tcPr>
          <w:p w14:paraId="39A6EDC1" w14:textId="5BB313A6" w:rsidR="00356B3D" w:rsidRPr="001C6E0A" w:rsidRDefault="00356B3D" w:rsidP="00356B3D">
            <w:pPr>
              <w:pStyle w:val="ab"/>
              <w:snapToGrid w:val="0"/>
            </w:pPr>
            <w:r w:rsidRPr="00FD7347">
              <w:t>деревянная скульптура</w:t>
            </w:r>
          </w:p>
        </w:tc>
        <w:tc>
          <w:tcPr>
            <w:tcW w:w="3073" w:type="dxa"/>
            <w:tcBorders>
              <w:top w:val="single" w:sz="4" w:space="0" w:color="auto"/>
              <w:left w:val="single" w:sz="4" w:space="0" w:color="auto"/>
              <w:bottom w:val="single" w:sz="4" w:space="0" w:color="auto"/>
              <w:right w:val="single" w:sz="4" w:space="0" w:color="auto"/>
            </w:tcBorders>
          </w:tcPr>
          <w:p w14:paraId="53FBCCAB" w14:textId="0005B9E0" w:rsidR="00356B3D" w:rsidRPr="001C6E0A" w:rsidRDefault="00356B3D" w:rsidP="00356B3D">
            <w:pPr>
              <w:pStyle w:val="ab"/>
              <w:snapToGrid w:val="0"/>
            </w:pPr>
            <w:r w:rsidRPr="00FD7347">
              <w:t>Радченко Александр Анатольевич</w:t>
            </w:r>
          </w:p>
        </w:tc>
        <w:tc>
          <w:tcPr>
            <w:tcW w:w="2424" w:type="dxa"/>
            <w:gridSpan w:val="2"/>
            <w:tcBorders>
              <w:top w:val="single" w:sz="4" w:space="0" w:color="auto"/>
              <w:left w:val="single" w:sz="4" w:space="0" w:color="auto"/>
              <w:bottom w:val="single" w:sz="4" w:space="0" w:color="auto"/>
              <w:right w:val="single" w:sz="4" w:space="0" w:color="auto"/>
            </w:tcBorders>
          </w:tcPr>
          <w:p w14:paraId="76B86F6F" w14:textId="77777777" w:rsidR="00356B3D" w:rsidRPr="00FD7347" w:rsidRDefault="00356B3D" w:rsidP="00356B3D">
            <w:pPr>
              <w:pStyle w:val="ab"/>
              <w:snapToGrid w:val="0"/>
              <w:spacing w:line="276" w:lineRule="auto"/>
              <w:ind w:firstLine="567"/>
              <w:jc w:val="both"/>
            </w:pPr>
            <w:r w:rsidRPr="00FD7347">
              <w:t xml:space="preserve">346493 346493 Ростовская область Октябрьский район посёлок </w:t>
            </w:r>
            <w:proofErr w:type="spellStart"/>
            <w:r w:rsidRPr="00FD7347">
              <w:t>Персиановский</w:t>
            </w:r>
            <w:proofErr w:type="spellEnd"/>
            <w:r w:rsidRPr="00FD7347">
              <w:t xml:space="preserve"> </w:t>
            </w:r>
            <w:proofErr w:type="spellStart"/>
            <w:r w:rsidRPr="00FD7347">
              <w:t>ул.Привокзальная</w:t>
            </w:r>
            <w:proofErr w:type="spellEnd"/>
            <w:r w:rsidRPr="00FD7347">
              <w:t xml:space="preserve">, д.24, кв.2 </w:t>
            </w:r>
          </w:p>
          <w:p w14:paraId="7DE7A7DD" w14:textId="1C97E3D9" w:rsidR="00356B3D" w:rsidRPr="001C6E0A" w:rsidRDefault="00356B3D" w:rsidP="00356B3D">
            <w:pPr>
              <w:pStyle w:val="ab"/>
              <w:snapToGrid w:val="0"/>
            </w:pPr>
            <w:r w:rsidRPr="00FD7347">
              <w:t>тел.: 89518270977</w:t>
            </w:r>
          </w:p>
        </w:tc>
        <w:tc>
          <w:tcPr>
            <w:tcW w:w="1956" w:type="dxa"/>
            <w:tcBorders>
              <w:top w:val="single" w:sz="4" w:space="0" w:color="auto"/>
              <w:left w:val="single" w:sz="4" w:space="0" w:color="auto"/>
              <w:bottom w:val="single" w:sz="4" w:space="0" w:color="auto"/>
              <w:right w:val="single" w:sz="4" w:space="0" w:color="auto"/>
            </w:tcBorders>
          </w:tcPr>
          <w:p w14:paraId="3B1FD121" w14:textId="7E6C7D57" w:rsidR="00356B3D" w:rsidRPr="001C6E0A" w:rsidRDefault="00356B3D" w:rsidP="00356B3D">
            <w:pPr>
              <w:pStyle w:val="ab"/>
              <w:snapToGrid w:val="0"/>
            </w:pPr>
            <w:r>
              <w:t>нет</w:t>
            </w:r>
          </w:p>
        </w:tc>
        <w:tc>
          <w:tcPr>
            <w:tcW w:w="1304" w:type="dxa"/>
            <w:gridSpan w:val="2"/>
            <w:tcBorders>
              <w:top w:val="single" w:sz="4" w:space="0" w:color="auto"/>
              <w:left w:val="single" w:sz="4" w:space="0" w:color="auto"/>
              <w:bottom w:val="single" w:sz="4" w:space="0" w:color="auto"/>
              <w:right w:val="single" w:sz="4" w:space="0" w:color="auto"/>
            </w:tcBorders>
          </w:tcPr>
          <w:p w14:paraId="4EA6C4F7" w14:textId="0A0CBA1A" w:rsidR="00356B3D" w:rsidRPr="001C6E0A" w:rsidRDefault="00356B3D" w:rsidP="00356B3D">
            <w:pPr>
              <w:pStyle w:val="ab"/>
              <w:snapToGrid w:val="0"/>
            </w:pPr>
            <w:r w:rsidRPr="00FD7347">
              <w:t>нет</w:t>
            </w:r>
          </w:p>
        </w:tc>
      </w:tr>
      <w:tr w:rsidR="001C6E0A" w:rsidRPr="00396743" w14:paraId="3D6083B1"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7FEB319C" w14:textId="77777777" w:rsidR="001C6E0A" w:rsidRPr="001C6E0A" w:rsidRDefault="001C6E0A" w:rsidP="001C6E0A">
            <w:pPr>
              <w:pStyle w:val="ab"/>
              <w:snapToGrid w:val="0"/>
            </w:pPr>
            <w:r w:rsidRPr="001C6E0A">
              <w:t>Итого</w:t>
            </w:r>
          </w:p>
        </w:tc>
        <w:tc>
          <w:tcPr>
            <w:tcW w:w="2317" w:type="dxa"/>
            <w:gridSpan w:val="3"/>
            <w:tcBorders>
              <w:top w:val="single" w:sz="4" w:space="0" w:color="auto"/>
              <w:left w:val="single" w:sz="4" w:space="0" w:color="auto"/>
              <w:bottom w:val="single" w:sz="4" w:space="0" w:color="auto"/>
              <w:right w:val="single" w:sz="4" w:space="0" w:color="auto"/>
            </w:tcBorders>
          </w:tcPr>
          <w:p w14:paraId="7CDB38A9" w14:textId="77777777" w:rsidR="001C6E0A" w:rsidRPr="001C6E0A" w:rsidRDefault="001C6E0A" w:rsidP="001C6E0A">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0119A981" w14:textId="77777777" w:rsidR="001C6E0A" w:rsidRPr="001C6E0A" w:rsidRDefault="001C6E0A" w:rsidP="001C6E0A">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508861F3" w14:textId="77777777" w:rsidR="001C6E0A" w:rsidRPr="001C6E0A" w:rsidRDefault="001C6E0A" w:rsidP="001C6E0A">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1B2287F0" w14:textId="77777777" w:rsidR="001C6E0A" w:rsidRPr="001C6E0A" w:rsidRDefault="001C6E0A" w:rsidP="001C6E0A">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16C5CD45" w14:textId="77777777" w:rsidR="001C6E0A" w:rsidRPr="001C6E0A" w:rsidRDefault="001C6E0A" w:rsidP="001C6E0A">
            <w:pPr>
              <w:pStyle w:val="ab"/>
              <w:snapToGrid w:val="0"/>
            </w:pPr>
          </w:p>
        </w:tc>
      </w:tr>
      <w:tr w:rsidR="001C6E0A" w:rsidRPr="00396743" w14:paraId="7FFB47CA"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3AA8FCE9" w14:textId="77777777" w:rsidR="001C6E0A" w:rsidRPr="001C6E0A" w:rsidRDefault="001C6E0A" w:rsidP="001C6E0A">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II      Лозоплетение</w:t>
            </w:r>
            <w:r w:rsidR="00775EFB">
              <w:rPr>
                <w:rFonts w:ascii="Times New Roman" w:hAnsi="Times New Roman" w:cs="Times New Roman"/>
                <w:sz w:val="24"/>
                <w:szCs w:val="24"/>
              </w:rPr>
              <w:t xml:space="preserve"> </w:t>
            </w:r>
            <w:r w:rsidRPr="001C6E0A">
              <w:rPr>
                <w:rFonts w:ascii="Times New Roman" w:hAnsi="Times New Roman" w:cs="Times New Roman"/>
                <w:sz w:val="24"/>
                <w:szCs w:val="24"/>
              </w:rPr>
              <w:t>(техники: веревочкой, клеточкой, елочкой)</w:t>
            </w:r>
          </w:p>
        </w:tc>
      </w:tr>
      <w:tr w:rsidR="001C6E0A" w:rsidRPr="00396743" w14:paraId="65A0DA77"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65FE05B8" w14:textId="77777777" w:rsidR="001C6E0A" w:rsidRPr="001C6E0A" w:rsidRDefault="001C6E0A" w:rsidP="001C6E0A">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5D2E4F11" w14:textId="77777777" w:rsidR="001C6E0A" w:rsidRPr="001C6E0A" w:rsidRDefault="001C6E0A" w:rsidP="001C6E0A">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549C163E" w14:textId="77777777" w:rsidR="001C6E0A" w:rsidRPr="001C6E0A" w:rsidRDefault="001C6E0A" w:rsidP="001C6E0A">
            <w:pPr>
              <w:pStyle w:val="ab"/>
              <w:snapToGrid w:val="0"/>
            </w:pPr>
          </w:p>
        </w:tc>
        <w:tc>
          <w:tcPr>
            <w:tcW w:w="3073" w:type="dxa"/>
            <w:tcBorders>
              <w:top w:val="single" w:sz="4" w:space="0" w:color="auto"/>
              <w:left w:val="single" w:sz="4" w:space="0" w:color="auto"/>
              <w:bottom w:val="single" w:sz="4" w:space="0" w:color="auto"/>
              <w:right w:val="single" w:sz="4" w:space="0" w:color="auto"/>
            </w:tcBorders>
          </w:tcPr>
          <w:p w14:paraId="030E24EA" w14:textId="77777777" w:rsidR="001C6E0A" w:rsidRPr="001C6E0A" w:rsidRDefault="001C6E0A" w:rsidP="001C6E0A">
            <w:pPr>
              <w:pStyle w:val="ab"/>
              <w:snapToGrid w:val="0"/>
            </w:pPr>
          </w:p>
        </w:tc>
        <w:tc>
          <w:tcPr>
            <w:tcW w:w="2424" w:type="dxa"/>
            <w:gridSpan w:val="2"/>
            <w:tcBorders>
              <w:top w:val="single" w:sz="4" w:space="0" w:color="auto"/>
              <w:left w:val="single" w:sz="4" w:space="0" w:color="auto"/>
              <w:bottom w:val="single" w:sz="4" w:space="0" w:color="auto"/>
              <w:right w:val="single" w:sz="4" w:space="0" w:color="auto"/>
            </w:tcBorders>
          </w:tcPr>
          <w:p w14:paraId="50AAD70F" w14:textId="77777777" w:rsidR="001C6E0A" w:rsidRPr="001C6E0A" w:rsidRDefault="001C6E0A" w:rsidP="001C6E0A">
            <w:pPr>
              <w:pStyle w:val="ab"/>
              <w:snapToGrid w:val="0"/>
            </w:pPr>
          </w:p>
        </w:tc>
        <w:tc>
          <w:tcPr>
            <w:tcW w:w="1956" w:type="dxa"/>
            <w:tcBorders>
              <w:top w:val="single" w:sz="4" w:space="0" w:color="auto"/>
              <w:left w:val="single" w:sz="4" w:space="0" w:color="auto"/>
              <w:bottom w:val="single" w:sz="4" w:space="0" w:color="auto"/>
              <w:right w:val="single" w:sz="4" w:space="0" w:color="auto"/>
            </w:tcBorders>
          </w:tcPr>
          <w:p w14:paraId="4509412E" w14:textId="77777777" w:rsidR="001C6E0A" w:rsidRPr="001C6E0A" w:rsidRDefault="001C6E0A" w:rsidP="001C6E0A">
            <w:pPr>
              <w:pStyle w:val="ab"/>
              <w:snapToGrid w:val="0"/>
            </w:pPr>
          </w:p>
        </w:tc>
        <w:tc>
          <w:tcPr>
            <w:tcW w:w="1304" w:type="dxa"/>
            <w:gridSpan w:val="2"/>
            <w:tcBorders>
              <w:top w:val="single" w:sz="4" w:space="0" w:color="auto"/>
              <w:left w:val="single" w:sz="4" w:space="0" w:color="auto"/>
              <w:bottom w:val="single" w:sz="4" w:space="0" w:color="auto"/>
              <w:right w:val="single" w:sz="4" w:space="0" w:color="auto"/>
            </w:tcBorders>
          </w:tcPr>
          <w:p w14:paraId="0F164D51" w14:textId="77777777" w:rsidR="001C6E0A" w:rsidRPr="001C6E0A" w:rsidRDefault="001C6E0A" w:rsidP="001C6E0A">
            <w:pPr>
              <w:pStyle w:val="ab"/>
              <w:snapToGrid w:val="0"/>
            </w:pPr>
          </w:p>
        </w:tc>
      </w:tr>
      <w:tr w:rsidR="001C6E0A" w:rsidRPr="00396743" w14:paraId="1A6BC284"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66E9F05A" w14:textId="77777777" w:rsidR="001C6E0A" w:rsidRPr="001C6E0A" w:rsidRDefault="001C6E0A" w:rsidP="001C6E0A">
            <w:pPr>
              <w:pStyle w:val="ab"/>
              <w:snapToGrid w:val="0"/>
            </w:pPr>
            <w:r w:rsidRPr="001C6E0A">
              <w:t>Итого</w:t>
            </w:r>
          </w:p>
        </w:tc>
        <w:tc>
          <w:tcPr>
            <w:tcW w:w="2317" w:type="dxa"/>
            <w:gridSpan w:val="3"/>
            <w:tcBorders>
              <w:top w:val="single" w:sz="4" w:space="0" w:color="auto"/>
              <w:left w:val="single" w:sz="4" w:space="0" w:color="auto"/>
              <w:bottom w:val="single" w:sz="4" w:space="0" w:color="auto"/>
              <w:right w:val="single" w:sz="4" w:space="0" w:color="auto"/>
            </w:tcBorders>
          </w:tcPr>
          <w:p w14:paraId="37B6A6D4" w14:textId="77777777" w:rsidR="001C6E0A" w:rsidRPr="001C6E0A" w:rsidRDefault="001C6E0A" w:rsidP="001C6E0A">
            <w:pPr>
              <w:pStyle w:val="ab"/>
              <w:snapToGrid w:val="0"/>
            </w:pPr>
          </w:p>
        </w:tc>
        <w:tc>
          <w:tcPr>
            <w:tcW w:w="3073" w:type="dxa"/>
            <w:tcBorders>
              <w:top w:val="single" w:sz="4" w:space="0" w:color="auto"/>
              <w:left w:val="single" w:sz="4" w:space="0" w:color="auto"/>
              <w:bottom w:val="single" w:sz="4" w:space="0" w:color="auto"/>
              <w:right w:val="single" w:sz="4" w:space="0" w:color="auto"/>
            </w:tcBorders>
          </w:tcPr>
          <w:p w14:paraId="752AEFB3" w14:textId="77777777" w:rsidR="001C6E0A" w:rsidRPr="001C6E0A" w:rsidRDefault="001C6E0A" w:rsidP="001C6E0A">
            <w:pPr>
              <w:pStyle w:val="ab"/>
              <w:snapToGrid w:val="0"/>
            </w:pPr>
          </w:p>
        </w:tc>
        <w:tc>
          <w:tcPr>
            <w:tcW w:w="2424" w:type="dxa"/>
            <w:gridSpan w:val="2"/>
            <w:tcBorders>
              <w:top w:val="single" w:sz="4" w:space="0" w:color="auto"/>
              <w:left w:val="single" w:sz="4" w:space="0" w:color="auto"/>
              <w:bottom w:val="single" w:sz="4" w:space="0" w:color="auto"/>
              <w:right w:val="single" w:sz="4" w:space="0" w:color="auto"/>
            </w:tcBorders>
          </w:tcPr>
          <w:p w14:paraId="0B3A9A52" w14:textId="77777777" w:rsidR="001C6E0A" w:rsidRPr="001C6E0A" w:rsidRDefault="001C6E0A" w:rsidP="001C6E0A">
            <w:pPr>
              <w:pStyle w:val="ab"/>
              <w:snapToGrid w:val="0"/>
            </w:pPr>
          </w:p>
        </w:tc>
        <w:tc>
          <w:tcPr>
            <w:tcW w:w="1956" w:type="dxa"/>
            <w:tcBorders>
              <w:top w:val="single" w:sz="4" w:space="0" w:color="auto"/>
              <w:left w:val="single" w:sz="4" w:space="0" w:color="auto"/>
              <w:bottom w:val="single" w:sz="4" w:space="0" w:color="auto"/>
              <w:right w:val="single" w:sz="4" w:space="0" w:color="auto"/>
            </w:tcBorders>
          </w:tcPr>
          <w:p w14:paraId="623EEBAB" w14:textId="77777777" w:rsidR="001C6E0A" w:rsidRPr="001C6E0A" w:rsidRDefault="001C6E0A" w:rsidP="001C6E0A">
            <w:pPr>
              <w:pStyle w:val="ab"/>
              <w:snapToGrid w:val="0"/>
            </w:pPr>
          </w:p>
        </w:tc>
        <w:tc>
          <w:tcPr>
            <w:tcW w:w="1304" w:type="dxa"/>
            <w:gridSpan w:val="2"/>
            <w:tcBorders>
              <w:top w:val="single" w:sz="4" w:space="0" w:color="auto"/>
              <w:left w:val="single" w:sz="4" w:space="0" w:color="auto"/>
              <w:bottom w:val="single" w:sz="4" w:space="0" w:color="auto"/>
              <w:right w:val="single" w:sz="4" w:space="0" w:color="auto"/>
            </w:tcBorders>
          </w:tcPr>
          <w:p w14:paraId="22E3DB96" w14:textId="77777777" w:rsidR="001C6E0A" w:rsidRPr="001C6E0A" w:rsidRDefault="001C6E0A" w:rsidP="001C6E0A">
            <w:pPr>
              <w:pStyle w:val="ab"/>
              <w:snapToGrid w:val="0"/>
            </w:pPr>
          </w:p>
        </w:tc>
      </w:tr>
      <w:tr w:rsidR="001C6E0A" w:rsidRPr="00396743" w14:paraId="54519F80"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3311FE32" w14:textId="77777777" w:rsidR="001C6E0A" w:rsidRPr="001C6E0A" w:rsidRDefault="001C6E0A" w:rsidP="001C6E0A">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III.   Керамика, гончарное ремесло (техники: </w:t>
            </w:r>
            <w:r w:rsidR="00775EFB" w:rsidRPr="001C6E0A">
              <w:rPr>
                <w:rFonts w:ascii="Times New Roman" w:hAnsi="Times New Roman" w:cs="Times New Roman"/>
                <w:sz w:val="24"/>
                <w:szCs w:val="24"/>
              </w:rPr>
              <w:t>чернолощеная</w:t>
            </w:r>
            <w:r w:rsidRPr="001C6E0A">
              <w:rPr>
                <w:rFonts w:ascii="Times New Roman" w:hAnsi="Times New Roman" w:cs="Times New Roman"/>
                <w:sz w:val="24"/>
                <w:szCs w:val="24"/>
              </w:rPr>
              <w:t xml:space="preserve"> керамика, керамика с наполнителем, шамот, фарфор, фаянс, майолика, гончарный круг, мелкая пластика)</w:t>
            </w:r>
          </w:p>
        </w:tc>
      </w:tr>
      <w:tr w:rsidR="00356B3D" w:rsidRPr="00396743" w14:paraId="474AEF02"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5A60DB73"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50CF9E79" w14:textId="51F3B57E" w:rsidR="00356B3D" w:rsidRPr="001C6E0A" w:rsidRDefault="00356B3D" w:rsidP="00356B3D">
            <w:pPr>
              <w:pStyle w:val="ab"/>
              <w:snapToGrid w:val="0"/>
            </w:pPr>
            <w:r w:rsidRPr="00FD7347">
              <w:t>Керамика, гончарное дело</w:t>
            </w:r>
          </w:p>
        </w:tc>
        <w:tc>
          <w:tcPr>
            <w:tcW w:w="2317" w:type="dxa"/>
            <w:gridSpan w:val="3"/>
            <w:tcBorders>
              <w:top w:val="single" w:sz="4" w:space="0" w:color="auto"/>
              <w:left w:val="single" w:sz="4" w:space="0" w:color="auto"/>
              <w:bottom w:val="single" w:sz="4" w:space="0" w:color="auto"/>
              <w:right w:val="single" w:sz="4" w:space="0" w:color="auto"/>
            </w:tcBorders>
          </w:tcPr>
          <w:p w14:paraId="47FF5DAD" w14:textId="0D86781F" w:rsidR="00356B3D" w:rsidRPr="001C6E0A" w:rsidRDefault="00356B3D" w:rsidP="00356B3D">
            <w:pPr>
              <w:pStyle w:val="ab"/>
              <w:snapToGrid w:val="0"/>
            </w:pPr>
            <w:r w:rsidRPr="00FD7347">
              <w:t>Гончарный круг, мелкая пластика</w:t>
            </w:r>
          </w:p>
        </w:tc>
        <w:tc>
          <w:tcPr>
            <w:tcW w:w="3073" w:type="dxa"/>
            <w:tcBorders>
              <w:top w:val="single" w:sz="4" w:space="0" w:color="auto"/>
              <w:left w:val="single" w:sz="4" w:space="0" w:color="auto"/>
              <w:bottom w:val="single" w:sz="4" w:space="0" w:color="auto"/>
              <w:right w:val="single" w:sz="4" w:space="0" w:color="auto"/>
            </w:tcBorders>
          </w:tcPr>
          <w:p w14:paraId="2AB987E5" w14:textId="7ABAEC77" w:rsidR="00356B3D" w:rsidRPr="001C6E0A" w:rsidRDefault="00356B3D" w:rsidP="00356B3D">
            <w:pPr>
              <w:pStyle w:val="ab"/>
              <w:snapToGrid w:val="0"/>
            </w:pPr>
            <w:r>
              <w:t>Бакланова Екатерина Васильевна</w:t>
            </w:r>
          </w:p>
        </w:tc>
        <w:tc>
          <w:tcPr>
            <w:tcW w:w="2424" w:type="dxa"/>
            <w:gridSpan w:val="2"/>
            <w:tcBorders>
              <w:top w:val="single" w:sz="4" w:space="0" w:color="auto"/>
              <w:left w:val="single" w:sz="4" w:space="0" w:color="auto"/>
              <w:bottom w:val="single" w:sz="4" w:space="0" w:color="auto"/>
              <w:right w:val="single" w:sz="4" w:space="0" w:color="auto"/>
            </w:tcBorders>
          </w:tcPr>
          <w:p w14:paraId="700E7BB3" w14:textId="77777777" w:rsidR="00356B3D" w:rsidRPr="00FD7347" w:rsidRDefault="00356B3D" w:rsidP="00356B3D">
            <w:pPr>
              <w:pStyle w:val="ab"/>
              <w:snapToGrid w:val="0"/>
              <w:spacing w:line="276" w:lineRule="auto"/>
              <w:ind w:firstLine="567"/>
              <w:jc w:val="both"/>
            </w:pPr>
            <w:r w:rsidRPr="00FD7347">
              <w:t xml:space="preserve">346470 Ростовская область Октябрьский район </w:t>
            </w:r>
            <w:proofErr w:type="spellStart"/>
            <w:r>
              <w:lastRenderedPageBreak/>
              <w:t>п.Персиановский</w:t>
            </w:r>
            <w:proofErr w:type="spellEnd"/>
            <w:r>
              <w:t xml:space="preserve"> </w:t>
            </w:r>
            <w:proofErr w:type="spellStart"/>
            <w:proofErr w:type="gramStart"/>
            <w:r>
              <w:t>ул.Спортивная</w:t>
            </w:r>
            <w:proofErr w:type="spellEnd"/>
            <w:r>
              <w:t xml:space="preserve"> ,</w:t>
            </w:r>
            <w:proofErr w:type="gramEnd"/>
            <w:r>
              <w:t xml:space="preserve"> 6 кв.1</w:t>
            </w:r>
          </w:p>
          <w:p w14:paraId="2A9F3210" w14:textId="76AC8693" w:rsidR="00356B3D" w:rsidRPr="001C6E0A" w:rsidRDefault="00356B3D" w:rsidP="00356B3D">
            <w:pPr>
              <w:pStyle w:val="ab"/>
              <w:snapToGrid w:val="0"/>
            </w:pPr>
            <w:r w:rsidRPr="00FD7347">
              <w:t xml:space="preserve">Тел.: </w:t>
            </w:r>
            <w:r>
              <w:t>89522487164</w:t>
            </w:r>
          </w:p>
        </w:tc>
        <w:tc>
          <w:tcPr>
            <w:tcW w:w="1956" w:type="dxa"/>
            <w:tcBorders>
              <w:top w:val="single" w:sz="4" w:space="0" w:color="auto"/>
              <w:left w:val="single" w:sz="4" w:space="0" w:color="auto"/>
              <w:bottom w:val="single" w:sz="4" w:space="0" w:color="auto"/>
              <w:right w:val="single" w:sz="4" w:space="0" w:color="auto"/>
            </w:tcBorders>
          </w:tcPr>
          <w:p w14:paraId="3850496F" w14:textId="70ACD0BC" w:rsidR="00356B3D" w:rsidRPr="001C6E0A" w:rsidRDefault="00356B3D" w:rsidP="00356B3D">
            <w:pPr>
              <w:pStyle w:val="ab"/>
              <w:snapToGrid w:val="0"/>
            </w:pPr>
            <w:r w:rsidRPr="00FD7347">
              <w:lastRenderedPageBreak/>
              <w:t>да</w:t>
            </w:r>
          </w:p>
        </w:tc>
        <w:tc>
          <w:tcPr>
            <w:tcW w:w="1304" w:type="dxa"/>
            <w:gridSpan w:val="2"/>
            <w:tcBorders>
              <w:top w:val="single" w:sz="4" w:space="0" w:color="auto"/>
              <w:left w:val="single" w:sz="4" w:space="0" w:color="auto"/>
              <w:bottom w:val="single" w:sz="4" w:space="0" w:color="auto"/>
              <w:right w:val="single" w:sz="4" w:space="0" w:color="auto"/>
            </w:tcBorders>
          </w:tcPr>
          <w:p w14:paraId="7B1DF4F2" w14:textId="4E951D98" w:rsidR="00356B3D" w:rsidRPr="001C6E0A" w:rsidRDefault="00356B3D" w:rsidP="00356B3D">
            <w:pPr>
              <w:pStyle w:val="ab"/>
              <w:snapToGrid w:val="0"/>
            </w:pPr>
            <w:r>
              <w:t>37</w:t>
            </w:r>
          </w:p>
        </w:tc>
      </w:tr>
      <w:tr w:rsidR="00356B3D" w:rsidRPr="00396743" w14:paraId="60DE5B61"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20C00CC0" w14:textId="77777777" w:rsidR="00356B3D" w:rsidRPr="001C6E0A" w:rsidRDefault="00356B3D" w:rsidP="00356B3D">
            <w:pPr>
              <w:pStyle w:val="ab"/>
              <w:snapToGrid w:val="0"/>
            </w:pPr>
            <w:r w:rsidRPr="001C6E0A">
              <w:t>Итого</w:t>
            </w:r>
          </w:p>
        </w:tc>
        <w:tc>
          <w:tcPr>
            <w:tcW w:w="2317" w:type="dxa"/>
            <w:gridSpan w:val="3"/>
            <w:tcBorders>
              <w:top w:val="single" w:sz="4" w:space="0" w:color="auto"/>
              <w:left w:val="single" w:sz="4" w:space="0" w:color="auto"/>
              <w:bottom w:val="single" w:sz="4" w:space="0" w:color="auto"/>
              <w:right w:val="single" w:sz="4" w:space="0" w:color="auto"/>
            </w:tcBorders>
          </w:tcPr>
          <w:p w14:paraId="02B5E03F" w14:textId="77777777" w:rsidR="00356B3D" w:rsidRPr="001C6E0A" w:rsidRDefault="00356B3D" w:rsidP="00356B3D">
            <w:pPr>
              <w:pStyle w:val="ab"/>
              <w:snapToGrid w:val="0"/>
            </w:pPr>
          </w:p>
        </w:tc>
        <w:tc>
          <w:tcPr>
            <w:tcW w:w="3073" w:type="dxa"/>
            <w:tcBorders>
              <w:top w:val="single" w:sz="4" w:space="0" w:color="auto"/>
              <w:left w:val="single" w:sz="4" w:space="0" w:color="auto"/>
              <w:bottom w:val="single" w:sz="4" w:space="0" w:color="auto"/>
              <w:right w:val="single" w:sz="4" w:space="0" w:color="auto"/>
            </w:tcBorders>
          </w:tcPr>
          <w:p w14:paraId="166870BC" w14:textId="77777777" w:rsidR="00356B3D" w:rsidRPr="001C6E0A" w:rsidRDefault="00356B3D" w:rsidP="00356B3D">
            <w:pPr>
              <w:pStyle w:val="ab"/>
              <w:snapToGrid w:val="0"/>
            </w:pPr>
          </w:p>
        </w:tc>
        <w:tc>
          <w:tcPr>
            <w:tcW w:w="2424" w:type="dxa"/>
            <w:gridSpan w:val="2"/>
            <w:tcBorders>
              <w:top w:val="single" w:sz="4" w:space="0" w:color="auto"/>
              <w:left w:val="single" w:sz="4" w:space="0" w:color="auto"/>
              <w:bottom w:val="single" w:sz="4" w:space="0" w:color="auto"/>
              <w:right w:val="single" w:sz="4" w:space="0" w:color="auto"/>
            </w:tcBorders>
          </w:tcPr>
          <w:p w14:paraId="3FB99758" w14:textId="77777777" w:rsidR="00356B3D" w:rsidRPr="001C6E0A" w:rsidRDefault="00356B3D" w:rsidP="00356B3D">
            <w:pPr>
              <w:pStyle w:val="ab"/>
              <w:snapToGrid w:val="0"/>
            </w:pPr>
          </w:p>
        </w:tc>
        <w:tc>
          <w:tcPr>
            <w:tcW w:w="1956" w:type="dxa"/>
            <w:tcBorders>
              <w:top w:val="single" w:sz="4" w:space="0" w:color="auto"/>
              <w:left w:val="single" w:sz="4" w:space="0" w:color="auto"/>
              <w:bottom w:val="single" w:sz="4" w:space="0" w:color="auto"/>
              <w:right w:val="single" w:sz="4" w:space="0" w:color="auto"/>
            </w:tcBorders>
          </w:tcPr>
          <w:p w14:paraId="4DEFDA8B" w14:textId="77777777" w:rsidR="00356B3D" w:rsidRPr="001C6E0A" w:rsidRDefault="00356B3D" w:rsidP="00356B3D">
            <w:pPr>
              <w:pStyle w:val="ab"/>
              <w:snapToGrid w:val="0"/>
            </w:pPr>
          </w:p>
        </w:tc>
        <w:tc>
          <w:tcPr>
            <w:tcW w:w="1304" w:type="dxa"/>
            <w:gridSpan w:val="2"/>
            <w:tcBorders>
              <w:top w:val="single" w:sz="4" w:space="0" w:color="auto"/>
              <w:left w:val="single" w:sz="4" w:space="0" w:color="auto"/>
              <w:bottom w:val="single" w:sz="4" w:space="0" w:color="auto"/>
              <w:right w:val="single" w:sz="4" w:space="0" w:color="auto"/>
            </w:tcBorders>
          </w:tcPr>
          <w:p w14:paraId="059FDC98" w14:textId="77777777" w:rsidR="00356B3D" w:rsidRPr="001C6E0A" w:rsidRDefault="00356B3D" w:rsidP="00356B3D">
            <w:pPr>
              <w:pStyle w:val="ab"/>
              <w:snapToGrid w:val="0"/>
            </w:pPr>
          </w:p>
        </w:tc>
      </w:tr>
      <w:tr w:rsidR="00356B3D" w:rsidRPr="00396743" w14:paraId="238A2325"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4D647FDD"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IV. Вышивка (техники: крестом, гладью, белая гладь, узелковая гладь, хордовая, объемная, машинная, вышивка бисером, лентами)</w:t>
            </w:r>
          </w:p>
        </w:tc>
      </w:tr>
      <w:tr w:rsidR="00356B3D" w:rsidRPr="00396743" w14:paraId="3A0360D0"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0572FE76"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2798BB4D" w14:textId="5DE652A0" w:rsidR="00356B3D" w:rsidRPr="001C6E0A" w:rsidRDefault="00356B3D" w:rsidP="00356B3D">
            <w:pPr>
              <w:pStyle w:val="ab"/>
              <w:snapToGrid w:val="0"/>
            </w:pPr>
            <w:r w:rsidRPr="00FD7347">
              <w:t>вышивка</w:t>
            </w:r>
          </w:p>
        </w:tc>
        <w:tc>
          <w:tcPr>
            <w:tcW w:w="2317" w:type="dxa"/>
            <w:gridSpan w:val="3"/>
            <w:tcBorders>
              <w:top w:val="single" w:sz="4" w:space="0" w:color="auto"/>
              <w:left w:val="single" w:sz="4" w:space="0" w:color="auto"/>
              <w:bottom w:val="single" w:sz="4" w:space="0" w:color="auto"/>
              <w:right w:val="single" w:sz="4" w:space="0" w:color="auto"/>
            </w:tcBorders>
          </w:tcPr>
          <w:p w14:paraId="295648EC" w14:textId="67FCBE7B" w:rsidR="00356B3D" w:rsidRPr="001C6E0A" w:rsidRDefault="00356B3D" w:rsidP="00356B3D">
            <w:pPr>
              <w:pStyle w:val="ab"/>
              <w:snapToGrid w:val="0"/>
            </w:pPr>
            <w:r w:rsidRPr="00FD7347">
              <w:t>крестом, гладью, вышивка бисером, лентами</w:t>
            </w:r>
          </w:p>
        </w:tc>
        <w:tc>
          <w:tcPr>
            <w:tcW w:w="3073" w:type="dxa"/>
            <w:tcBorders>
              <w:top w:val="single" w:sz="4" w:space="0" w:color="auto"/>
              <w:left w:val="single" w:sz="4" w:space="0" w:color="auto"/>
              <w:bottom w:val="single" w:sz="4" w:space="0" w:color="auto"/>
              <w:right w:val="single" w:sz="4" w:space="0" w:color="auto"/>
            </w:tcBorders>
          </w:tcPr>
          <w:p w14:paraId="6E38584E" w14:textId="66246646" w:rsidR="00356B3D" w:rsidRPr="001C6E0A" w:rsidRDefault="00356B3D" w:rsidP="00356B3D">
            <w:pPr>
              <w:pStyle w:val="ab"/>
              <w:snapToGrid w:val="0"/>
            </w:pPr>
            <w:proofErr w:type="spellStart"/>
            <w:r w:rsidRPr="00FD7347">
              <w:t>Селеменева</w:t>
            </w:r>
            <w:proofErr w:type="spellEnd"/>
            <w:r w:rsidRPr="00FD7347">
              <w:t xml:space="preserve"> Ирина Николаевна</w:t>
            </w:r>
          </w:p>
        </w:tc>
        <w:tc>
          <w:tcPr>
            <w:tcW w:w="2424" w:type="dxa"/>
            <w:gridSpan w:val="2"/>
            <w:tcBorders>
              <w:top w:val="single" w:sz="4" w:space="0" w:color="auto"/>
              <w:left w:val="single" w:sz="4" w:space="0" w:color="auto"/>
              <w:bottom w:val="single" w:sz="4" w:space="0" w:color="auto"/>
              <w:right w:val="single" w:sz="4" w:space="0" w:color="auto"/>
            </w:tcBorders>
          </w:tcPr>
          <w:p w14:paraId="1D74735C" w14:textId="77777777" w:rsidR="00356B3D" w:rsidRPr="00FD7347" w:rsidRDefault="00356B3D" w:rsidP="00356B3D">
            <w:pPr>
              <w:pStyle w:val="ab"/>
              <w:snapToGrid w:val="0"/>
              <w:spacing w:line="276" w:lineRule="auto"/>
              <w:ind w:firstLine="567"/>
              <w:jc w:val="both"/>
            </w:pPr>
            <w:r w:rsidRPr="00FD7347">
              <w:t xml:space="preserve">346493 Ростовская область Октябрьский район посёлок </w:t>
            </w:r>
            <w:proofErr w:type="spellStart"/>
            <w:r w:rsidRPr="00FD7347">
              <w:t>Персиановский</w:t>
            </w:r>
            <w:proofErr w:type="spellEnd"/>
            <w:r w:rsidRPr="00FD7347">
              <w:t xml:space="preserve"> </w:t>
            </w:r>
            <w:proofErr w:type="spellStart"/>
            <w:r w:rsidRPr="00FD7347">
              <w:t>ул.Юбилейная</w:t>
            </w:r>
            <w:proofErr w:type="spellEnd"/>
            <w:r w:rsidRPr="00FD7347">
              <w:t xml:space="preserve"> д.15</w:t>
            </w:r>
          </w:p>
          <w:p w14:paraId="177A416E" w14:textId="77777777" w:rsidR="00356B3D" w:rsidRPr="00FD7347" w:rsidRDefault="00356B3D" w:rsidP="00356B3D">
            <w:pPr>
              <w:pStyle w:val="ab"/>
              <w:snapToGrid w:val="0"/>
              <w:spacing w:line="276" w:lineRule="auto"/>
              <w:ind w:firstLine="567"/>
              <w:jc w:val="both"/>
            </w:pPr>
            <w:r w:rsidRPr="00FD7347">
              <w:t>Тел.89508427001</w:t>
            </w:r>
          </w:p>
          <w:p w14:paraId="482CC47E" w14:textId="77777777" w:rsidR="00356B3D" w:rsidRPr="00FD7347" w:rsidRDefault="00356B3D" w:rsidP="00356B3D">
            <w:pPr>
              <w:pStyle w:val="ab"/>
              <w:snapToGrid w:val="0"/>
              <w:spacing w:line="276" w:lineRule="auto"/>
              <w:ind w:firstLine="567"/>
              <w:jc w:val="both"/>
            </w:pPr>
          </w:p>
          <w:p w14:paraId="02A0889F" w14:textId="77777777" w:rsidR="00356B3D" w:rsidRPr="001C6E0A" w:rsidRDefault="00356B3D" w:rsidP="00356B3D">
            <w:pPr>
              <w:pStyle w:val="ab"/>
              <w:snapToGrid w:val="0"/>
            </w:pPr>
          </w:p>
        </w:tc>
        <w:tc>
          <w:tcPr>
            <w:tcW w:w="1956" w:type="dxa"/>
            <w:tcBorders>
              <w:top w:val="single" w:sz="4" w:space="0" w:color="auto"/>
              <w:left w:val="single" w:sz="4" w:space="0" w:color="auto"/>
              <w:bottom w:val="single" w:sz="4" w:space="0" w:color="auto"/>
              <w:right w:val="single" w:sz="4" w:space="0" w:color="auto"/>
            </w:tcBorders>
          </w:tcPr>
          <w:p w14:paraId="63A5FEF8" w14:textId="187DA1B9" w:rsidR="00356B3D" w:rsidRPr="001C6E0A" w:rsidRDefault="00356B3D" w:rsidP="00356B3D">
            <w:pPr>
              <w:pStyle w:val="ab"/>
              <w:snapToGrid w:val="0"/>
            </w:pPr>
            <w:r>
              <w:t>нет</w:t>
            </w:r>
          </w:p>
        </w:tc>
        <w:tc>
          <w:tcPr>
            <w:tcW w:w="1304" w:type="dxa"/>
            <w:gridSpan w:val="2"/>
            <w:tcBorders>
              <w:top w:val="single" w:sz="4" w:space="0" w:color="auto"/>
              <w:left w:val="single" w:sz="4" w:space="0" w:color="auto"/>
              <w:bottom w:val="single" w:sz="4" w:space="0" w:color="auto"/>
              <w:right w:val="single" w:sz="4" w:space="0" w:color="auto"/>
            </w:tcBorders>
          </w:tcPr>
          <w:p w14:paraId="72336DAC" w14:textId="7E66BB5D" w:rsidR="00356B3D" w:rsidRPr="001C6E0A" w:rsidRDefault="00356B3D" w:rsidP="00356B3D">
            <w:pPr>
              <w:pStyle w:val="ab"/>
              <w:snapToGrid w:val="0"/>
            </w:pPr>
            <w:r>
              <w:t>нет</w:t>
            </w:r>
          </w:p>
        </w:tc>
      </w:tr>
      <w:tr w:rsidR="00356B3D" w:rsidRPr="00396743" w14:paraId="5E06606A"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7394F332" w14:textId="0D16B9B7" w:rsidR="00356B3D" w:rsidRPr="001C6E0A" w:rsidRDefault="00356B3D" w:rsidP="00356B3D">
            <w:pPr>
              <w:pStyle w:val="ab"/>
              <w:snapToGrid w:val="0"/>
            </w:pPr>
            <w:r>
              <w:t>2.</w:t>
            </w:r>
          </w:p>
        </w:tc>
        <w:tc>
          <w:tcPr>
            <w:tcW w:w="3392" w:type="dxa"/>
            <w:gridSpan w:val="4"/>
            <w:tcBorders>
              <w:top w:val="single" w:sz="4" w:space="0" w:color="auto"/>
              <w:left w:val="single" w:sz="4" w:space="0" w:color="auto"/>
              <w:bottom w:val="single" w:sz="4" w:space="0" w:color="auto"/>
              <w:right w:val="single" w:sz="4" w:space="0" w:color="auto"/>
            </w:tcBorders>
          </w:tcPr>
          <w:p w14:paraId="3442BD20" w14:textId="493CBCBC" w:rsidR="00356B3D" w:rsidRPr="00FD7347" w:rsidRDefault="00356B3D" w:rsidP="00356B3D">
            <w:pPr>
              <w:pStyle w:val="ab"/>
              <w:snapToGrid w:val="0"/>
            </w:pPr>
            <w:r w:rsidRPr="00FD7347">
              <w:t>вышивка</w:t>
            </w:r>
          </w:p>
        </w:tc>
        <w:tc>
          <w:tcPr>
            <w:tcW w:w="2317" w:type="dxa"/>
            <w:gridSpan w:val="3"/>
            <w:tcBorders>
              <w:top w:val="single" w:sz="4" w:space="0" w:color="auto"/>
              <w:left w:val="single" w:sz="4" w:space="0" w:color="auto"/>
              <w:bottom w:val="single" w:sz="4" w:space="0" w:color="auto"/>
              <w:right w:val="single" w:sz="4" w:space="0" w:color="auto"/>
            </w:tcBorders>
          </w:tcPr>
          <w:p w14:paraId="7F5E471E" w14:textId="3A215150" w:rsidR="00356B3D" w:rsidRPr="00FD7347" w:rsidRDefault="00356B3D" w:rsidP="00356B3D">
            <w:pPr>
              <w:pStyle w:val="ab"/>
              <w:snapToGrid w:val="0"/>
            </w:pPr>
            <w:r w:rsidRPr="00FD7347">
              <w:t>Крестом, бисером</w:t>
            </w:r>
          </w:p>
        </w:tc>
        <w:tc>
          <w:tcPr>
            <w:tcW w:w="3073" w:type="dxa"/>
            <w:tcBorders>
              <w:top w:val="single" w:sz="4" w:space="0" w:color="auto"/>
              <w:left w:val="single" w:sz="4" w:space="0" w:color="auto"/>
              <w:bottom w:val="single" w:sz="4" w:space="0" w:color="auto"/>
              <w:right w:val="single" w:sz="4" w:space="0" w:color="auto"/>
            </w:tcBorders>
          </w:tcPr>
          <w:p w14:paraId="5EDB4993" w14:textId="2B393BD0" w:rsidR="00356B3D" w:rsidRPr="00FD7347" w:rsidRDefault="00356B3D" w:rsidP="00356B3D">
            <w:pPr>
              <w:pStyle w:val="ab"/>
              <w:snapToGrid w:val="0"/>
            </w:pPr>
            <w:proofErr w:type="spellStart"/>
            <w:r w:rsidRPr="00FD7347">
              <w:t>Паншинская</w:t>
            </w:r>
            <w:proofErr w:type="spellEnd"/>
            <w:r w:rsidRPr="00FD7347">
              <w:t xml:space="preserve"> Клара Васильевна</w:t>
            </w:r>
          </w:p>
        </w:tc>
        <w:tc>
          <w:tcPr>
            <w:tcW w:w="2424" w:type="dxa"/>
            <w:gridSpan w:val="2"/>
            <w:tcBorders>
              <w:top w:val="single" w:sz="4" w:space="0" w:color="auto"/>
              <w:left w:val="single" w:sz="4" w:space="0" w:color="auto"/>
              <w:bottom w:val="single" w:sz="4" w:space="0" w:color="auto"/>
              <w:right w:val="single" w:sz="4" w:space="0" w:color="auto"/>
            </w:tcBorders>
          </w:tcPr>
          <w:p w14:paraId="4DB8548E" w14:textId="77777777" w:rsidR="00356B3D" w:rsidRPr="00FD7347" w:rsidRDefault="00356B3D" w:rsidP="00356B3D">
            <w:pPr>
              <w:pStyle w:val="ab"/>
              <w:snapToGrid w:val="0"/>
              <w:spacing w:line="276" w:lineRule="auto"/>
              <w:ind w:firstLine="567"/>
              <w:jc w:val="both"/>
            </w:pPr>
            <w:r w:rsidRPr="00FD7347">
              <w:t xml:space="preserve">346493 Ростовская область Октябрьский район посёлок </w:t>
            </w:r>
            <w:proofErr w:type="spellStart"/>
            <w:r w:rsidRPr="00FD7347">
              <w:t>Персиановский</w:t>
            </w:r>
            <w:proofErr w:type="spellEnd"/>
            <w:r w:rsidRPr="00FD7347">
              <w:t xml:space="preserve"> </w:t>
            </w:r>
            <w:proofErr w:type="spellStart"/>
            <w:r w:rsidRPr="00FD7347">
              <w:t>ул.Мичурина</w:t>
            </w:r>
            <w:proofErr w:type="spellEnd"/>
            <w:r w:rsidRPr="00FD7347">
              <w:t xml:space="preserve"> д.9 кв.62 </w:t>
            </w:r>
          </w:p>
          <w:p w14:paraId="1DA27A06" w14:textId="3390BC0E" w:rsidR="00356B3D" w:rsidRPr="00FD7347" w:rsidRDefault="00356B3D" w:rsidP="00356B3D">
            <w:pPr>
              <w:pStyle w:val="ab"/>
              <w:snapToGrid w:val="0"/>
              <w:spacing w:line="276" w:lineRule="auto"/>
              <w:ind w:firstLine="567"/>
              <w:jc w:val="both"/>
            </w:pPr>
            <w:r w:rsidRPr="00FD7347">
              <w:t>Тел.: 89081710940</w:t>
            </w:r>
          </w:p>
        </w:tc>
        <w:tc>
          <w:tcPr>
            <w:tcW w:w="1956" w:type="dxa"/>
            <w:tcBorders>
              <w:top w:val="single" w:sz="4" w:space="0" w:color="auto"/>
              <w:left w:val="single" w:sz="4" w:space="0" w:color="auto"/>
              <w:bottom w:val="single" w:sz="4" w:space="0" w:color="auto"/>
              <w:right w:val="single" w:sz="4" w:space="0" w:color="auto"/>
            </w:tcBorders>
          </w:tcPr>
          <w:p w14:paraId="7D30080D" w14:textId="324B7B45" w:rsidR="00356B3D" w:rsidRPr="001C6E0A" w:rsidRDefault="00356B3D" w:rsidP="00356B3D">
            <w:pPr>
              <w:pStyle w:val="ab"/>
              <w:snapToGrid w:val="0"/>
            </w:pPr>
            <w:r>
              <w:t>нет</w:t>
            </w:r>
          </w:p>
        </w:tc>
        <w:tc>
          <w:tcPr>
            <w:tcW w:w="1304" w:type="dxa"/>
            <w:gridSpan w:val="2"/>
            <w:tcBorders>
              <w:top w:val="single" w:sz="4" w:space="0" w:color="auto"/>
              <w:left w:val="single" w:sz="4" w:space="0" w:color="auto"/>
              <w:bottom w:val="single" w:sz="4" w:space="0" w:color="auto"/>
              <w:right w:val="single" w:sz="4" w:space="0" w:color="auto"/>
            </w:tcBorders>
          </w:tcPr>
          <w:p w14:paraId="36B1CCB1" w14:textId="14C4DAD0" w:rsidR="00356B3D" w:rsidRPr="001C6E0A" w:rsidRDefault="00356B3D" w:rsidP="00356B3D">
            <w:pPr>
              <w:pStyle w:val="ab"/>
              <w:snapToGrid w:val="0"/>
            </w:pPr>
            <w:r>
              <w:t>нет</w:t>
            </w:r>
          </w:p>
        </w:tc>
      </w:tr>
      <w:tr w:rsidR="004179B1" w:rsidRPr="00396743" w14:paraId="4287541E"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11C24B15" w14:textId="605B2EE5" w:rsidR="004179B1" w:rsidRDefault="004179B1" w:rsidP="004179B1">
            <w:pPr>
              <w:pStyle w:val="ab"/>
              <w:snapToGrid w:val="0"/>
            </w:pPr>
            <w:r>
              <w:t>3</w:t>
            </w:r>
          </w:p>
        </w:tc>
        <w:tc>
          <w:tcPr>
            <w:tcW w:w="3392" w:type="dxa"/>
            <w:gridSpan w:val="4"/>
            <w:tcBorders>
              <w:top w:val="single" w:sz="4" w:space="0" w:color="auto"/>
              <w:left w:val="single" w:sz="4" w:space="0" w:color="auto"/>
              <w:bottom w:val="single" w:sz="4" w:space="0" w:color="auto"/>
              <w:right w:val="single" w:sz="4" w:space="0" w:color="auto"/>
            </w:tcBorders>
          </w:tcPr>
          <w:p w14:paraId="65C718B4" w14:textId="1487BF5C" w:rsidR="004179B1" w:rsidRPr="00FD7347" w:rsidRDefault="004179B1" w:rsidP="004179B1">
            <w:pPr>
              <w:pStyle w:val="ab"/>
              <w:snapToGrid w:val="0"/>
            </w:pPr>
            <w:r w:rsidRPr="00FD7347">
              <w:t>вышивка</w:t>
            </w:r>
          </w:p>
        </w:tc>
        <w:tc>
          <w:tcPr>
            <w:tcW w:w="2317" w:type="dxa"/>
            <w:gridSpan w:val="3"/>
            <w:tcBorders>
              <w:top w:val="single" w:sz="4" w:space="0" w:color="auto"/>
              <w:left w:val="single" w:sz="4" w:space="0" w:color="auto"/>
              <w:bottom w:val="single" w:sz="4" w:space="0" w:color="auto"/>
              <w:right w:val="single" w:sz="4" w:space="0" w:color="auto"/>
            </w:tcBorders>
          </w:tcPr>
          <w:p w14:paraId="220B9473" w14:textId="36C4D82E" w:rsidR="004179B1" w:rsidRPr="00FD7347" w:rsidRDefault="004179B1" w:rsidP="004179B1">
            <w:pPr>
              <w:pStyle w:val="ab"/>
              <w:snapToGrid w:val="0"/>
            </w:pPr>
            <w:r w:rsidRPr="00FD7347">
              <w:t>Крестом, гладью</w:t>
            </w:r>
          </w:p>
        </w:tc>
        <w:tc>
          <w:tcPr>
            <w:tcW w:w="3073" w:type="dxa"/>
            <w:tcBorders>
              <w:top w:val="single" w:sz="4" w:space="0" w:color="auto"/>
              <w:left w:val="single" w:sz="4" w:space="0" w:color="auto"/>
              <w:bottom w:val="single" w:sz="4" w:space="0" w:color="auto"/>
              <w:right w:val="single" w:sz="4" w:space="0" w:color="auto"/>
            </w:tcBorders>
          </w:tcPr>
          <w:p w14:paraId="314AB833" w14:textId="38A6398C" w:rsidR="004179B1" w:rsidRPr="00FD7347" w:rsidRDefault="004179B1" w:rsidP="004179B1">
            <w:pPr>
              <w:pStyle w:val="ab"/>
              <w:snapToGrid w:val="0"/>
            </w:pPr>
            <w:proofErr w:type="spellStart"/>
            <w:r w:rsidRPr="00FD7347">
              <w:t>Стецура</w:t>
            </w:r>
            <w:proofErr w:type="spellEnd"/>
            <w:r w:rsidRPr="00FD7347">
              <w:t xml:space="preserve"> Татьяна Борисовна</w:t>
            </w:r>
          </w:p>
        </w:tc>
        <w:tc>
          <w:tcPr>
            <w:tcW w:w="2424" w:type="dxa"/>
            <w:gridSpan w:val="2"/>
            <w:tcBorders>
              <w:top w:val="single" w:sz="4" w:space="0" w:color="auto"/>
              <w:left w:val="single" w:sz="4" w:space="0" w:color="auto"/>
              <w:bottom w:val="single" w:sz="4" w:space="0" w:color="auto"/>
              <w:right w:val="single" w:sz="4" w:space="0" w:color="auto"/>
            </w:tcBorders>
          </w:tcPr>
          <w:p w14:paraId="1A894DC1" w14:textId="5BFA8BB8" w:rsidR="004179B1" w:rsidRPr="00FD7347" w:rsidRDefault="004179B1" w:rsidP="004179B1">
            <w:pPr>
              <w:pStyle w:val="ab"/>
              <w:snapToGrid w:val="0"/>
              <w:spacing w:line="276" w:lineRule="auto"/>
              <w:ind w:firstLine="567"/>
              <w:jc w:val="both"/>
            </w:pPr>
            <w:r w:rsidRPr="00FD7347">
              <w:t xml:space="preserve">346462 Ростовская область Октябрьский район хутор Красный кут </w:t>
            </w:r>
            <w:r w:rsidRPr="00FD7347">
              <w:lastRenderedPageBreak/>
              <w:t xml:space="preserve">ул. Молодежная д.20 кв.2 </w:t>
            </w:r>
          </w:p>
        </w:tc>
        <w:tc>
          <w:tcPr>
            <w:tcW w:w="1956" w:type="dxa"/>
            <w:tcBorders>
              <w:top w:val="single" w:sz="4" w:space="0" w:color="auto"/>
              <w:left w:val="single" w:sz="4" w:space="0" w:color="auto"/>
              <w:bottom w:val="single" w:sz="4" w:space="0" w:color="auto"/>
              <w:right w:val="single" w:sz="4" w:space="0" w:color="auto"/>
            </w:tcBorders>
          </w:tcPr>
          <w:p w14:paraId="207894B2" w14:textId="486FA097" w:rsidR="004179B1" w:rsidRDefault="004179B1" w:rsidP="004179B1">
            <w:pPr>
              <w:pStyle w:val="ab"/>
              <w:snapToGrid w:val="0"/>
            </w:pPr>
            <w:r>
              <w:lastRenderedPageBreak/>
              <w:t>нет</w:t>
            </w:r>
          </w:p>
        </w:tc>
        <w:tc>
          <w:tcPr>
            <w:tcW w:w="1304" w:type="dxa"/>
            <w:gridSpan w:val="2"/>
            <w:tcBorders>
              <w:top w:val="single" w:sz="4" w:space="0" w:color="auto"/>
              <w:left w:val="single" w:sz="4" w:space="0" w:color="auto"/>
              <w:bottom w:val="single" w:sz="4" w:space="0" w:color="auto"/>
              <w:right w:val="single" w:sz="4" w:space="0" w:color="auto"/>
            </w:tcBorders>
          </w:tcPr>
          <w:p w14:paraId="4CED3140" w14:textId="7D70ADA6" w:rsidR="004179B1" w:rsidRDefault="004179B1" w:rsidP="004179B1">
            <w:pPr>
              <w:pStyle w:val="ab"/>
              <w:snapToGrid w:val="0"/>
            </w:pPr>
            <w:r>
              <w:t>нет</w:t>
            </w:r>
          </w:p>
        </w:tc>
      </w:tr>
      <w:tr w:rsidR="004179B1" w:rsidRPr="00396743" w14:paraId="3B8C93D9"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1F301A56" w14:textId="2522F304" w:rsidR="004179B1" w:rsidRDefault="004179B1" w:rsidP="004179B1">
            <w:pPr>
              <w:pStyle w:val="ab"/>
              <w:snapToGrid w:val="0"/>
            </w:pPr>
            <w:r>
              <w:t>4</w:t>
            </w:r>
          </w:p>
        </w:tc>
        <w:tc>
          <w:tcPr>
            <w:tcW w:w="3392" w:type="dxa"/>
            <w:gridSpan w:val="4"/>
            <w:tcBorders>
              <w:top w:val="single" w:sz="4" w:space="0" w:color="auto"/>
              <w:left w:val="single" w:sz="4" w:space="0" w:color="auto"/>
              <w:bottom w:val="single" w:sz="4" w:space="0" w:color="auto"/>
              <w:right w:val="single" w:sz="4" w:space="0" w:color="auto"/>
            </w:tcBorders>
          </w:tcPr>
          <w:p w14:paraId="136F20EC" w14:textId="35CF0635" w:rsidR="004179B1" w:rsidRPr="00FD7347" w:rsidRDefault="004179B1" w:rsidP="004179B1">
            <w:pPr>
              <w:pStyle w:val="ab"/>
              <w:snapToGrid w:val="0"/>
            </w:pPr>
            <w:r w:rsidRPr="00FD7347">
              <w:t>вышивка</w:t>
            </w:r>
          </w:p>
        </w:tc>
        <w:tc>
          <w:tcPr>
            <w:tcW w:w="2317" w:type="dxa"/>
            <w:gridSpan w:val="3"/>
            <w:tcBorders>
              <w:top w:val="single" w:sz="4" w:space="0" w:color="auto"/>
              <w:left w:val="single" w:sz="4" w:space="0" w:color="auto"/>
              <w:bottom w:val="single" w:sz="4" w:space="0" w:color="auto"/>
              <w:right w:val="single" w:sz="4" w:space="0" w:color="auto"/>
            </w:tcBorders>
          </w:tcPr>
          <w:p w14:paraId="294EC2BF" w14:textId="622DFC77" w:rsidR="004179B1" w:rsidRPr="00FD7347" w:rsidRDefault="004179B1" w:rsidP="004179B1">
            <w:pPr>
              <w:pStyle w:val="ab"/>
              <w:snapToGrid w:val="0"/>
            </w:pPr>
            <w:r w:rsidRPr="00FD7347">
              <w:t>Объемная вышивка, лентами, гладь, бисер, крестик</w:t>
            </w:r>
          </w:p>
        </w:tc>
        <w:tc>
          <w:tcPr>
            <w:tcW w:w="3073" w:type="dxa"/>
            <w:tcBorders>
              <w:top w:val="single" w:sz="4" w:space="0" w:color="auto"/>
              <w:left w:val="single" w:sz="4" w:space="0" w:color="auto"/>
              <w:bottom w:val="single" w:sz="4" w:space="0" w:color="auto"/>
              <w:right w:val="single" w:sz="4" w:space="0" w:color="auto"/>
            </w:tcBorders>
          </w:tcPr>
          <w:p w14:paraId="4D91D807" w14:textId="193B3993" w:rsidR="004179B1" w:rsidRPr="00FD7347" w:rsidRDefault="004179B1" w:rsidP="004179B1">
            <w:pPr>
              <w:pStyle w:val="ab"/>
              <w:snapToGrid w:val="0"/>
            </w:pPr>
            <w:r w:rsidRPr="00FD7347">
              <w:t>Скрипка Валентина Георгиевна</w:t>
            </w:r>
          </w:p>
        </w:tc>
        <w:tc>
          <w:tcPr>
            <w:tcW w:w="2424" w:type="dxa"/>
            <w:gridSpan w:val="2"/>
            <w:tcBorders>
              <w:top w:val="single" w:sz="4" w:space="0" w:color="auto"/>
              <w:left w:val="single" w:sz="4" w:space="0" w:color="auto"/>
              <w:bottom w:val="single" w:sz="4" w:space="0" w:color="auto"/>
              <w:right w:val="single" w:sz="4" w:space="0" w:color="auto"/>
            </w:tcBorders>
          </w:tcPr>
          <w:p w14:paraId="101C75CD" w14:textId="77777777" w:rsidR="004179B1" w:rsidRPr="00FD7347" w:rsidRDefault="004179B1" w:rsidP="004179B1">
            <w:pPr>
              <w:pStyle w:val="ab"/>
              <w:snapToGrid w:val="0"/>
              <w:spacing w:line="276" w:lineRule="auto"/>
              <w:ind w:firstLine="567"/>
              <w:jc w:val="both"/>
            </w:pPr>
            <w:r w:rsidRPr="00FD7347">
              <w:t xml:space="preserve">346493 Ростовская область Октябрьский район посёлок </w:t>
            </w:r>
            <w:proofErr w:type="spellStart"/>
            <w:r w:rsidRPr="00FD7347">
              <w:t>Персиановский</w:t>
            </w:r>
            <w:proofErr w:type="spellEnd"/>
            <w:r w:rsidRPr="00FD7347">
              <w:t xml:space="preserve"> </w:t>
            </w:r>
            <w:proofErr w:type="spellStart"/>
            <w:r w:rsidRPr="00FD7347">
              <w:t>ул.Мичурина</w:t>
            </w:r>
            <w:proofErr w:type="spellEnd"/>
            <w:r w:rsidRPr="00FD7347">
              <w:t xml:space="preserve"> д.8 кв.20 </w:t>
            </w:r>
          </w:p>
          <w:p w14:paraId="6F1958AF" w14:textId="2EDFF232" w:rsidR="004179B1" w:rsidRPr="00FD7347" w:rsidRDefault="004179B1" w:rsidP="004179B1">
            <w:pPr>
              <w:pStyle w:val="ab"/>
              <w:snapToGrid w:val="0"/>
              <w:spacing w:line="276" w:lineRule="auto"/>
              <w:ind w:firstLine="567"/>
              <w:jc w:val="both"/>
            </w:pPr>
            <w:r w:rsidRPr="00FD7347">
              <w:t>Тел.: 8928627450</w:t>
            </w:r>
          </w:p>
        </w:tc>
        <w:tc>
          <w:tcPr>
            <w:tcW w:w="1956" w:type="dxa"/>
            <w:tcBorders>
              <w:top w:val="single" w:sz="4" w:space="0" w:color="auto"/>
              <w:left w:val="single" w:sz="4" w:space="0" w:color="auto"/>
              <w:bottom w:val="single" w:sz="4" w:space="0" w:color="auto"/>
              <w:right w:val="single" w:sz="4" w:space="0" w:color="auto"/>
            </w:tcBorders>
          </w:tcPr>
          <w:p w14:paraId="3A6C311A" w14:textId="66C2AF9D" w:rsidR="004179B1" w:rsidRDefault="004179B1" w:rsidP="004179B1">
            <w:pPr>
              <w:pStyle w:val="ab"/>
              <w:snapToGrid w:val="0"/>
            </w:pPr>
            <w:r>
              <w:t>нет</w:t>
            </w:r>
          </w:p>
        </w:tc>
        <w:tc>
          <w:tcPr>
            <w:tcW w:w="1304" w:type="dxa"/>
            <w:gridSpan w:val="2"/>
            <w:tcBorders>
              <w:top w:val="single" w:sz="4" w:space="0" w:color="auto"/>
              <w:left w:val="single" w:sz="4" w:space="0" w:color="auto"/>
              <w:bottom w:val="single" w:sz="4" w:space="0" w:color="auto"/>
              <w:right w:val="single" w:sz="4" w:space="0" w:color="auto"/>
            </w:tcBorders>
          </w:tcPr>
          <w:p w14:paraId="63A49247" w14:textId="55D8130B" w:rsidR="004179B1" w:rsidRDefault="004179B1" w:rsidP="004179B1">
            <w:pPr>
              <w:pStyle w:val="ab"/>
              <w:snapToGrid w:val="0"/>
            </w:pPr>
            <w:r>
              <w:t>нет</w:t>
            </w:r>
          </w:p>
        </w:tc>
      </w:tr>
      <w:tr w:rsidR="00356B3D" w:rsidRPr="00396743" w14:paraId="0AD2F901"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2EA5D2D2" w14:textId="31FB7A44" w:rsidR="00356B3D" w:rsidRPr="001C6E0A" w:rsidRDefault="00356B3D" w:rsidP="00356B3D">
            <w:pPr>
              <w:pStyle w:val="ab"/>
              <w:snapToGrid w:val="0"/>
            </w:pPr>
            <w:r w:rsidRPr="001C6E0A">
              <w:t>Итого</w:t>
            </w:r>
            <w:r w:rsidR="004179B1">
              <w:t xml:space="preserve"> 4</w:t>
            </w:r>
          </w:p>
        </w:tc>
        <w:tc>
          <w:tcPr>
            <w:tcW w:w="2317" w:type="dxa"/>
            <w:gridSpan w:val="3"/>
            <w:tcBorders>
              <w:top w:val="single" w:sz="4" w:space="0" w:color="auto"/>
              <w:left w:val="single" w:sz="4" w:space="0" w:color="auto"/>
              <w:bottom w:val="single" w:sz="4" w:space="0" w:color="auto"/>
              <w:right w:val="single" w:sz="4" w:space="0" w:color="auto"/>
            </w:tcBorders>
          </w:tcPr>
          <w:p w14:paraId="2A95922A" w14:textId="77777777" w:rsidR="00356B3D" w:rsidRPr="001C6E0A" w:rsidRDefault="00356B3D" w:rsidP="00356B3D">
            <w:pPr>
              <w:pStyle w:val="ab"/>
              <w:snapToGrid w:val="0"/>
            </w:pPr>
          </w:p>
        </w:tc>
        <w:tc>
          <w:tcPr>
            <w:tcW w:w="3073" w:type="dxa"/>
            <w:tcBorders>
              <w:top w:val="single" w:sz="4" w:space="0" w:color="auto"/>
              <w:left w:val="single" w:sz="4" w:space="0" w:color="auto"/>
              <w:bottom w:val="single" w:sz="4" w:space="0" w:color="auto"/>
              <w:right w:val="single" w:sz="4" w:space="0" w:color="auto"/>
            </w:tcBorders>
          </w:tcPr>
          <w:p w14:paraId="471520DC" w14:textId="77777777" w:rsidR="00356B3D" w:rsidRPr="001C6E0A" w:rsidRDefault="00356B3D" w:rsidP="00356B3D">
            <w:pPr>
              <w:pStyle w:val="ab"/>
              <w:snapToGrid w:val="0"/>
            </w:pPr>
          </w:p>
        </w:tc>
        <w:tc>
          <w:tcPr>
            <w:tcW w:w="2424" w:type="dxa"/>
            <w:gridSpan w:val="2"/>
            <w:tcBorders>
              <w:top w:val="single" w:sz="4" w:space="0" w:color="auto"/>
              <w:left w:val="single" w:sz="4" w:space="0" w:color="auto"/>
              <w:bottom w:val="single" w:sz="4" w:space="0" w:color="auto"/>
              <w:right w:val="single" w:sz="4" w:space="0" w:color="auto"/>
            </w:tcBorders>
          </w:tcPr>
          <w:p w14:paraId="109A7C54" w14:textId="77777777" w:rsidR="00356B3D" w:rsidRPr="001C6E0A" w:rsidRDefault="00356B3D" w:rsidP="00356B3D">
            <w:pPr>
              <w:pStyle w:val="ab"/>
              <w:snapToGrid w:val="0"/>
            </w:pPr>
          </w:p>
        </w:tc>
        <w:tc>
          <w:tcPr>
            <w:tcW w:w="1956" w:type="dxa"/>
            <w:tcBorders>
              <w:top w:val="single" w:sz="4" w:space="0" w:color="auto"/>
              <w:left w:val="single" w:sz="4" w:space="0" w:color="auto"/>
              <w:bottom w:val="single" w:sz="4" w:space="0" w:color="auto"/>
              <w:right w:val="single" w:sz="4" w:space="0" w:color="auto"/>
            </w:tcBorders>
          </w:tcPr>
          <w:p w14:paraId="11A06548" w14:textId="77777777" w:rsidR="00356B3D" w:rsidRPr="001C6E0A" w:rsidRDefault="00356B3D" w:rsidP="00356B3D">
            <w:pPr>
              <w:pStyle w:val="ab"/>
              <w:snapToGrid w:val="0"/>
            </w:pPr>
          </w:p>
        </w:tc>
        <w:tc>
          <w:tcPr>
            <w:tcW w:w="1304" w:type="dxa"/>
            <w:gridSpan w:val="2"/>
            <w:tcBorders>
              <w:top w:val="single" w:sz="4" w:space="0" w:color="auto"/>
              <w:left w:val="single" w:sz="4" w:space="0" w:color="auto"/>
              <w:bottom w:val="single" w:sz="4" w:space="0" w:color="auto"/>
              <w:right w:val="single" w:sz="4" w:space="0" w:color="auto"/>
            </w:tcBorders>
          </w:tcPr>
          <w:p w14:paraId="515A2890" w14:textId="77777777" w:rsidR="00356B3D" w:rsidRPr="001C6E0A" w:rsidRDefault="00356B3D" w:rsidP="00356B3D">
            <w:pPr>
              <w:pStyle w:val="ab"/>
              <w:snapToGrid w:val="0"/>
            </w:pPr>
          </w:p>
        </w:tc>
      </w:tr>
      <w:tr w:rsidR="00356B3D" w:rsidRPr="00396743" w14:paraId="5DBF5457"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5AA742ED" w14:textId="77777777" w:rsidR="00356B3D" w:rsidRPr="001C6E0A" w:rsidRDefault="00356B3D" w:rsidP="00356B3D">
            <w:pPr>
              <w:pStyle w:val="ab"/>
              <w:snapToGrid w:val="0"/>
            </w:pPr>
            <w:r w:rsidRPr="001C6E0A">
              <w:t xml:space="preserve">V. Лоскутная техника (пэчворк, </w:t>
            </w:r>
            <w:proofErr w:type="spellStart"/>
            <w:r w:rsidRPr="001C6E0A">
              <w:t>квилтинг</w:t>
            </w:r>
            <w:proofErr w:type="spellEnd"/>
            <w:r w:rsidRPr="001C6E0A">
              <w:t>)</w:t>
            </w:r>
          </w:p>
        </w:tc>
      </w:tr>
      <w:tr w:rsidR="004179B1" w:rsidRPr="00396743" w14:paraId="66987C10"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10136A12" w14:textId="77777777" w:rsidR="004179B1" w:rsidRPr="001C6E0A" w:rsidRDefault="004179B1" w:rsidP="004179B1">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53D8ED8F" w14:textId="2E55026B" w:rsidR="004179B1" w:rsidRPr="001C6E0A" w:rsidRDefault="004179B1" w:rsidP="004179B1">
            <w:pPr>
              <w:pStyle w:val="ab"/>
              <w:snapToGrid w:val="0"/>
            </w:pPr>
            <w:r w:rsidRPr="00FD7347">
              <w:t>Лоскутная техника</w:t>
            </w:r>
          </w:p>
        </w:tc>
        <w:tc>
          <w:tcPr>
            <w:tcW w:w="2317" w:type="dxa"/>
            <w:gridSpan w:val="3"/>
            <w:tcBorders>
              <w:top w:val="single" w:sz="4" w:space="0" w:color="auto"/>
              <w:left w:val="single" w:sz="4" w:space="0" w:color="auto"/>
              <w:bottom w:val="single" w:sz="4" w:space="0" w:color="auto"/>
              <w:right w:val="single" w:sz="4" w:space="0" w:color="auto"/>
            </w:tcBorders>
          </w:tcPr>
          <w:p w14:paraId="441E698E" w14:textId="0E4A8E67" w:rsidR="004179B1" w:rsidRPr="001C6E0A" w:rsidRDefault="004179B1" w:rsidP="004179B1">
            <w:pPr>
              <w:pStyle w:val="ab"/>
              <w:snapToGrid w:val="0"/>
            </w:pPr>
            <w:r w:rsidRPr="00FD7347">
              <w:t>пэчворк</w:t>
            </w:r>
          </w:p>
        </w:tc>
        <w:tc>
          <w:tcPr>
            <w:tcW w:w="3073" w:type="dxa"/>
            <w:tcBorders>
              <w:top w:val="single" w:sz="4" w:space="0" w:color="auto"/>
              <w:left w:val="single" w:sz="4" w:space="0" w:color="auto"/>
              <w:bottom w:val="single" w:sz="4" w:space="0" w:color="auto"/>
              <w:right w:val="single" w:sz="4" w:space="0" w:color="auto"/>
            </w:tcBorders>
          </w:tcPr>
          <w:p w14:paraId="5DC447EC" w14:textId="5D45BC7D" w:rsidR="004179B1" w:rsidRPr="001C6E0A" w:rsidRDefault="004179B1" w:rsidP="004179B1">
            <w:pPr>
              <w:pStyle w:val="ab"/>
              <w:snapToGrid w:val="0"/>
            </w:pPr>
            <w:r w:rsidRPr="00FD7347">
              <w:t>Злобина Наталья Петровна</w:t>
            </w:r>
          </w:p>
        </w:tc>
        <w:tc>
          <w:tcPr>
            <w:tcW w:w="2424" w:type="dxa"/>
            <w:gridSpan w:val="2"/>
            <w:tcBorders>
              <w:top w:val="single" w:sz="4" w:space="0" w:color="auto"/>
              <w:left w:val="single" w:sz="4" w:space="0" w:color="auto"/>
              <w:bottom w:val="single" w:sz="4" w:space="0" w:color="auto"/>
              <w:right w:val="single" w:sz="4" w:space="0" w:color="auto"/>
            </w:tcBorders>
          </w:tcPr>
          <w:p w14:paraId="4E0812AF" w14:textId="575CF4A8" w:rsidR="004179B1" w:rsidRPr="001C6E0A" w:rsidRDefault="004179B1" w:rsidP="004179B1">
            <w:pPr>
              <w:pStyle w:val="ab"/>
              <w:snapToGrid w:val="0"/>
            </w:pPr>
            <w:r w:rsidRPr="00FD7347">
              <w:t xml:space="preserve">346492 Ростовская область Октябрьский район слобода Красюковская </w:t>
            </w:r>
            <w:proofErr w:type="spellStart"/>
            <w:r w:rsidRPr="00FD7347">
              <w:t>ул.Советская</w:t>
            </w:r>
            <w:proofErr w:type="spellEnd"/>
            <w:r w:rsidRPr="00FD7347">
              <w:t>, д.8 кв.2 тел. 89081944003</w:t>
            </w:r>
          </w:p>
        </w:tc>
        <w:tc>
          <w:tcPr>
            <w:tcW w:w="1956" w:type="dxa"/>
            <w:tcBorders>
              <w:top w:val="single" w:sz="4" w:space="0" w:color="auto"/>
              <w:left w:val="single" w:sz="4" w:space="0" w:color="auto"/>
              <w:bottom w:val="single" w:sz="4" w:space="0" w:color="auto"/>
              <w:right w:val="single" w:sz="4" w:space="0" w:color="auto"/>
            </w:tcBorders>
          </w:tcPr>
          <w:p w14:paraId="26C19745" w14:textId="18ECC65F" w:rsidR="004179B1" w:rsidRPr="001C6E0A" w:rsidRDefault="004179B1" w:rsidP="004179B1">
            <w:pPr>
              <w:pStyle w:val="ab"/>
              <w:snapToGrid w:val="0"/>
            </w:pPr>
            <w:r>
              <w:t>нет</w:t>
            </w:r>
          </w:p>
        </w:tc>
        <w:tc>
          <w:tcPr>
            <w:tcW w:w="1304" w:type="dxa"/>
            <w:gridSpan w:val="2"/>
            <w:tcBorders>
              <w:top w:val="single" w:sz="4" w:space="0" w:color="auto"/>
              <w:left w:val="single" w:sz="4" w:space="0" w:color="auto"/>
              <w:bottom w:val="single" w:sz="4" w:space="0" w:color="auto"/>
              <w:right w:val="single" w:sz="4" w:space="0" w:color="auto"/>
            </w:tcBorders>
          </w:tcPr>
          <w:p w14:paraId="6BD507C8" w14:textId="37276F80" w:rsidR="004179B1" w:rsidRPr="001C6E0A" w:rsidRDefault="004179B1" w:rsidP="004179B1">
            <w:pPr>
              <w:pStyle w:val="ab"/>
              <w:snapToGrid w:val="0"/>
            </w:pPr>
            <w:r>
              <w:t>нет</w:t>
            </w:r>
          </w:p>
        </w:tc>
      </w:tr>
      <w:tr w:rsidR="00356B3D" w:rsidRPr="00396743" w14:paraId="705E90ED"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02DC6E1F" w14:textId="453C6F73" w:rsidR="00356B3D" w:rsidRPr="001C6E0A" w:rsidRDefault="00356B3D" w:rsidP="00356B3D">
            <w:pPr>
              <w:pStyle w:val="ab"/>
              <w:snapToGrid w:val="0"/>
            </w:pPr>
            <w:r w:rsidRPr="001C6E0A">
              <w:t>Итого</w:t>
            </w:r>
            <w:r w:rsidR="004179B1">
              <w:t xml:space="preserve"> 1</w:t>
            </w:r>
          </w:p>
        </w:tc>
        <w:tc>
          <w:tcPr>
            <w:tcW w:w="2317" w:type="dxa"/>
            <w:gridSpan w:val="3"/>
            <w:tcBorders>
              <w:top w:val="single" w:sz="4" w:space="0" w:color="auto"/>
              <w:left w:val="single" w:sz="4" w:space="0" w:color="auto"/>
              <w:bottom w:val="single" w:sz="4" w:space="0" w:color="auto"/>
              <w:right w:val="single" w:sz="4" w:space="0" w:color="auto"/>
            </w:tcBorders>
          </w:tcPr>
          <w:p w14:paraId="5D795BD9" w14:textId="77777777" w:rsidR="00356B3D" w:rsidRPr="001C6E0A" w:rsidRDefault="00356B3D" w:rsidP="00356B3D">
            <w:pPr>
              <w:pStyle w:val="ab"/>
              <w:snapToGrid w:val="0"/>
            </w:pPr>
          </w:p>
        </w:tc>
        <w:tc>
          <w:tcPr>
            <w:tcW w:w="3073" w:type="dxa"/>
            <w:tcBorders>
              <w:top w:val="single" w:sz="4" w:space="0" w:color="auto"/>
              <w:left w:val="single" w:sz="4" w:space="0" w:color="auto"/>
              <w:bottom w:val="single" w:sz="4" w:space="0" w:color="auto"/>
              <w:right w:val="single" w:sz="4" w:space="0" w:color="auto"/>
            </w:tcBorders>
          </w:tcPr>
          <w:p w14:paraId="13C583B5" w14:textId="77777777" w:rsidR="00356B3D" w:rsidRPr="001C6E0A" w:rsidRDefault="00356B3D" w:rsidP="00356B3D">
            <w:pPr>
              <w:pStyle w:val="ab"/>
              <w:snapToGrid w:val="0"/>
            </w:pPr>
          </w:p>
        </w:tc>
        <w:tc>
          <w:tcPr>
            <w:tcW w:w="2424" w:type="dxa"/>
            <w:gridSpan w:val="2"/>
            <w:tcBorders>
              <w:top w:val="single" w:sz="4" w:space="0" w:color="auto"/>
              <w:left w:val="single" w:sz="4" w:space="0" w:color="auto"/>
              <w:bottom w:val="single" w:sz="4" w:space="0" w:color="auto"/>
              <w:right w:val="single" w:sz="4" w:space="0" w:color="auto"/>
            </w:tcBorders>
          </w:tcPr>
          <w:p w14:paraId="1B5A6224" w14:textId="77777777" w:rsidR="00356B3D" w:rsidRPr="001C6E0A" w:rsidRDefault="00356B3D" w:rsidP="00356B3D">
            <w:pPr>
              <w:pStyle w:val="ab"/>
              <w:snapToGrid w:val="0"/>
            </w:pPr>
          </w:p>
        </w:tc>
        <w:tc>
          <w:tcPr>
            <w:tcW w:w="1956" w:type="dxa"/>
            <w:tcBorders>
              <w:top w:val="single" w:sz="4" w:space="0" w:color="auto"/>
              <w:left w:val="single" w:sz="4" w:space="0" w:color="auto"/>
              <w:bottom w:val="single" w:sz="4" w:space="0" w:color="auto"/>
              <w:right w:val="single" w:sz="4" w:space="0" w:color="auto"/>
            </w:tcBorders>
          </w:tcPr>
          <w:p w14:paraId="7573B912" w14:textId="77777777" w:rsidR="00356B3D" w:rsidRPr="001C6E0A" w:rsidRDefault="00356B3D" w:rsidP="00356B3D">
            <w:pPr>
              <w:pStyle w:val="ab"/>
              <w:snapToGrid w:val="0"/>
            </w:pPr>
          </w:p>
        </w:tc>
        <w:tc>
          <w:tcPr>
            <w:tcW w:w="1304" w:type="dxa"/>
            <w:gridSpan w:val="2"/>
            <w:tcBorders>
              <w:top w:val="single" w:sz="4" w:space="0" w:color="auto"/>
              <w:left w:val="single" w:sz="4" w:space="0" w:color="auto"/>
              <w:bottom w:val="single" w:sz="4" w:space="0" w:color="auto"/>
              <w:right w:val="single" w:sz="4" w:space="0" w:color="auto"/>
            </w:tcBorders>
          </w:tcPr>
          <w:p w14:paraId="738FD801" w14:textId="77777777" w:rsidR="00356B3D" w:rsidRPr="001C6E0A" w:rsidRDefault="00356B3D" w:rsidP="00356B3D">
            <w:pPr>
              <w:pStyle w:val="ab"/>
              <w:snapToGrid w:val="0"/>
            </w:pPr>
          </w:p>
        </w:tc>
      </w:tr>
      <w:tr w:rsidR="00356B3D" w:rsidRPr="00396743" w14:paraId="2852B191"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76EAC9F5"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VI. Народная игрушка (лоскутная) </w:t>
            </w:r>
            <w:proofErr w:type="gramStart"/>
            <w:r w:rsidRPr="001C6E0A">
              <w:rPr>
                <w:rFonts w:ascii="Times New Roman" w:hAnsi="Times New Roman" w:cs="Times New Roman"/>
                <w:sz w:val="24"/>
                <w:szCs w:val="24"/>
              </w:rPr>
              <w:t>( техники</w:t>
            </w:r>
            <w:proofErr w:type="gramEnd"/>
            <w:r w:rsidRPr="001C6E0A">
              <w:rPr>
                <w:rFonts w:ascii="Times New Roman" w:hAnsi="Times New Roman" w:cs="Times New Roman"/>
                <w:sz w:val="24"/>
                <w:szCs w:val="24"/>
              </w:rPr>
              <w:t>: скрутки, обереги, сшивные)</w:t>
            </w:r>
          </w:p>
        </w:tc>
      </w:tr>
      <w:tr w:rsidR="004179B1" w:rsidRPr="00396743" w14:paraId="406DAFCB"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0772E15E" w14:textId="77777777" w:rsidR="004179B1" w:rsidRPr="001C6E0A" w:rsidRDefault="004179B1" w:rsidP="004179B1">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5D3C96E2" w14:textId="36994748" w:rsidR="004179B1" w:rsidRPr="001C6E0A" w:rsidRDefault="004179B1" w:rsidP="004179B1">
            <w:pPr>
              <w:pStyle w:val="ab"/>
              <w:snapToGrid w:val="0"/>
            </w:pPr>
            <w:r>
              <w:t xml:space="preserve">Народная </w:t>
            </w:r>
            <w:proofErr w:type="gramStart"/>
            <w:r>
              <w:t xml:space="preserve">кукла </w:t>
            </w:r>
            <w:r w:rsidRPr="00FD7347">
              <w:t xml:space="preserve"> </w:t>
            </w:r>
            <w:r>
              <w:t>(</w:t>
            </w:r>
            <w:proofErr w:type="gramEnd"/>
            <w:r>
              <w:t>скрутки, сшивные)</w:t>
            </w:r>
          </w:p>
        </w:tc>
        <w:tc>
          <w:tcPr>
            <w:tcW w:w="2317" w:type="dxa"/>
            <w:gridSpan w:val="3"/>
            <w:tcBorders>
              <w:top w:val="single" w:sz="4" w:space="0" w:color="auto"/>
              <w:left w:val="single" w:sz="4" w:space="0" w:color="auto"/>
              <w:bottom w:val="single" w:sz="4" w:space="0" w:color="auto"/>
              <w:right w:val="single" w:sz="4" w:space="0" w:color="auto"/>
            </w:tcBorders>
          </w:tcPr>
          <w:p w14:paraId="43B8BBF7" w14:textId="2E3CA74B" w:rsidR="004179B1" w:rsidRPr="00FD7347" w:rsidRDefault="004179B1" w:rsidP="004179B1">
            <w:pPr>
              <w:snapToGrid w:val="0"/>
              <w:spacing w:after="0" w:line="240" w:lineRule="auto"/>
              <w:jc w:val="both"/>
              <w:rPr>
                <w:rFonts w:ascii="Times New Roman" w:hAnsi="Times New Roman" w:cs="Times New Roman"/>
                <w:sz w:val="24"/>
                <w:szCs w:val="24"/>
              </w:rPr>
            </w:pPr>
            <w:r w:rsidRPr="00FD7347">
              <w:rPr>
                <w:rFonts w:ascii="Times New Roman" w:hAnsi="Times New Roman" w:cs="Times New Roman"/>
                <w:sz w:val="24"/>
                <w:szCs w:val="24"/>
              </w:rPr>
              <w:t>Текстильная, интерьерная кукла</w:t>
            </w:r>
            <w:r>
              <w:rPr>
                <w:rFonts w:ascii="Times New Roman" w:hAnsi="Times New Roman" w:cs="Times New Roman"/>
                <w:sz w:val="24"/>
                <w:szCs w:val="24"/>
              </w:rPr>
              <w:t xml:space="preserve"> народный костюм</w:t>
            </w:r>
          </w:p>
          <w:p w14:paraId="78753DBB" w14:textId="70F106C3" w:rsidR="004179B1" w:rsidRPr="001C6E0A" w:rsidRDefault="004179B1" w:rsidP="004179B1">
            <w:pPr>
              <w:pStyle w:val="ab"/>
              <w:snapToGrid w:val="0"/>
            </w:pPr>
          </w:p>
        </w:tc>
        <w:tc>
          <w:tcPr>
            <w:tcW w:w="3073" w:type="dxa"/>
            <w:tcBorders>
              <w:top w:val="single" w:sz="4" w:space="0" w:color="auto"/>
              <w:left w:val="single" w:sz="4" w:space="0" w:color="auto"/>
              <w:bottom w:val="single" w:sz="4" w:space="0" w:color="auto"/>
              <w:right w:val="single" w:sz="4" w:space="0" w:color="auto"/>
            </w:tcBorders>
          </w:tcPr>
          <w:p w14:paraId="44CE22C6" w14:textId="757E3657" w:rsidR="004179B1" w:rsidRPr="001C6E0A" w:rsidRDefault="004179B1" w:rsidP="004179B1">
            <w:pPr>
              <w:pStyle w:val="ab"/>
              <w:snapToGrid w:val="0"/>
            </w:pPr>
            <w:r w:rsidRPr="00FD7347">
              <w:t>Яровенко Татьяна Михайловна</w:t>
            </w:r>
          </w:p>
        </w:tc>
        <w:tc>
          <w:tcPr>
            <w:tcW w:w="2424" w:type="dxa"/>
            <w:gridSpan w:val="2"/>
            <w:tcBorders>
              <w:top w:val="single" w:sz="4" w:space="0" w:color="auto"/>
              <w:left w:val="single" w:sz="4" w:space="0" w:color="auto"/>
              <w:bottom w:val="single" w:sz="4" w:space="0" w:color="auto"/>
              <w:right w:val="single" w:sz="4" w:space="0" w:color="auto"/>
            </w:tcBorders>
          </w:tcPr>
          <w:p w14:paraId="05F78DF6" w14:textId="77777777" w:rsidR="004179B1" w:rsidRPr="00FD7347" w:rsidRDefault="004179B1" w:rsidP="004179B1">
            <w:pPr>
              <w:snapToGrid w:val="0"/>
              <w:spacing w:after="0" w:line="240" w:lineRule="auto"/>
              <w:ind w:firstLine="567"/>
              <w:jc w:val="both"/>
              <w:rPr>
                <w:rFonts w:ascii="Times New Roman" w:hAnsi="Times New Roman" w:cs="Times New Roman"/>
              </w:rPr>
            </w:pPr>
            <w:r w:rsidRPr="00FD7347">
              <w:rPr>
                <w:rFonts w:ascii="Times New Roman" w:hAnsi="Times New Roman" w:cs="Times New Roman"/>
              </w:rPr>
              <w:t xml:space="preserve">346490 Ростовская область Октябрьский район посёлок </w:t>
            </w:r>
            <w:proofErr w:type="spellStart"/>
            <w:r w:rsidRPr="00FD7347">
              <w:rPr>
                <w:rFonts w:ascii="Times New Roman" w:hAnsi="Times New Roman" w:cs="Times New Roman"/>
              </w:rPr>
              <w:t>Верхнегрушевский</w:t>
            </w:r>
            <w:proofErr w:type="spellEnd"/>
            <w:r w:rsidRPr="00FD7347">
              <w:rPr>
                <w:rFonts w:ascii="Times New Roman" w:hAnsi="Times New Roman" w:cs="Times New Roman"/>
              </w:rPr>
              <w:t xml:space="preserve"> </w:t>
            </w:r>
            <w:proofErr w:type="spellStart"/>
            <w:r w:rsidRPr="00FD7347">
              <w:rPr>
                <w:rFonts w:ascii="Times New Roman" w:hAnsi="Times New Roman" w:cs="Times New Roman"/>
              </w:rPr>
              <w:t>ул.Мичурина</w:t>
            </w:r>
            <w:proofErr w:type="spellEnd"/>
            <w:r w:rsidRPr="00FD7347">
              <w:rPr>
                <w:rFonts w:ascii="Times New Roman" w:hAnsi="Times New Roman" w:cs="Times New Roman"/>
              </w:rPr>
              <w:t xml:space="preserve">, 23,  </w:t>
            </w:r>
          </w:p>
          <w:p w14:paraId="3318D8E0" w14:textId="050DCEA4" w:rsidR="004179B1" w:rsidRPr="001C6E0A" w:rsidRDefault="004179B1" w:rsidP="004179B1">
            <w:pPr>
              <w:pStyle w:val="ab"/>
              <w:snapToGrid w:val="0"/>
            </w:pPr>
            <w:r w:rsidRPr="00FD7347">
              <w:t>тел. 89043401832</w:t>
            </w:r>
          </w:p>
        </w:tc>
        <w:tc>
          <w:tcPr>
            <w:tcW w:w="1956" w:type="dxa"/>
            <w:tcBorders>
              <w:top w:val="single" w:sz="4" w:space="0" w:color="auto"/>
              <w:left w:val="single" w:sz="4" w:space="0" w:color="auto"/>
              <w:bottom w:val="single" w:sz="4" w:space="0" w:color="auto"/>
              <w:right w:val="single" w:sz="4" w:space="0" w:color="auto"/>
            </w:tcBorders>
          </w:tcPr>
          <w:p w14:paraId="5B44E623" w14:textId="7274C433" w:rsidR="004179B1" w:rsidRPr="001C6E0A" w:rsidRDefault="004179B1" w:rsidP="004179B1">
            <w:pPr>
              <w:pStyle w:val="ab"/>
              <w:snapToGrid w:val="0"/>
            </w:pPr>
            <w:r>
              <w:t>да</w:t>
            </w:r>
          </w:p>
        </w:tc>
        <w:tc>
          <w:tcPr>
            <w:tcW w:w="1304" w:type="dxa"/>
            <w:gridSpan w:val="2"/>
            <w:tcBorders>
              <w:top w:val="single" w:sz="4" w:space="0" w:color="auto"/>
              <w:left w:val="single" w:sz="4" w:space="0" w:color="auto"/>
              <w:bottom w:val="single" w:sz="4" w:space="0" w:color="auto"/>
              <w:right w:val="single" w:sz="4" w:space="0" w:color="auto"/>
            </w:tcBorders>
          </w:tcPr>
          <w:p w14:paraId="7D3DA19B" w14:textId="4D4BD32B" w:rsidR="004179B1" w:rsidRPr="001C6E0A" w:rsidRDefault="004179B1" w:rsidP="004179B1">
            <w:pPr>
              <w:pStyle w:val="ab"/>
              <w:snapToGrid w:val="0"/>
            </w:pPr>
            <w:r>
              <w:t>35</w:t>
            </w:r>
          </w:p>
        </w:tc>
      </w:tr>
      <w:tr w:rsidR="00356B3D" w:rsidRPr="00396743" w14:paraId="07C3153A"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4AFDDB95" w14:textId="2F592EE3" w:rsidR="00356B3D" w:rsidRPr="001C6E0A" w:rsidRDefault="00356B3D" w:rsidP="00356B3D">
            <w:pPr>
              <w:pStyle w:val="ab"/>
              <w:snapToGrid w:val="0"/>
            </w:pPr>
            <w:r w:rsidRPr="001C6E0A">
              <w:t>Итого</w:t>
            </w:r>
            <w:r w:rsidR="004179B1">
              <w:t xml:space="preserve"> 1</w:t>
            </w:r>
          </w:p>
        </w:tc>
        <w:tc>
          <w:tcPr>
            <w:tcW w:w="2317" w:type="dxa"/>
            <w:gridSpan w:val="3"/>
            <w:tcBorders>
              <w:top w:val="single" w:sz="4" w:space="0" w:color="auto"/>
              <w:left w:val="single" w:sz="4" w:space="0" w:color="auto"/>
              <w:bottom w:val="single" w:sz="4" w:space="0" w:color="auto"/>
              <w:right w:val="single" w:sz="4" w:space="0" w:color="auto"/>
            </w:tcBorders>
          </w:tcPr>
          <w:p w14:paraId="07DDBEF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60F4E44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2DE62EA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729821E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515A1421"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67A54674"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62120060"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lastRenderedPageBreak/>
              <w:t xml:space="preserve">VII.  Народный </w:t>
            </w:r>
            <w:proofErr w:type="gramStart"/>
            <w:r w:rsidRPr="001C6E0A">
              <w:rPr>
                <w:rFonts w:ascii="Times New Roman" w:hAnsi="Times New Roman" w:cs="Times New Roman"/>
                <w:sz w:val="24"/>
                <w:szCs w:val="24"/>
              </w:rPr>
              <w:t>костюм  для</w:t>
            </w:r>
            <w:proofErr w:type="gramEnd"/>
            <w:r w:rsidRPr="001C6E0A">
              <w:rPr>
                <w:rFonts w:ascii="Times New Roman" w:hAnsi="Times New Roman" w:cs="Times New Roman"/>
                <w:sz w:val="24"/>
                <w:szCs w:val="24"/>
              </w:rPr>
              <w:t xml:space="preserve"> кукол, для худ.</w:t>
            </w:r>
            <w:r>
              <w:rPr>
                <w:rFonts w:ascii="Times New Roman" w:hAnsi="Times New Roman" w:cs="Times New Roman"/>
                <w:sz w:val="24"/>
                <w:szCs w:val="24"/>
              </w:rPr>
              <w:t xml:space="preserve"> </w:t>
            </w:r>
            <w:r w:rsidRPr="001C6E0A">
              <w:rPr>
                <w:rFonts w:ascii="Times New Roman" w:hAnsi="Times New Roman" w:cs="Times New Roman"/>
                <w:sz w:val="24"/>
                <w:szCs w:val="24"/>
              </w:rPr>
              <w:t>самодеятельности, реконструкция ( техники:  ручной пошив, машинная строчка)</w:t>
            </w:r>
          </w:p>
        </w:tc>
      </w:tr>
      <w:tr w:rsidR="00356B3D" w:rsidRPr="00396743" w14:paraId="2BFC0D62"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4A8CB957"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13AF1959" w14:textId="7CD201D2" w:rsidR="00356B3D" w:rsidRPr="001C6E0A" w:rsidRDefault="004179B1" w:rsidP="00356B3D">
            <w:pPr>
              <w:pStyle w:val="ab"/>
              <w:snapToGrid w:val="0"/>
            </w:pPr>
            <w:r>
              <w:t>Народный костюм для самодеятельности</w:t>
            </w:r>
          </w:p>
        </w:tc>
        <w:tc>
          <w:tcPr>
            <w:tcW w:w="2317" w:type="dxa"/>
            <w:gridSpan w:val="3"/>
            <w:tcBorders>
              <w:top w:val="single" w:sz="4" w:space="0" w:color="auto"/>
              <w:left w:val="single" w:sz="4" w:space="0" w:color="auto"/>
              <w:bottom w:val="single" w:sz="4" w:space="0" w:color="auto"/>
              <w:right w:val="single" w:sz="4" w:space="0" w:color="auto"/>
            </w:tcBorders>
          </w:tcPr>
          <w:p w14:paraId="3F6C1D89" w14:textId="58FBFA69" w:rsidR="00356B3D" w:rsidRPr="001C6E0A" w:rsidRDefault="004179B1" w:rsidP="00356B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Машинная строчка</w:t>
            </w:r>
          </w:p>
        </w:tc>
        <w:tc>
          <w:tcPr>
            <w:tcW w:w="3073" w:type="dxa"/>
            <w:tcBorders>
              <w:top w:val="single" w:sz="4" w:space="0" w:color="auto"/>
              <w:left w:val="single" w:sz="4" w:space="0" w:color="auto"/>
              <w:bottom w:val="single" w:sz="4" w:space="0" w:color="auto"/>
              <w:right w:val="single" w:sz="4" w:space="0" w:color="auto"/>
            </w:tcBorders>
          </w:tcPr>
          <w:p w14:paraId="31B5DF12" w14:textId="7D51AFE4" w:rsidR="00356B3D" w:rsidRPr="001C6E0A" w:rsidRDefault="004179B1" w:rsidP="00356B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Бессарабова Вера Павловна</w:t>
            </w:r>
          </w:p>
        </w:tc>
        <w:tc>
          <w:tcPr>
            <w:tcW w:w="2424" w:type="dxa"/>
            <w:gridSpan w:val="2"/>
            <w:tcBorders>
              <w:top w:val="single" w:sz="4" w:space="0" w:color="auto"/>
              <w:left w:val="single" w:sz="4" w:space="0" w:color="auto"/>
              <w:bottom w:val="single" w:sz="4" w:space="0" w:color="auto"/>
              <w:right w:val="single" w:sz="4" w:space="0" w:color="auto"/>
            </w:tcBorders>
          </w:tcPr>
          <w:p w14:paraId="68DCFD9C" w14:textId="77777777" w:rsidR="004179B1" w:rsidRPr="00FD7347" w:rsidRDefault="004179B1" w:rsidP="004179B1">
            <w:pPr>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346493 Ростовская область Октябрьский район </w:t>
            </w:r>
            <w:proofErr w:type="spellStart"/>
            <w:r>
              <w:rPr>
                <w:rFonts w:ascii="Times New Roman" w:hAnsi="Times New Roman" w:cs="Times New Roman"/>
                <w:sz w:val="24"/>
                <w:szCs w:val="24"/>
              </w:rPr>
              <w:t>п.Персиановский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ул.Мичурина</w:t>
            </w:r>
            <w:proofErr w:type="spellEnd"/>
            <w:r>
              <w:rPr>
                <w:rFonts w:ascii="Times New Roman" w:hAnsi="Times New Roman" w:cs="Times New Roman"/>
                <w:sz w:val="24"/>
                <w:szCs w:val="24"/>
              </w:rPr>
              <w:t>, 1 А, кв32</w:t>
            </w:r>
          </w:p>
          <w:p w14:paraId="293B8843" w14:textId="00FA3E6A" w:rsidR="00356B3D" w:rsidRPr="001C6E0A" w:rsidRDefault="004179B1" w:rsidP="004179B1">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Тел.: 8</w:t>
            </w:r>
            <w:r>
              <w:rPr>
                <w:rFonts w:ascii="Times New Roman" w:hAnsi="Times New Roman" w:cs="Times New Roman"/>
                <w:sz w:val="24"/>
                <w:szCs w:val="24"/>
              </w:rPr>
              <w:t>9515247973.</w:t>
            </w:r>
          </w:p>
        </w:tc>
        <w:tc>
          <w:tcPr>
            <w:tcW w:w="1956" w:type="dxa"/>
            <w:tcBorders>
              <w:top w:val="single" w:sz="4" w:space="0" w:color="auto"/>
              <w:left w:val="single" w:sz="4" w:space="0" w:color="auto"/>
              <w:bottom w:val="single" w:sz="4" w:space="0" w:color="auto"/>
              <w:right w:val="single" w:sz="4" w:space="0" w:color="auto"/>
            </w:tcBorders>
          </w:tcPr>
          <w:p w14:paraId="6BE73A32" w14:textId="6E64B7BD" w:rsidR="00356B3D" w:rsidRPr="001C6E0A" w:rsidRDefault="004179B1" w:rsidP="00356B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304" w:type="dxa"/>
            <w:gridSpan w:val="2"/>
            <w:tcBorders>
              <w:top w:val="single" w:sz="4" w:space="0" w:color="auto"/>
              <w:left w:val="single" w:sz="4" w:space="0" w:color="auto"/>
              <w:bottom w:val="single" w:sz="4" w:space="0" w:color="auto"/>
              <w:right w:val="single" w:sz="4" w:space="0" w:color="auto"/>
            </w:tcBorders>
          </w:tcPr>
          <w:p w14:paraId="20B0716C" w14:textId="159A275C" w:rsidR="00356B3D" w:rsidRPr="001C6E0A" w:rsidRDefault="004179B1" w:rsidP="00356B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4179B1" w:rsidRPr="00396743" w14:paraId="570669CF"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3879E94D" w14:textId="51F9E8C6" w:rsidR="004179B1" w:rsidRPr="001C6E0A" w:rsidRDefault="004179B1" w:rsidP="004179B1">
            <w:pPr>
              <w:pStyle w:val="ab"/>
              <w:snapToGrid w:val="0"/>
            </w:pPr>
            <w:r>
              <w:t>2</w:t>
            </w:r>
          </w:p>
        </w:tc>
        <w:tc>
          <w:tcPr>
            <w:tcW w:w="3392" w:type="dxa"/>
            <w:gridSpan w:val="4"/>
            <w:tcBorders>
              <w:top w:val="single" w:sz="4" w:space="0" w:color="auto"/>
              <w:left w:val="single" w:sz="4" w:space="0" w:color="auto"/>
              <w:bottom w:val="single" w:sz="4" w:space="0" w:color="auto"/>
              <w:right w:val="single" w:sz="4" w:space="0" w:color="auto"/>
            </w:tcBorders>
          </w:tcPr>
          <w:p w14:paraId="37F80B5C" w14:textId="72F343B0" w:rsidR="004179B1" w:rsidRDefault="004179B1" w:rsidP="004179B1">
            <w:pPr>
              <w:pStyle w:val="ab"/>
              <w:snapToGrid w:val="0"/>
            </w:pPr>
            <w:r w:rsidRPr="00FD7347">
              <w:t xml:space="preserve">Народный костюм для </w:t>
            </w:r>
            <w:proofErr w:type="spellStart"/>
            <w:proofErr w:type="gramStart"/>
            <w:r w:rsidRPr="00FD7347">
              <w:t>худ.самодеятельности</w:t>
            </w:r>
            <w:proofErr w:type="spellEnd"/>
            <w:proofErr w:type="gramEnd"/>
          </w:p>
        </w:tc>
        <w:tc>
          <w:tcPr>
            <w:tcW w:w="2317" w:type="dxa"/>
            <w:gridSpan w:val="3"/>
            <w:tcBorders>
              <w:top w:val="single" w:sz="4" w:space="0" w:color="auto"/>
              <w:left w:val="single" w:sz="4" w:space="0" w:color="auto"/>
              <w:bottom w:val="single" w:sz="4" w:space="0" w:color="auto"/>
              <w:right w:val="single" w:sz="4" w:space="0" w:color="auto"/>
            </w:tcBorders>
          </w:tcPr>
          <w:p w14:paraId="41D8A0D6" w14:textId="7978B916" w:rsidR="004179B1" w:rsidRDefault="004179B1" w:rsidP="004179B1">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Машинная строчка</w:t>
            </w:r>
          </w:p>
        </w:tc>
        <w:tc>
          <w:tcPr>
            <w:tcW w:w="3073" w:type="dxa"/>
            <w:tcBorders>
              <w:top w:val="single" w:sz="4" w:space="0" w:color="auto"/>
              <w:left w:val="single" w:sz="4" w:space="0" w:color="auto"/>
              <w:bottom w:val="single" w:sz="4" w:space="0" w:color="auto"/>
              <w:right w:val="single" w:sz="4" w:space="0" w:color="auto"/>
            </w:tcBorders>
          </w:tcPr>
          <w:p w14:paraId="2E9F1878" w14:textId="27616E77" w:rsidR="004179B1" w:rsidRDefault="004179B1" w:rsidP="004179B1">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Комарова Галина Ивановна</w:t>
            </w:r>
          </w:p>
        </w:tc>
        <w:tc>
          <w:tcPr>
            <w:tcW w:w="2424" w:type="dxa"/>
            <w:gridSpan w:val="2"/>
            <w:tcBorders>
              <w:top w:val="single" w:sz="4" w:space="0" w:color="auto"/>
              <w:left w:val="single" w:sz="4" w:space="0" w:color="auto"/>
              <w:bottom w:val="single" w:sz="4" w:space="0" w:color="auto"/>
              <w:right w:val="single" w:sz="4" w:space="0" w:color="auto"/>
            </w:tcBorders>
          </w:tcPr>
          <w:p w14:paraId="5FD78D3E" w14:textId="77777777" w:rsidR="004179B1" w:rsidRPr="00FD7347" w:rsidRDefault="004179B1" w:rsidP="004179B1">
            <w:pPr>
              <w:snapToGrid w:val="0"/>
              <w:spacing w:after="0" w:line="240" w:lineRule="auto"/>
              <w:ind w:firstLine="567"/>
              <w:jc w:val="both"/>
              <w:rPr>
                <w:rFonts w:ascii="Times New Roman" w:hAnsi="Times New Roman" w:cs="Times New Roman"/>
                <w:sz w:val="24"/>
                <w:szCs w:val="24"/>
              </w:rPr>
            </w:pPr>
            <w:r w:rsidRPr="00FD7347">
              <w:rPr>
                <w:rFonts w:ascii="Times New Roman" w:hAnsi="Times New Roman" w:cs="Times New Roman"/>
                <w:sz w:val="24"/>
                <w:szCs w:val="24"/>
              </w:rPr>
              <w:t xml:space="preserve">346493 Ростовская область Октябрьский район поселок </w:t>
            </w:r>
            <w:proofErr w:type="spellStart"/>
            <w:r w:rsidRPr="00FD7347">
              <w:rPr>
                <w:rFonts w:ascii="Times New Roman" w:hAnsi="Times New Roman" w:cs="Times New Roman"/>
                <w:sz w:val="24"/>
                <w:szCs w:val="24"/>
              </w:rPr>
              <w:t>Персиановский</w:t>
            </w:r>
            <w:proofErr w:type="spellEnd"/>
            <w:r w:rsidRPr="00FD7347">
              <w:rPr>
                <w:rFonts w:ascii="Times New Roman" w:hAnsi="Times New Roman" w:cs="Times New Roman"/>
                <w:sz w:val="24"/>
                <w:szCs w:val="24"/>
              </w:rPr>
              <w:t xml:space="preserve"> </w:t>
            </w:r>
            <w:proofErr w:type="spellStart"/>
            <w:r w:rsidRPr="00FD7347">
              <w:rPr>
                <w:rFonts w:ascii="Times New Roman" w:hAnsi="Times New Roman" w:cs="Times New Roman"/>
                <w:sz w:val="24"/>
                <w:szCs w:val="24"/>
              </w:rPr>
              <w:t>ул.Мичурина</w:t>
            </w:r>
            <w:proofErr w:type="spellEnd"/>
            <w:r w:rsidRPr="00FD7347">
              <w:rPr>
                <w:rFonts w:ascii="Times New Roman" w:hAnsi="Times New Roman" w:cs="Times New Roman"/>
                <w:sz w:val="24"/>
                <w:szCs w:val="24"/>
              </w:rPr>
              <w:t xml:space="preserve"> д.1 Б кв.61</w:t>
            </w:r>
          </w:p>
          <w:p w14:paraId="287A8E8F" w14:textId="6B525E56" w:rsidR="004179B1" w:rsidRDefault="004179B1" w:rsidP="004179B1">
            <w:pPr>
              <w:snapToGrid w:val="0"/>
              <w:spacing w:after="0" w:line="240" w:lineRule="auto"/>
              <w:ind w:firstLine="567"/>
              <w:jc w:val="both"/>
              <w:rPr>
                <w:rFonts w:ascii="Times New Roman" w:hAnsi="Times New Roman" w:cs="Times New Roman"/>
                <w:sz w:val="24"/>
                <w:szCs w:val="24"/>
              </w:rPr>
            </w:pPr>
            <w:r w:rsidRPr="00FD7347">
              <w:rPr>
                <w:rFonts w:ascii="Times New Roman" w:hAnsi="Times New Roman" w:cs="Times New Roman"/>
                <w:sz w:val="24"/>
                <w:szCs w:val="24"/>
              </w:rPr>
              <w:t>Тел.: 89515165960</w:t>
            </w:r>
          </w:p>
        </w:tc>
        <w:tc>
          <w:tcPr>
            <w:tcW w:w="1956" w:type="dxa"/>
            <w:tcBorders>
              <w:top w:val="single" w:sz="4" w:space="0" w:color="auto"/>
              <w:left w:val="single" w:sz="4" w:space="0" w:color="auto"/>
              <w:bottom w:val="single" w:sz="4" w:space="0" w:color="auto"/>
              <w:right w:val="single" w:sz="4" w:space="0" w:color="auto"/>
            </w:tcBorders>
          </w:tcPr>
          <w:p w14:paraId="00BBCB0F" w14:textId="77777777" w:rsidR="004179B1" w:rsidRDefault="004179B1" w:rsidP="004179B1">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3F69C063" w14:textId="77777777" w:rsidR="004179B1" w:rsidRDefault="004179B1" w:rsidP="004179B1">
            <w:pPr>
              <w:snapToGrid w:val="0"/>
              <w:spacing w:after="0" w:line="240" w:lineRule="auto"/>
              <w:rPr>
                <w:rFonts w:ascii="Times New Roman" w:hAnsi="Times New Roman" w:cs="Times New Roman"/>
                <w:sz w:val="24"/>
                <w:szCs w:val="24"/>
              </w:rPr>
            </w:pPr>
          </w:p>
        </w:tc>
      </w:tr>
      <w:tr w:rsidR="00356B3D" w:rsidRPr="00396743" w14:paraId="58745641"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7F9A3793" w14:textId="4243A8EC" w:rsidR="00356B3D" w:rsidRPr="001C6E0A" w:rsidRDefault="00356B3D" w:rsidP="00356B3D">
            <w:pPr>
              <w:pStyle w:val="ab"/>
              <w:snapToGrid w:val="0"/>
            </w:pPr>
            <w:r w:rsidRPr="001C6E0A">
              <w:t>Итого</w:t>
            </w:r>
            <w:r w:rsidR="004179B1">
              <w:t xml:space="preserve"> 2</w:t>
            </w:r>
          </w:p>
        </w:tc>
        <w:tc>
          <w:tcPr>
            <w:tcW w:w="2317" w:type="dxa"/>
            <w:gridSpan w:val="3"/>
            <w:tcBorders>
              <w:top w:val="single" w:sz="4" w:space="0" w:color="auto"/>
              <w:left w:val="single" w:sz="4" w:space="0" w:color="auto"/>
              <w:bottom w:val="single" w:sz="4" w:space="0" w:color="auto"/>
              <w:right w:val="single" w:sz="4" w:space="0" w:color="auto"/>
            </w:tcBorders>
          </w:tcPr>
          <w:p w14:paraId="5A52ED7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3A6D2A8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0905424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29CC715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2324DE64"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4CDD7CF6"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021DD0BC"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VIII. Ткачество, гобелен (</w:t>
            </w:r>
            <w:proofErr w:type="gramStart"/>
            <w:r w:rsidRPr="001C6E0A">
              <w:rPr>
                <w:rFonts w:ascii="Times New Roman" w:hAnsi="Times New Roman" w:cs="Times New Roman"/>
                <w:sz w:val="24"/>
                <w:szCs w:val="24"/>
              </w:rPr>
              <w:t>техники:  ткачество</w:t>
            </w:r>
            <w:proofErr w:type="gramEnd"/>
            <w:r w:rsidRPr="001C6E0A">
              <w:rPr>
                <w:rFonts w:ascii="Times New Roman" w:hAnsi="Times New Roman" w:cs="Times New Roman"/>
                <w:sz w:val="24"/>
                <w:szCs w:val="24"/>
              </w:rPr>
              <w:t xml:space="preserve"> ажурное, бранное, на просвет, плетение поясов, ковроткачество,  гобелен станковый, ручной).</w:t>
            </w:r>
          </w:p>
        </w:tc>
      </w:tr>
      <w:tr w:rsidR="00356B3D" w:rsidRPr="00396743" w14:paraId="4B338BC9"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680FB9D7"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3E596118"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05EEB67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31DA46B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1DD8051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0348340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04019165"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6A886166" w14:textId="77777777" w:rsidTr="00356B3D">
        <w:trPr>
          <w:trHeight w:val="276"/>
        </w:trPr>
        <w:tc>
          <w:tcPr>
            <w:tcW w:w="4235" w:type="dxa"/>
            <w:gridSpan w:val="10"/>
            <w:tcBorders>
              <w:top w:val="single" w:sz="4" w:space="0" w:color="auto"/>
              <w:left w:val="single" w:sz="4" w:space="0" w:color="auto"/>
              <w:bottom w:val="single" w:sz="4" w:space="0" w:color="auto"/>
              <w:right w:val="single" w:sz="4" w:space="0" w:color="auto"/>
            </w:tcBorders>
          </w:tcPr>
          <w:p w14:paraId="1386826B" w14:textId="77777777" w:rsidR="00356B3D" w:rsidRPr="001C6E0A" w:rsidRDefault="00356B3D" w:rsidP="00356B3D">
            <w:pPr>
              <w:pStyle w:val="ab"/>
              <w:snapToGrid w:val="0"/>
            </w:pPr>
            <w:r w:rsidRPr="001C6E0A">
              <w:t>Итого</w:t>
            </w:r>
          </w:p>
        </w:tc>
        <w:tc>
          <w:tcPr>
            <w:tcW w:w="2317" w:type="dxa"/>
            <w:gridSpan w:val="3"/>
            <w:tcBorders>
              <w:top w:val="single" w:sz="4" w:space="0" w:color="auto"/>
              <w:left w:val="single" w:sz="4" w:space="0" w:color="auto"/>
              <w:bottom w:val="single" w:sz="4" w:space="0" w:color="auto"/>
              <w:right w:val="single" w:sz="4" w:space="0" w:color="auto"/>
            </w:tcBorders>
          </w:tcPr>
          <w:p w14:paraId="2A45F65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5908860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3709ADC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095B935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19303C5C"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5632D9B5" w14:textId="77777777" w:rsidTr="001C6E0A">
        <w:trPr>
          <w:trHeight w:val="276"/>
        </w:trPr>
        <w:tc>
          <w:tcPr>
            <w:tcW w:w="15309" w:type="dxa"/>
            <w:gridSpan w:val="19"/>
            <w:tcBorders>
              <w:top w:val="single" w:sz="4" w:space="0" w:color="auto"/>
              <w:left w:val="single" w:sz="4" w:space="0" w:color="auto"/>
              <w:bottom w:val="single" w:sz="4" w:space="0" w:color="auto"/>
              <w:right w:val="single" w:sz="4" w:space="0" w:color="auto"/>
            </w:tcBorders>
          </w:tcPr>
          <w:p w14:paraId="0D0D66F1"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IX. Батик (техники: холодный, горячий, </w:t>
            </w:r>
            <w:proofErr w:type="gramStart"/>
            <w:r w:rsidRPr="001C6E0A">
              <w:rPr>
                <w:rFonts w:ascii="Times New Roman" w:hAnsi="Times New Roman" w:cs="Times New Roman"/>
                <w:sz w:val="24"/>
                <w:szCs w:val="24"/>
              </w:rPr>
              <w:t>узелковый,  свободная</w:t>
            </w:r>
            <w:proofErr w:type="gramEnd"/>
            <w:r w:rsidRPr="001C6E0A">
              <w:rPr>
                <w:rFonts w:ascii="Times New Roman" w:hAnsi="Times New Roman" w:cs="Times New Roman"/>
                <w:sz w:val="24"/>
                <w:szCs w:val="24"/>
              </w:rPr>
              <w:t xml:space="preserve"> роспись) </w:t>
            </w:r>
          </w:p>
        </w:tc>
      </w:tr>
      <w:tr w:rsidR="00356B3D" w:rsidRPr="00396743" w14:paraId="3B6E0AC9" w14:textId="77777777" w:rsidTr="00356B3D">
        <w:trPr>
          <w:trHeight w:val="276"/>
        </w:trPr>
        <w:tc>
          <w:tcPr>
            <w:tcW w:w="843" w:type="dxa"/>
            <w:gridSpan w:val="6"/>
            <w:tcBorders>
              <w:top w:val="single" w:sz="4" w:space="0" w:color="auto"/>
              <w:left w:val="single" w:sz="4" w:space="0" w:color="auto"/>
              <w:bottom w:val="single" w:sz="4" w:space="0" w:color="auto"/>
              <w:right w:val="single" w:sz="4" w:space="0" w:color="auto"/>
            </w:tcBorders>
          </w:tcPr>
          <w:p w14:paraId="77D6CA65"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061F7623"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0003D07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2D6238F5"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2C2FD7E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427AE33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7F6AB350"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2BC4C7C1"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07A08B47" w14:textId="77777777" w:rsidR="00356B3D" w:rsidRPr="001C6E0A" w:rsidRDefault="00356B3D" w:rsidP="00356B3D">
            <w:pPr>
              <w:pStyle w:val="ab"/>
              <w:snapToGrid w:val="0"/>
            </w:pPr>
            <w:r w:rsidRPr="001C6E0A">
              <w:t>Итого</w:t>
            </w:r>
          </w:p>
        </w:tc>
        <w:tc>
          <w:tcPr>
            <w:tcW w:w="2317" w:type="dxa"/>
            <w:gridSpan w:val="3"/>
            <w:tcBorders>
              <w:top w:val="single" w:sz="4" w:space="0" w:color="auto"/>
              <w:left w:val="single" w:sz="4" w:space="0" w:color="auto"/>
              <w:bottom w:val="single" w:sz="4" w:space="0" w:color="auto"/>
              <w:right w:val="single" w:sz="4" w:space="0" w:color="auto"/>
            </w:tcBorders>
          </w:tcPr>
          <w:p w14:paraId="350BD67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2230865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3A9EF7B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7F92438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29368623"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4843E69E"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37300530"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X. Шорное ремесло (изготовление конской, ременной упряжи, атрибутов казаков (плети, нагайки, </w:t>
            </w:r>
            <w:proofErr w:type="gramStart"/>
            <w:r w:rsidRPr="001C6E0A">
              <w:rPr>
                <w:rFonts w:ascii="Times New Roman" w:hAnsi="Times New Roman" w:cs="Times New Roman"/>
                <w:sz w:val="24"/>
                <w:szCs w:val="24"/>
              </w:rPr>
              <w:t>ременные  портупеи</w:t>
            </w:r>
            <w:proofErr w:type="gramEnd"/>
            <w:r w:rsidRPr="001C6E0A">
              <w:rPr>
                <w:rFonts w:ascii="Times New Roman" w:hAnsi="Times New Roman" w:cs="Times New Roman"/>
                <w:sz w:val="24"/>
                <w:szCs w:val="24"/>
              </w:rPr>
              <w:t>,), художественная обработка кожи (панно, картины, украшения)</w:t>
            </w:r>
          </w:p>
        </w:tc>
      </w:tr>
      <w:tr w:rsidR="00356B3D" w:rsidRPr="00396743" w14:paraId="4155F87D"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6FF30F9E"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5AAB0088"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6D403D0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5472AE7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4E9B81D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3ED1E07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149C0AC6"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342368A"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1A2AB3D8"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lang w:val="en-US"/>
              </w:rPr>
              <w:t>XI</w:t>
            </w:r>
            <w:r w:rsidRPr="001C6E0A">
              <w:rPr>
                <w:rFonts w:ascii="Times New Roman" w:hAnsi="Times New Roman" w:cs="Times New Roman"/>
                <w:sz w:val="24"/>
                <w:szCs w:val="24"/>
              </w:rPr>
              <w:t xml:space="preserve">. </w:t>
            </w:r>
            <w:proofErr w:type="gramStart"/>
            <w:r w:rsidRPr="001C6E0A">
              <w:rPr>
                <w:rFonts w:ascii="Times New Roman" w:hAnsi="Times New Roman" w:cs="Times New Roman"/>
                <w:sz w:val="24"/>
                <w:szCs w:val="24"/>
              </w:rPr>
              <w:t>Бисероплетение  (</w:t>
            </w:r>
            <w:proofErr w:type="gramEnd"/>
            <w:r w:rsidRPr="001C6E0A">
              <w:rPr>
                <w:rFonts w:ascii="Times New Roman" w:hAnsi="Times New Roman" w:cs="Times New Roman"/>
                <w:sz w:val="24"/>
                <w:szCs w:val="24"/>
              </w:rPr>
              <w:t>техники: мозаичное, ажурное, оплетение, круговое,  квадрат,  другое (расшифровать)</w:t>
            </w:r>
          </w:p>
        </w:tc>
      </w:tr>
      <w:tr w:rsidR="00356B3D" w:rsidRPr="00396743" w14:paraId="3C35F6EB"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4E333A80" w14:textId="77777777" w:rsidR="00356B3D" w:rsidRPr="001C6E0A" w:rsidRDefault="00356B3D" w:rsidP="00356B3D">
            <w:pPr>
              <w:pStyle w:val="ab"/>
              <w:snapToGrid w:val="0"/>
            </w:pPr>
            <w:r w:rsidRPr="001C6E0A">
              <w:lastRenderedPageBreak/>
              <w:t>1</w:t>
            </w:r>
          </w:p>
        </w:tc>
        <w:tc>
          <w:tcPr>
            <w:tcW w:w="3392" w:type="dxa"/>
            <w:gridSpan w:val="4"/>
            <w:tcBorders>
              <w:top w:val="single" w:sz="4" w:space="0" w:color="auto"/>
              <w:left w:val="single" w:sz="4" w:space="0" w:color="auto"/>
              <w:bottom w:val="single" w:sz="4" w:space="0" w:color="auto"/>
              <w:right w:val="single" w:sz="4" w:space="0" w:color="auto"/>
            </w:tcBorders>
          </w:tcPr>
          <w:p w14:paraId="1E582FC5"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382D684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4106C2E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3B70514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5EEB6C4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08A4FACB"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C95BB9A"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7D4E5F8C"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42B4775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06" w:type="dxa"/>
            <w:gridSpan w:val="2"/>
            <w:tcBorders>
              <w:top w:val="single" w:sz="4" w:space="0" w:color="auto"/>
              <w:left w:val="single" w:sz="4" w:space="0" w:color="auto"/>
              <w:bottom w:val="single" w:sz="4" w:space="0" w:color="auto"/>
              <w:right w:val="single" w:sz="4" w:space="0" w:color="auto"/>
            </w:tcBorders>
          </w:tcPr>
          <w:p w14:paraId="2052493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0FCEFD2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12D2698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2842C1"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353769CB"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174B0CD1"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lang w:val="en-US"/>
              </w:rPr>
              <w:t>XII</w:t>
            </w:r>
            <w:r w:rsidRPr="001C6E0A">
              <w:rPr>
                <w:rFonts w:ascii="Times New Roman" w:hAnsi="Times New Roman" w:cs="Times New Roman"/>
                <w:sz w:val="24"/>
                <w:szCs w:val="24"/>
              </w:rPr>
              <w:t xml:space="preserve">. Художественная обработка </w:t>
            </w:r>
            <w:proofErr w:type="gramStart"/>
            <w:r w:rsidRPr="001C6E0A">
              <w:rPr>
                <w:rFonts w:ascii="Times New Roman" w:hAnsi="Times New Roman" w:cs="Times New Roman"/>
                <w:sz w:val="24"/>
                <w:szCs w:val="24"/>
              </w:rPr>
              <w:t>металла( техники</w:t>
            </w:r>
            <w:proofErr w:type="gramEnd"/>
            <w:r w:rsidRPr="001C6E0A">
              <w:rPr>
                <w:rFonts w:ascii="Times New Roman" w:hAnsi="Times New Roman" w:cs="Times New Roman"/>
                <w:sz w:val="24"/>
                <w:szCs w:val="24"/>
              </w:rPr>
              <w:t>: литье , ковка, чеканка, филигрань, чернение, инкрустирование, гравировка, высечка)</w:t>
            </w:r>
          </w:p>
        </w:tc>
      </w:tr>
      <w:tr w:rsidR="00356B3D" w:rsidRPr="00396743" w14:paraId="1E817790" w14:textId="77777777" w:rsidTr="00356B3D">
        <w:trPr>
          <w:trHeight w:val="362"/>
        </w:trPr>
        <w:tc>
          <w:tcPr>
            <w:tcW w:w="784" w:type="dxa"/>
            <w:gridSpan w:val="2"/>
            <w:tcBorders>
              <w:top w:val="single" w:sz="4" w:space="0" w:color="auto"/>
              <w:left w:val="single" w:sz="4" w:space="0" w:color="auto"/>
              <w:bottom w:val="single" w:sz="4" w:space="0" w:color="auto"/>
              <w:right w:val="single" w:sz="4" w:space="0" w:color="auto"/>
            </w:tcBorders>
          </w:tcPr>
          <w:p w14:paraId="29E26F9B" w14:textId="77777777" w:rsidR="00356B3D" w:rsidRPr="001C6E0A" w:rsidRDefault="00356B3D" w:rsidP="00356B3D">
            <w:pPr>
              <w:pStyle w:val="ab"/>
              <w:snapToGrid w:val="0"/>
              <w:rPr>
                <w:lang w:val="en-US"/>
              </w:rPr>
            </w:pPr>
            <w:r w:rsidRPr="001C6E0A">
              <w:rPr>
                <w:lang w:val="en-US"/>
              </w:rPr>
              <w:t>1</w:t>
            </w:r>
          </w:p>
        </w:tc>
        <w:tc>
          <w:tcPr>
            <w:tcW w:w="3381" w:type="dxa"/>
            <w:gridSpan w:val="6"/>
            <w:tcBorders>
              <w:top w:val="single" w:sz="4" w:space="0" w:color="auto"/>
              <w:left w:val="single" w:sz="4" w:space="0" w:color="auto"/>
              <w:bottom w:val="single" w:sz="4" w:space="0" w:color="auto"/>
              <w:right w:val="single" w:sz="4" w:space="0" w:color="auto"/>
            </w:tcBorders>
          </w:tcPr>
          <w:p w14:paraId="6EE0657F" w14:textId="77777777" w:rsidR="00356B3D" w:rsidRPr="001C6E0A" w:rsidRDefault="00356B3D" w:rsidP="00356B3D">
            <w:pPr>
              <w:pStyle w:val="ab"/>
              <w:snapToGrid w:val="0"/>
            </w:pPr>
          </w:p>
        </w:tc>
        <w:tc>
          <w:tcPr>
            <w:tcW w:w="2354" w:type="dxa"/>
            <w:gridSpan w:val="4"/>
            <w:tcBorders>
              <w:top w:val="single" w:sz="4" w:space="0" w:color="auto"/>
              <w:left w:val="single" w:sz="4" w:space="0" w:color="auto"/>
              <w:bottom w:val="single" w:sz="4" w:space="0" w:color="auto"/>
              <w:right w:val="single" w:sz="4" w:space="0" w:color="auto"/>
            </w:tcBorders>
          </w:tcPr>
          <w:p w14:paraId="31A2B15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06" w:type="dxa"/>
            <w:gridSpan w:val="2"/>
            <w:tcBorders>
              <w:top w:val="single" w:sz="4" w:space="0" w:color="auto"/>
              <w:left w:val="single" w:sz="4" w:space="0" w:color="auto"/>
              <w:bottom w:val="single" w:sz="4" w:space="0" w:color="auto"/>
              <w:right w:val="single" w:sz="4" w:space="0" w:color="auto"/>
            </w:tcBorders>
          </w:tcPr>
          <w:p w14:paraId="49797E1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54E80AE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64F64C9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E59B3E"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4C162ABA" w14:textId="77777777" w:rsidTr="00356B3D">
        <w:trPr>
          <w:trHeight w:val="362"/>
        </w:trPr>
        <w:tc>
          <w:tcPr>
            <w:tcW w:w="4165" w:type="dxa"/>
            <w:gridSpan w:val="8"/>
            <w:tcBorders>
              <w:top w:val="single" w:sz="4" w:space="0" w:color="auto"/>
              <w:left w:val="single" w:sz="4" w:space="0" w:color="auto"/>
              <w:bottom w:val="single" w:sz="4" w:space="0" w:color="auto"/>
              <w:right w:val="single" w:sz="4" w:space="0" w:color="auto"/>
            </w:tcBorders>
          </w:tcPr>
          <w:p w14:paraId="67D48136" w14:textId="77777777" w:rsidR="00356B3D" w:rsidRPr="001C6E0A" w:rsidRDefault="00356B3D" w:rsidP="00356B3D">
            <w:pPr>
              <w:pStyle w:val="ab"/>
              <w:snapToGrid w:val="0"/>
            </w:pPr>
            <w:r w:rsidRPr="001C6E0A">
              <w:t xml:space="preserve">Итого </w:t>
            </w:r>
          </w:p>
        </w:tc>
        <w:tc>
          <w:tcPr>
            <w:tcW w:w="2354" w:type="dxa"/>
            <w:gridSpan w:val="4"/>
            <w:tcBorders>
              <w:top w:val="single" w:sz="4" w:space="0" w:color="auto"/>
              <w:left w:val="single" w:sz="4" w:space="0" w:color="auto"/>
              <w:bottom w:val="single" w:sz="4" w:space="0" w:color="auto"/>
              <w:right w:val="single" w:sz="4" w:space="0" w:color="auto"/>
            </w:tcBorders>
          </w:tcPr>
          <w:p w14:paraId="5E6DF3C5"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06" w:type="dxa"/>
            <w:gridSpan w:val="2"/>
            <w:tcBorders>
              <w:top w:val="single" w:sz="4" w:space="0" w:color="auto"/>
              <w:left w:val="single" w:sz="4" w:space="0" w:color="auto"/>
              <w:bottom w:val="single" w:sz="4" w:space="0" w:color="auto"/>
              <w:right w:val="single" w:sz="4" w:space="0" w:color="auto"/>
            </w:tcBorders>
          </w:tcPr>
          <w:p w14:paraId="3B2DAFC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62BD054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0880B0DE"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0DE4FA"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7A69BB5"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09720E98"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lang w:val="en-US"/>
              </w:rPr>
              <w:t>XIII</w:t>
            </w:r>
            <w:r w:rsidRPr="001C6E0A">
              <w:rPr>
                <w:rFonts w:ascii="Times New Roman" w:hAnsi="Times New Roman" w:cs="Times New Roman"/>
                <w:sz w:val="24"/>
                <w:szCs w:val="24"/>
              </w:rPr>
              <w:t>. Художественная обработка камня (скульптура</w:t>
            </w:r>
            <w:r>
              <w:rPr>
                <w:rFonts w:ascii="Times New Roman" w:hAnsi="Times New Roman" w:cs="Times New Roman"/>
                <w:sz w:val="24"/>
                <w:szCs w:val="24"/>
              </w:rPr>
              <w:t xml:space="preserve"> /</w:t>
            </w:r>
            <w:r w:rsidRPr="001C6E0A">
              <w:rPr>
                <w:rFonts w:ascii="Times New Roman" w:hAnsi="Times New Roman" w:cs="Times New Roman"/>
                <w:sz w:val="24"/>
                <w:szCs w:val="24"/>
              </w:rPr>
              <w:t>барельефы, ювелирные украшения, срезы с полировкой)</w:t>
            </w:r>
          </w:p>
        </w:tc>
      </w:tr>
      <w:tr w:rsidR="00356B3D" w:rsidRPr="00396743" w14:paraId="00B4D722"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4DB05B53"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392" w:type="dxa"/>
            <w:gridSpan w:val="4"/>
            <w:tcBorders>
              <w:top w:val="single" w:sz="4" w:space="0" w:color="auto"/>
              <w:left w:val="single" w:sz="4" w:space="0" w:color="auto"/>
              <w:bottom w:val="single" w:sz="4" w:space="0" w:color="auto"/>
              <w:right w:val="single" w:sz="4" w:space="0" w:color="auto"/>
            </w:tcBorders>
          </w:tcPr>
          <w:p w14:paraId="01AC60A3"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2284" w:type="dxa"/>
            <w:gridSpan w:val="2"/>
            <w:tcBorders>
              <w:top w:val="single" w:sz="4" w:space="0" w:color="auto"/>
              <w:left w:val="single" w:sz="4" w:space="0" w:color="auto"/>
              <w:bottom w:val="single" w:sz="4" w:space="0" w:color="auto"/>
              <w:right w:val="single" w:sz="4" w:space="0" w:color="auto"/>
            </w:tcBorders>
          </w:tcPr>
          <w:p w14:paraId="4D040CC1"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3106" w:type="dxa"/>
            <w:gridSpan w:val="2"/>
            <w:tcBorders>
              <w:top w:val="single" w:sz="4" w:space="0" w:color="auto"/>
              <w:left w:val="single" w:sz="4" w:space="0" w:color="auto"/>
              <w:bottom w:val="single" w:sz="4" w:space="0" w:color="auto"/>
              <w:right w:val="single" w:sz="4" w:space="0" w:color="auto"/>
            </w:tcBorders>
          </w:tcPr>
          <w:p w14:paraId="2F6A2328"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2424" w:type="dxa"/>
            <w:gridSpan w:val="2"/>
            <w:tcBorders>
              <w:top w:val="single" w:sz="4" w:space="0" w:color="auto"/>
              <w:left w:val="single" w:sz="4" w:space="0" w:color="auto"/>
              <w:bottom w:val="single" w:sz="4" w:space="0" w:color="auto"/>
              <w:right w:val="single" w:sz="4" w:space="0" w:color="auto"/>
            </w:tcBorders>
          </w:tcPr>
          <w:p w14:paraId="15D37440"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1984" w:type="dxa"/>
            <w:gridSpan w:val="2"/>
            <w:tcBorders>
              <w:top w:val="single" w:sz="4" w:space="0" w:color="auto"/>
              <w:left w:val="single" w:sz="4" w:space="0" w:color="auto"/>
              <w:bottom w:val="single" w:sz="4" w:space="0" w:color="auto"/>
              <w:right w:val="single" w:sz="4" w:space="0" w:color="auto"/>
            </w:tcBorders>
          </w:tcPr>
          <w:p w14:paraId="6C1F6FFF"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14:paraId="0D18850C"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r>
      <w:tr w:rsidR="00356B3D" w:rsidRPr="00396743" w14:paraId="37F06EAA"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34ADE88D" w14:textId="77777777" w:rsidR="00356B3D" w:rsidRPr="001C6E0A" w:rsidRDefault="00356B3D" w:rsidP="00356B3D">
            <w:pPr>
              <w:snapToGrid w:val="0"/>
              <w:spacing w:after="0" w:line="240" w:lineRule="auto"/>
              <w:rPr>
                <w:rFonts w:ascii="Times New Roman" w:hAnsi="Times New Roman" w:cs="Times New Roman"/>
                <w:sz w:val="24"/>
                <w:szCs w:val="24"/>
                <w:lang w:val="en-US"/>
              </w:rPr>
            </w:pPr>
            <w:r w:rsidRPr="001C6E0A">
              <w:rPr>
                <w:rFonts w:ascii="Times New Roman" w:hAnsi="Times New Roman" w:cs="Times New Roman"/>
                <w:sz w:val="24"/>
                <w:szCs w:val="24"/>
              </w:rPr>
              <w:t xml:space="preserve">Итого: </w:t>
            </w:r>
          </w:p>
        </w:tc>
        <w:tc>
          <w:tcPr>
            <w:tcW w:w="2284" w:type="dxa"/>
            <w:gridSpan w:val="2"/>
            <w:tcBorders>
              <w:top w:val="single" w:sz="4" w:space="0" w:color="auto"/>
              <w:left w:val="single" w:sz="4" w:space="0" w:color="auto"/>
              <w:bottom w:val="single" w:sz="4" w:space="0" w:color="auto"/>
              <w:right w:val="single" w:sz="4" w:space="0" w:color="auto"/>
            </w:tcBorders>
          </w:tcPr>
          <w:p w14:paraId="0EBF41B8"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3106" w:type="dxa"/>
            <w:gridSpan w:val="2"/>
            <w:tcBorders>
              <w:top w:val="single" w:sz="4" w:space="0" w:color="auto"/>
              <w:left w:val="single" w:sz="4" w:space="0" w:color="auto"/>
              <w:bottom w:val="single" w:sz="4" w:space="0" w:color="auto"/>
              <w:right w:val="single" w:sz="4" w:space="0" w:color="auto"/>
            </w:tcBorders>
          </w:tcPr>
          <w:p w14:paraId="5A48DC50"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2424" w:type="dxa"/>
            <w:gridSpan w:val="2"/>
            <w:tcBorders>
              <w:top w:val="single" w:sz="4" w:space="0" w:color="auto"/>
              <w:left w:val="single" w:sz="4" w:space="0" w:color="auto"/>
              <w:bottom w:val="single" w:sz="4" w:space="0" w:color="auto"/>
              <w:right w:val="single" w:sz="4" w:space="0" w:color="auto"/>
            </w:tcBorders>
          </w:tcPr>
          <w:p w14:paraId="3838CE8E"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1984" w:type="dxa"/>
            <w:gridSpan w:val="2"/>
            <w:tcBorders>
              <w:top w:val="single" w:sz="4" w:space="0" w:color="auto"/>
              <w:left w:val="single" w:sz="4" w:space="0" w:color="auto"/>
              <w:bottom w:val="single" w:sz="4" w:space="0" w:color="auto"/>
              <w:right w:val="single" w:sz="4" w:space="0" w:color="auto"/>
            </w:tcBorders>
          </w:tcPr>
          <w:p w14:paraId="7658E584"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14:paraId="4B69E12E" w14:textId="77777777" w:rsidR="00356B3D" w:rsidRPr="001C6E0A" w:rsidRDefault="00356B3D" w:rsidP="00356B3D">
            <w:pPr>
              <w:snapToGrid w:val="0"/>
              <w:spacing w:after="0" w:line="240" w:lineRule="auto"/>
              <w:rPr>
                <w:rFonts w:ascii="Times New Roman" w:hAnsi="Times New Roman" w:cs="Times New Roman"/>
                <w:sz w:val="24"/>
                <w:szCs w:val="24"/>
                <w:lang w:val="en-US"/>
              </w:rPr>
            </w:pPr>
          </w:p>
        </w:tc>
      </w:tr>
      <w:tr w:rsidR="00356B3D" w:rsidRPr="00396743" w14:paraId="24C08264"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1DD23824"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XI</w:t>
            </w:r>
            <w:r w:rsidRPr="001C6E0A">
              <w:rPr>
                <w:rFonts w:ascii="Times New Roman" w:hAnsi="Times New Roman" w:cs="Times New Roman"/>
                <w:sz w:val="24"/>
                <w:szCs w:val="24"/>
                <w:lang w:val="en-US"/>
              </w:rPr>
              <w:t>V</w:t>
            </w:r>
            <w:r w:rsidRPr="001C6E0A">
              <w:rPr>
                <w:rFonts w:ascii="Times New Roman" w:hAnsi="Times New Roman" w:cs="Times New Roman"/>
                <w:sz w:val="24"/>
                <w:szCs w:val="24"/>
              </w:rPr>
              <w:t>. Резьба по кости (техники: ажурная на проем, рельефная, объемная, миниатюрная</w:t>
            </w:r>
          </w:p>
        </w:tc>
      </w:tr>
      <w:tr w:rsidR="00356B3D" w:rsidRPr="00396743" w14:paraId="63C5019C"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0856EA7B"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392" w:type="dxa"/>
            <w:gridSpan w:val="4"/>
            <w:tcBorders>
              <w:top w:val="single" w:sz="4" w:space="0" w:color="auto"/>
              <w:left w:val="single" w:sz="4" w:space="0" w:color="auto"/>
              <w:bottom w:val="single" w:sz="4" w:space="0" w:color="auto"/>
              <w:right w:val="single" w:sz="4" w:space="0" w:color="auto"/>
            </w:tcBorders>
          </w:tcPr>
          <w:p w14:paraId="096E345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284" w:type="dxa"/>
            <w:gridSpan w:val="2"/>
            <w:tcBorders>
              <w:top w:val="single" w:sz="4" w:space="0" w:color="auto"/>
              <w:left w:val="single" w:sz="4" w:space="0" w:color="auto"/>
              <w:bottom w:val="single" w:sz="4" w:space="0" w:color="auto"/>
              <w:right w:val="single" w:sz="4" w:space="0" w:color="auto"/>
            </w:tcBorders>
          </w:tcPr>
          <w:p w14:paraId="63DAEEA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06" w:type="dxa"/>
            <w:gridSpan w:val="2"/>
            <w:tcBorders>
              <w:top w:val="single" w:sz="4" w:space="0" w:color="auto"/>
              <w:left w:val="single" w:sz="4" w:space="0" w:color="auto"/>
              <w:bottom w:val="single" w:sz="4" w:space="0" w:color="auto"/>
              <w:right w:val="single" w:sz="4" w:space="0" w:color="auto"/>
            </w:tcBorders>
          </w:tcPr>
          <w:p w14:paraId="61018E7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13C2A43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2D220AE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07FEC2"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6F573D1B"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17DBB32A"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6274FE8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06" w:type="dxa"/>
            <w:gridSpan w:val="2"/>
            <w:tcBorders>
              <w:top w:val="single" w:sz="4" w:space="0" w:color="auto"/>
              <w:left w:val="single" w:sz="4" w:space="0" w:color="auto"/>
              <w:bottom w:val="single" w:sz="4" w:space="0" w:color="auto"/>
              <w:right w:val="single" w:sz="4" w:space="0" w:color="auto"/>
            </w:tcBorders>
          </w:tcPr>
          <w:p w14:paraId="3D55DB6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21CE23F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7C4724CE"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5BDDC2"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4CB43B40"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00D028A7"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X</w:t>
            </w:r>
            <w:r w:rsidRPr="001C6E0A">
              <w:rPr>
                <w:rFonts w:ascii="Times New Roman" w:hAnsi="Times New Roman" w:cs="Times New Roman"/>
                <w:sz w:val="24"/>
                <w:szCs w:val="24"/>
                <w:lang w:val="en-US"/>
              </w:rPr>
              <w:t>V</w:t>
            </w:r>
            <w:r w:rsidRPr="001C6E0A">
              <w:rPr>
                <w:rFonts w:ascii="Times New Roman" w:hAnsi="Times New Roman" w:cs="Times New Roman"/>
                <w:sz w:val="24"/>
                <w:szCs w:val="24"/>
              </w:rPr>
              <w:t xml:space="preserve">. Инкрустация (соломка, шпон) (техники: </w:t>
            </w:r>
            <w:proofErr w:type="gramStart"/>
            <w:r w:rsidRPr="001C6E0A">
              <w:rPr>
                <w:rFonts w:ascii="Times New Roman" w:hAnsi="Times New Roman" w:cs="Times New Roman"/>
                <w:sz w:val="24"/>
                <w:szCs w:val="24"/>
              </w:rPr>
              <w:t>мозаика</w:t>
            </w:r>
            <w:r>
              <w:rPr>
                <w:rFonts w:ascii="Times New Roman" w:hAnsi="Times New Roman" w:cs="Times New Roman"/>
                <w:sz w:val="24"/>
                <w:szCs w:val="24"/>
              </w:rPr>
              <w:t>,</w:t>
            </w:r>
            <w:r w:rsidRPr="001C6E0A">
              <w:rPr>
                <w:rFonts w:ascii="Times New Roman" w:hAnsi="Times New Roman" w:cs="Times New Roman"/>
                <w:sz w:val="24"/>
                <w:szCs w:val="24"/>
              </w:rPr>
              <w:t xml:space="preserve">  аппликация</w:t>
            </w:r>
            <w:proofErr w:type="gramEnd"/>
            <w:r w:rsidRPr="001C6E0A">
              <w:rPr>
                <w:rFonts w:ascii="Times New Roman" w:hAnsi="Times New Roman" w:cs="Times New Roman"/>
                <w:sz w:val="24"/>
                <w:szCs w:val="24"/>
              </w:rPr>
              <w:t>, маркетри)</w:t>
            </w:r>
          </w:p>
        </w:tc>
      </w:tr>
      <w:tr w:rsidR="00356B3D" w:rsidRPr="00396743" w14:paraId="0B18D7EE"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3951E303"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157ECA73"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3C2967E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1B83153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0ED240E5"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3310371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101EDD34"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206D21F"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5320763D" w14:textId="77777777" w:rsidR="00356B3D" w:rsidRPr="001C6E0A" w:rsidRDefault="00356B3D" w:rsidP="00356B3D">
            <w:pPr>
              <w:pStyle w:val="ab"/>
              <w:snapToGrid w:val="0"/>
            </w:pPr>
            <w:r w:rsidRPr="001C6E0A">
              <w:t xml:space="preserve">Итого: </w:t>
            </w:r>
          </w:p>
        </w:tc>
        <w:tc>
          <w:tcPr>
            <w:tcW w:w="2317" w:type="dxa"/>
            <w:gridSpan w:val="3"/>
            <w:tcBorders>
              <w:top w:val="single" w:sz="4" w:space="0" w:color="auto"/>
              <w:left w:val="single" w:sz="4" w:space="0" w:color="auto"/>
              <w:bottom w:val="single" w:sz="4" w:space="0" w:color="auto"/>
              <w:right w:val="single" w:sz="4" w:space="0" w:color="auto"/>
            </w:tcBorders>
          </w:tcPr>
          <w:p w14:paraId="1F64E58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7CC5CD3E"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4B5FD0F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35E1515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1FFAC290"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49E102A4"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0AB7D7DD"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X</w:t>
            </w:r>
            <w:r w:rsidRPr="001C6E0A">
              <w:rPr>
                <w:rFonts w:ascii="Times New Roman" w:hAnsi="Times New Roman" w:cs="Times New Roman"/>
                <w:sz w:val="24"/>
                <w:szCs w:val="24"/>
                <w:lang w:val="en-US"/>
              </w:rPr>
              <w:t>VI</w:t>
            </w:r>
            <w:r w:rsidRPr="001C6E0A">
              <w:rPr>
                <w:rFonts w:ascii="Times New Roman" w:hAnsi="Times New Roman" w:cs="Times New Roman"/>
                <w:sz w:val="24"/>
                <w:szCs w:val="24"/>
              </w:rPr>
              <w:t>. Кружевоплетение (техники: крючком, спицами, на коклюшках, фриволите)</w:t>
            </w:r>
          </w:p>
        </w:tc>
      </w:tr>
      <w:tr w:rsidR="00356B3D" w:rsidRPr="00396743" w14:paraId="63082FF9"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582F20BF"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2308310E"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0C4EAE9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418DB6A5"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74A4AA3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6C22C46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0CD50407"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BDB830A"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4C253C79" w14:textId="77777777" w:rsidR="00356B3D" w:rsidRPr="001C6E0A" w:rsidRDefault="00356B3D" w:rsidP="00356B3D">
            <w:pPr>
              <w:pStyle w:val="ab"/>
              <w:snapToGrid w:val="0"/>
            </w:pPr>
            <w:r w:rsidRPr="001C6E0A">
              <w:t xml:space="preserve">Итого </w:t>
            </w:r>
          </w:p>
        </w:tc>
        <w:tc>
          <w:tcPr>
            <w:tcW w:w="2317" w:type="dxa"/>
            <w:gridSpan w:val="3"/>
            <w:tcBorders>
              <w:top w:val="single" w:sz="4" w:space="0" w:color="auto"/>
              <w:left w:val="single" w:sz="4" w:space="0" w:color="auto"/>
              <w:bottom w:val="single" w:sz="4" w:space="0" w:color="auto"/>
              <w:right w:val="single" w:sz="4" w:space="0" w:color="auto"/>
            </w:tcBorders>
          </w:tcPr>
          <w:p w14:paraId="4B8DBFB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18003CC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5C275BD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6CFBACA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0E1CA466"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22E2FB7D"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2F3F1A5C"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X</w:t>
            </w:r>
            <w:r w:rsidRPr="001C6E0A">
              <w:rPr>
                <w:rFonts w:ascii="Times New Roman" w:hAnsi="Times New Roman" w:cs="Times New Roman"/>
                <w:sz w:val="24"/>
                <w:szCs w:val="24"/>
                <w:lang w:val="en-US"/>
              </w:rPr>
              <w:t>VII</w:t>
            </w:r>
            <w:r w:rsidRPr="001C6E0A">
              <w:rPr>
                <w:rFonts w:ascii="Times New Roman" w:hAnsi="Times New Roman" w:cs="Times New Roman"/>
                <w:sz w:val="24"/>
                <w:szCs w:val="24"/>
              </w:rPr>
              <w:t xml:space="preserve">. Художественное стекло (техники: витраж, </w:t>
            </w:r>
            <w:proofErr w:type="gramStart"/>
            <w:r w:rsidRPr="001C6E0A">
              <w:rPr>
                <w:rFonts w:ascii="Times New Roman" w:hAnsi="Times New Roman" w:cs="Times New Roman"/>
                <w:sz w:val="24"/>
                <w:szCs w:val="24"/>
              </w:rPr>
              <w:t>литье,  пескоструйка</w:t>
            </w:r>
            <w:proofErr w:type="gramEnd"/>
            <w:r w:rsidRPr="001C6E0A">
              <w:rPr>
                <w:rFonts w:ascii="Times New Roman" w:hAnsi="Times New Roman" w:cs="Times New Roman"/>
                <w:sz w:val="24"/>
                <w:szCs w:val="24"/>
              </w:rPr>
              <w:t>,  фьюзинг (спекание)</w:t>
            </w:r>
          </w:p>
        </w:tc>
      </w:tr>
      <w:tr w:rsidR="00356B3D" w:rsidRPr="00396743" w14:paraId="05A82405"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78D6A97F" w14:textId="77777777" w:rsidR="00356B3D" w:rsidRPr="001C6E0A" w:rsidRDefault="00356B3D" w:rsidP="00356B3D">
            <w:pPr>
              <w:pStyle w:val="ab"/>
              <w:snapToGrid w:val="0"/>
            </w:pPr>
            <w:r w:rsidRPr="001C6E0A">
              <w:t>1</w:t>
            </w:r>
          </w:p>
        </w:tc>
        <w:tc>
          <w:tcPr>
            <w:tcW w:w="3392" w:type="dxa"/>
            <w:gridSpan w:val="4"/>
            <w:tcBorders>
              <w:top w:val="single" w:sz="4" w:space="0" w:color="auto"/>
              <w:left w:val="single" w:sz="4" w:space="0" w:color="auto"/>
              <w:bottom w:val="single" w:sz="4" w:space="0" w:color="auto"/>
              <w:right w:val="single" w:sz="4" w:space="0" w:color="auto"/>
            </w:tcBorders>
          </w:tcPr>
          <w:p w14:paraId="5E316B17" w14:textId="77777777" w:rsidR="00356B3D" w:rsidRPr="001C6E0A" w:rsidRDefault="00356B3D" w:rsidP="00356B3D">
            <w:pPr>
              <w:pStyle w:val="ab"/>
              <w:snapToGrid w:val="0"/>
            </w:pPr>
          </w:p>
        </w:tc>
        <w:tc>
          <w:tcPr>
            <w:tcW w:w="2317" w:type="dxa"/>
            <w:gridSpan w:val="3"/>
            <w:tcBorders>
              <w:top w:val="single" w:sz="4" w:space="0" w:color="auto"/>
              <w:left w:val="single" w:sz="4" w:space="0" w:color="auto"/>
              <w:bottom w:val="single" w:sz="4" w:space="0" w:color="auto"/>
              <w:right w:val="single" w:sz="4" w:space="0" w:color="auto"/>
            </w:tcBorders>
          </w:tcPr>
          <w:p w14:paraId="28E6383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2308185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089A5A1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247FA6D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503112B9"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6863153D"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1E7A7B02" w14:textId="77777777" w:rsidR="00356B3D" w:rsidRPr="001C6E0A" w:rsidRDefault="00356B3D" w:rsidP="00356B3D">
            <w:pPr>
              <w:pStyle w:val="ab"/>
              <w:snapToGrid w:val="0"/>
            </w:pPr>
            <w:r w:rsidRPr="001C6E0A">
              <w:lastRenderedPageBreak/>
              <w:t>Итого:</w:t>
            </w:r>
          </w:p>
        </w:tc>
        <w:tc>
          <w:tcPr>
            <w:tcW w:w="2317" w:type="dxa"/>
            <w:gridSpan w:val="3"/>
            <w:tcBorders>
              <w:top w:val="single" w:sz="4" w:space="0" w:color="auto"/>
              <w:left w:val="single" w:sz="4" w:space="0" w:color="auto"/>
              <w:bottom w:val="single" w:sz="4" w:space="0" w:color="auto"/>
              <w:right w:val="single" w:sz="4" w:space="0" w:color="auto"/>
            </w:tcBorders>
          </w:tcPr>
          <w:p w14:paraId="5BCDAF2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7CC44FB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123216D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26A1F76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2E9D6CC9"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DD0EBBF"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3C32A42B"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X</w:t>
            </w:r>
            <w:r w:rsidRPr="001C6E0A">
              <w:rPr>
                <w:rFonts w:ascii="Times New Roman" w:hAnsi="Times New Roman" w:cs="Times New Roman"/>
                <w:sz w:val="24"/>
                <w:szCs w:val="24"/>
                <w:lang w:val="en-US"/>
              </w:rPr>
              <w:t>VIII</w:t>
            </w:r>
            <w:r w:rsidRPr="001C6E0A">
              <w:rPr>
                <w:rFonts w:ascii="Times New Roman" w:hAnsi="Times New Roman" w:cs="Times New Roman"/>
                <w:sz w:val="24"/>
                <w:szCs w:val="24"/>
              </w:rPr>
              <w:t>. Бондарное ремесло</w:t>
            </w:r>
          </w:p>
        </w:tc>
      </w:tr>
      <w:tr w:rsidR="00356B3D" w:rsidRPr="00396743" w14:paraId="63EA2365" w14:textId="77777777" w:rsidTr="00356B3D">
        <w:trPr>
          <w:trHeight w:val="362"/>
        </w:trPr>
        <w:tc>
          <w:tcPr>
            <w:tcW w:w="843" w:type="dxa"/>
            <w:gridSpan w:val="6"/>
            <w:tcBorders>
              <w:top w:val="single" w:sz="4" w:space="0" w:color="auto"/>
              <w:left w:val="single" w:sz="4" w:space="0" w:color="auto"/>
              <w:bottom w:val="single" w:sz="4" w:space="0" w:color="auto"/>
              <w:right w:val="single" w:sz="4" w:space="0" w:color="auto"/>
            </w:tcBorders>
          </w:tcPr>
          <w:p w14:paraId="52F0EE54"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392" w:type="dxa"/>
            <w:gridSpan w:val="4"/>
            <w:tcBorders>
              <w:top w:val="single" w:sz="4" w:space="0" w:color="auto"/>
              <w:left w:val="single" w:sz="4" w:space="0" w:color="auto"/>
              <w:bottom w:val="single" w:sz="4" w:space="0" w:color="auto"/>
              <w:right w:val="single" w:sz="4" w:space="0" w:color="auto"/>
            </w:tcBorders>
          </w:tcPr>
          <w:p w14:paraId="7FF3F4B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284" w:type="dxa"/>
            <w:gridSpan w:val="2"/>
            <w:tcBorders>
              <w:top w:val="single" w:sz="4" w:space="0" w:color="auto"/>
              <w:left w:val="single" w:sz="4" w:space="0" w:color="auto"/>
              <w:bottom w:val="single" w:sz="4" w:space="0" w:color="auto"/>
              <w:right w:val="single" w:sz="4" w:space="0" w:color="auto"/>
            </w:tcBorders>
          </w:tcPr>
          <w:p w14:paraId="4D00E9E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371A047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C2ABA0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0E30569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77D9C4"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1F6C3C65"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285CC8D0"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0A90955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67BE639A"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DFFF6D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2FAD858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E84357"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1295B89"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1655B5BA"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XIX. Таксидермия</w:t>
            </w:r>
          </w:p>
        </w:tc>
      </w:tr>
      <w:tr w:rsidR="00356B3D" w:rsidRPr="00396743" w14:paraId="21DE5445" w14:textId="77777777" w:rsidTr="00356B3D">
        <w:trPr>
          <w:trHeight w:val="362"/>
        </w:trPr>
        <w:tc>
          <w:tcPr>
            <w:tcW w:w="826" w:type="dxa"/>
            <w:gridSpan w:val="5"/>
            <w:tcBorders>
              <w:top w:val="single" w:sz="4" w:space="0" w:color="auto"/>
              <w:left w:val="single" w:sz="4" w:space="0" w:color="auto"/>
              <w:bottom w:val="single" w:sz="4" w:space="0" w:color="auto"/>
              <w:right w:val="single" w:sz="4" w:space="0" w:color="auto"/>
            </w:tcBorders>
          </w:tcPr>
          <w:p w14:paraId="5AA99519"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409" w:type="dxa"/>
            <w:gridSpan w:val="5"/>
            <w:tcBorders>
              <w:top w:val="single" w:sz="4" w:space="0" w:color="auto"/>
              <w:left w:val="single" w:sz="4" w:space="0" w:color="auto"/>
              <w:bottom w:val="single" w:sz="4" w:space="0" w:color="auto"/>
              <w:right w:val="single" w:sz="4" w:space="0" w:color="auto"/>
            </w:tcBorders>
          </w:tcPr>
          <w:p w14:paraId="36C9C38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284" w:type="dxa"/>
            <w:gridSpan w:val="2"/>
            <w:tcBorders>
              <w:top w:val="single" w:sz="4" w:space="0" w:color="auto"/>
              <w:left w:val="single" w:sz="4" w:space="0" w:color="auto"/>
              <w:bottom w:val="single" w:sz="4" w:space="0" w:color="auto"/>
              <w:right w:val="single" w:sz="4" w:space="0" w:color="auto"/>
            </w:tcBorders>
          </w:tcPr>
          <w:p w14:paraId="755E53D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3EC3B52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50A573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28C19B7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764268"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9D3655C"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69538F4A"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45ACFAE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82139E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DB7BE5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1D0E04D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DD9CC1"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02D0ABF9"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3DE4850A"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XX. Изготовление музыкальных инструментов: (шумовые (дерево, металл), ударные (дерево, металл), щипковые (дерево, металл), духовые</w:t>
            </w:r>
            <w:r>
              <w:rPr>
                <w:rFonts w:ascii="Times New Roman" w:hAnsi="Times New Roman" w:cs="Times New Roman"/>
                <w:sz w:val="24"/>
                <w:szCs w:val="24"/>
              </w:rPr>
              <w:t xml:space="preserve"> (</w:t>
            </w:r>
            <w:r w:rsidRPr="001C6E0A">
              <w:rPr>
                <w:rFonts w:ascii="Times New Roman" w:hAnsi="Times New Roman" w:cs="Times New Roman"/>
                <w:sz w:val="24"/>
                <w:szCs w:val="24"/>
              </w:rPr>
              <w:t>дерево, глина, рог)</w:t>
            </w:r>
          </w:p>
        </w:tc>
      </w:tr>
      <w:tr w:rsidR="00356B3D" w:rsidRPr="00396743" w14:paraId="681142C1" w14:textId="77777777" w:rsidTr="00356B3D">
        <w:trPr>
          <w:trHeight w:val="362"/>
        </w:trPr>
        <w:tc>
          <w:tcPr>
            <w:tcW w:w="799" w:type="dxa"/>
            <w:gridSpan w:val="3"/>
            <w:tcBorders>
              <w:top w:val="single" w:sz="4" w:space="0" w:color="auto"/>
              <w:left w:val="single" w:sz="4" w:space="0" w:color="auto"/>
              <w:bottom w:val="single" w:sz="4" w:space="0" w:color="auto"/>
              <w:right w:val="single" w:sz="4" w:space="0" w:color="auto"/>
            </w:tcBorders>
          </w:tcPr>
          <w:p w14:paraId="1A62330C"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436" w:type="dxa"/>
            <w:gridSpan w:val="7"/>
            <w:tcBorders>
              <w:top w:val="single" w:sz="4" w:space="0" w:color="auto"/>
              <w:left w:val="single" w:sz="4" w:space="0" w:color="auto"/>
              <w:bottom w:val="single" w:sz="4" w:space="0" w:color="auto"/>
              <w:right w:val="single" w:sz="4" w:space="0" w:color="auto"/>
            </w:tcBorders>
          </w:tcPr>
          <w:p w14:paraId="444D00B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284" w:type="dxa"/>
            <w:gridSpan w:val="2"/>
            <w:tcBorders>
              <w:top w:val="single" w:sz="4" w:space="0" w:color="auto"/>
              <w:left w:val="single" w:sz="4" w:space="0" w:color="auto"/>
              <w:bottom w:val="single" w:sz="4" w:space="0" w:color="auto"/>
              <w:right w:val="single" w:sz="4" w:space="0" w:color="auto"/>
            </w:tcBorders>
          </w:tcPr>
          <w:p w14:paraId="59207305"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4CE97629"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366D99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0BB62F6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454913"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1A908D90"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793AD2AE"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60B164F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07BD01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8EBEE0E"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0E18832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6C3094"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53CC1689"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36938117"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XXI. Оружейное ремесло </w:t>
            </w:r>
            <w:proofErr w:type="gramStart"/>
            <w:r w:rsidRPr="001C6E0A">
              <w:rPr>
                <w:rFonts w:ascii="Times New Roman" w:hAnsi="Times New Roman" w:cs="Times New Roman"/>
                <w:sz w:val="24"/>
                <w:szCs w:val="24"/>
              </w:rPr>
              <w:t>( холодное</w:t>
            </w:r>
            <w:proofErr w:type="gramEnd"/>
            <w:r w:rsidRPr="001C6E0A">
              <w:rPr>
                <w:rFonts w:ascii="Times New Roman" w:hAnsi="Times New Roman" w:cs="Times New Roman"/>
                <w:sz w:val="24"/>
                <w:szCs w:val="24"/>
              </w:rPr>
              <w:t>, огнестрельное, реконструкция оружия, средства защиты (кольчуги, шлемы)</w:t>
            </w:r>
          </w:p>
        </w:tc>
      </w:tr>
      <w:tr w:rsidR="00356B3D" w:rsidRPr="00396743" w14:paraId="12395937" w14:textId="77777777" w:rsidTr="00356B3D">
        <w:trPr>
          <w:trHeight w:val="362"/>
        </w:trPr>
        <w:tc>
          <w:tcPr>
            <w:tcW w:w="772" w:type="dxa"/>
            <w:tcBorders>
              <w:top w:val="single" w:sz="4" w:space="0" w:color="auto"/>
              <w:left w:val="single" w:sz="4" w:space="0" w:color="auto"/>
              <w:bottom w:val="single" w:sz="4" w:space="0" w:color="auto"/>
              <w:right w:val="single" w:sz="4" w:space="0" w:color="auto"/>
            </w:tcBorders>
          </w:tcPr>
          <w:p w14:paraId="57897509"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463" w:type="dxa"/>
            <w:gridSpan w:val="9"/>
            <w:tcBorders>
              <w:top w:val="single" w:sz="4" w:space="0" w:color="auto"/>
              <w:left w:val="single" w:sz="4" w:space="0" w:color="auto"/>
              <w:bottom w:val="single" w:sz="4" w:space="0" w:color="auto"/>
              <w:right w:val="single" w:sz="4" w:space="0" w:color="auto"/>
            </w:tcBorders>
          </w:tcPr>
          <w:p w14:paraId="4F5BD05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284" w:type="dxa"/>
            <w:gridSpan w:val="2"/>
            <w:tcBorders>
              <w:top w:val="single" w:sz="4" w:space="0" w:color="auto"/>
              <w:left w:val="single" w:sz="4" w:space="0" w:color="auto"/>
              <w:bottom w:val="single" w:sz="4" w:space="0" w:color="auto"/>
              <w:right w:val="single" w:sz="4" w:space="0" w:color="auto"/>
            </w:tcBorders>
          </w:tcPr>
          <w:p w14:paraId="1055171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2B6393A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623BC9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4406C7AB"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6CAA7"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6EB66BC5"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3D203FB7"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193913D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3DBA0594"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474D1A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309B300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8D95BE"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33CE025A"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675144EC"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XXII. Роспис</w:t>
            </w:r>
            <w:r>
              <w:rPr>
                <w:rFonts w:ascii="Times New Roman" w:hAnsi="Times New Roman" w:cs="Times New Roman"/>
                <w:sz w:val="24"/>
                <w:szCs w:val="24"/>
              </w:rPr>
              <w:t>ь (по стеклу, фаянсу, дереву) (</w:t>
            </w:r>
            <w:r w:rsidRPr="001C6E0A">
              <w:rPr>
                <w:rFonts w:ascii="Times New Roman" w:hAnsi="Times New Roman" w:cs="Times New Roman"/>
                <w:sz w:val="24"/>
                <w:szCs w:val="24"/>
              </w:rPr>
              <w:t xml:space="preserve">техники: декупаж, кракле, </w:t>
            </w:r>
            <w:proofErr w:type="spellStart"/>
            <w:r w:rsidRPr="001C6E0A">
              <w:rPr>
                <w:rFonts w:ascii="Times New Roman" w:hAnsi="Times New Roman" w:cs="Times New Roman"/>
                <w:sz w:val="24"/>
                <w:szCs w:val="24"/>
              </w:rPr>
              <w:t>патирование</w:t>
            </w:r>
            <w:proofErr w:type="spellEnd"/>
            <w:r w:rsidRPr="001C6E0A">
              <w:rPr>
                <w:rFonts w:ascii="Times New Roman" w:hAnsi="Times New Roman" w:cs="Times New Roman"/>
                <w:sz w:val="24"/>
                <w:szCs w:val="24"/>
              </w:rPr>
              <w:t xml:space="preserve">, </w:t>
            </w:r>
            <w:proofErr w:type="spellStart"/>
            <w:r w:rsidRPr="001C6E0A">
              <w:rPr>
                <w:rFonts w:ascii="Times New Roman" w:hAnsi="Times New Roman" w:cs="Times New Roman"/>
                <w:sz w:val="24"/>
                <w:szCs w:val="24"/>
              </w:rPr>
              <w:t>мраморирование</w:t>
            </w:r>
            <w:proofErr w:type="spellEnd"/>
            <w:r w:rsidRPr="001C6E0A">
              <w:rPr>
                <w:rFonts w:ascii="Times New Roman" w:hAnsi="Times New Roman" w:cs="Times New Roman"/>
                <w:sz w:val="24"/>
                <w:szCs w:val="24"/>
              </w:rPr>
              <w:t>, гравировка, произвольная роспись)</w:t>
            </w:r>
          </w:p>
        </w:tc>
      </w:tr>
      <w:tr w:rsidR="00356B3D" w:rsidRPr="00396743" w14:paraId="5C31495C" w14:textId="77777777" w:rsidTr="00356B3D">
        <w:trPr>
          <w:trHeight w:val="362"/>
        </w:trPr>
        <w:tc>
          <w:tcPr>
            <w:tcW w:w="826" w:type="dxa"/>
            <w:gridSpan w:val="5"/>
            <w:tcBorders>
              <w:top w:val="single" w:sz="4" w:space="0" w:color="auto"/>
              <w:left w:val="single" w:sz="4" w:space="0" w:color="auto"/>
              <w:bottom w:val="single" w:sz="4" w:space="0" w:color="auto"/>
              <w:right w:val="single" w:sz="4" w:space="0" w:color="auto"/>
            </w:tcBorders>
          </w:tcPr>
          <w:p w14:paraId="013D10C3"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409" w:type="dxa"/>
            <w:gridSpan w:val="5"/>
            <w:tcBorders>
              <w:top w:val="single" w:sz="4" w:space="0" w:color="auto"/>
              <w:left w:val="single" w:sz="4" w:space="0" w:color="auto"/>
              <w:bottom w:val="single" w:sz="4" w:space="0" w:color="auto"/>
              <w:right w:val="single" w:sz="4" w:space="0" w:color="auto"/>
            </w:tcBorders>
          </w:tcPr>
          <w:p w14:paraId="1EB8C90E"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284" w:type="dxa"/>
            <w:gridSpan w:val="2"/>
            <w:tcBorders>
              <w:top w:val="single" w:sz="4" w:space="0" w:color="auto"/>
              <w:left w:val="single" w:sz="4" w:space="0" w:color="auto"/>
              <w:bottom w:val="single" w:sz="4" w:space="0" w:color="auto"/>
              <w:right w:val="single" w:sz="4" w:space="0" w:color="auto"/>
            </w:tcBorders>
          </w:tcPr>
          <w:p w14:paraId="3205EB1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2819926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811AFC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599226C6"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E64D53"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36DB78DB"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69D830F3"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Итого</w:t>
            </w:r>
          </w:p>
        </w:tc>
        <w:tc>
          <w:tcPr>
            <w:tcW w:w="2284" w:type="dxa"/>
            <w:gridSpan w:val="2"/>
            <w:tcBorders>
              <w:top w:val="single" w:sz="4" w:space="0" w:color="auto"/>
              <w:left w:val="single" w:sz="4" w:space="0" w:color="auto"/>
              <w:bottom w:val="single" w:sz="4" w:space="0" w:color="auto"/>
              <w:right w:val="single" w:sz="4" w:space="0" w:color="auto"/>
            </w:tcBorders>
          </w:tcPr>
          <w:p w14:paraId="25DAD50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572A9BC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8A7B46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74C1B93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EAC02E"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28D7BBD1" w14:textId="77777777" w:rsidTr="00356B3D">
        <w:trPr>
          <w:trHeight w:val="362"/>
        </w:trPr>
        <w:tc>
          <w:tcPr>
            <w:tcW w:w="4251" w:type="dxa"/>
            <w:gridSpan w:val="11"/>
            <w:tcBorders>
              <w:top w:val="single" w:sz="4" w:space="0" w:color="auto"/>
              <w:left w:val="single" w:sz="4" w:space="0" w:color="auto"/>
              <w:bottom w:val="single" w:sz="4" w:space="0" w:color="auto"/>
              <w:right w:val="single" w:sz="4" w:space="0" w:color="auto"/>
            </w:tcBorders>
          </w:tcPr>
          <w:p w14:paraId="1CB842BA"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tcPr>
          <w:p w14:paraId="63E492E3"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52E40CF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1D16AC5"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29F9CCA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2CE846"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63FD2364"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774D1A76"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lang w:val="en-US"/>
              </w:rPr>
              <w:t>XXIII</w:t>
            </w:r>
            <w:r w:rsidRPr="001C6E0A">
              <w:rPr>
                <w:rFonts w:ascii="Times New Roman" w:hAnsi="Times New Roman" w:cs="Times New Roman"/>
                <w:sz w:val="24"/>
                <w:szCs w:val="24"/>
              </w:rPr>
              <w:t>. Валяние шерсти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фелтинг</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техники: сухое </w:t>
            </w:r>
            <w:r w:rsidRPr="001C6E0A">
              <w:rPr>
                <w:rFonts w:ascii="Times New Roman" w:hAnsi="Times New Roman" w:cs="Times New Roman"/>
                <w:sz w:val="24"/>
                <w:szCs w:val="24"/>
              </w:rPr>
              <w:t>фальцевание, влажное)</w:t>
            </w:r>
          </w:p>
        </w:tc>
      </w:tr>
      <w:tr w:rsidR="00B73EDD" w:rsidRPr="00396743" w14:paraId="528FE95D" w14:textId="77777777" w:rsidTr="00356B3D">
        <w:trPr>
          <w:trHeight w:val="362"/>
        </w:trPr>
        <w:tc>
          <w:tcPr>
            <w:tcW w:w="850" w:type="dxa"/>
            <w:gridSpan w:val="7"/>
            <w:tcBorders>
              <w:top w:val="single" w:sz="4" w:space="0" w:color="auto"/>
              <w:left w:val="single" w:sz="4" w:space="0" w:color="auto"/>
              <w:bottom w:val="single" w:sz="4" w:space="0" w:color="auto"/>
              <w:right w:val="single" w:sz="4" w:space="0" w:color="auto"/>
            </w:tcBorders>
          </w:tcPr>
          <w:p w14:paraId="01439D5B" w14:textId="77777777" w:rsidR="00B73EDD" w:rsidRPr="001C6E0A" w:rsidRDefault="00B73EDD" w:rsidP="00B73ED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401" w:type="dxa"/>
            <w:gridSpan w:val="4"/>
            <w:tcBorders>
              <w:top w:val="single" w:sz="4" w:space="0" w:color="auto"/>
              <w:left w:val="single" w:sz="4" w:space="0" w:color="auto"/>
              <w:bottom w:val="single" w:sz="4" w:space="0" w:color="auto"/>
              <w:right w:val="single" w:sz="4" w:space="0" w:color="auto"/>
            </w:tcBorders>
          </w:tcPr>
          <w:p w14:paraId="19F8605C" w14:textId="72F907B1"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Валяние </w:t>
            </w:r>
            <w:proofErr w:type="gramStart"/>
            <w:r>
              <w:rPr>
                <w:rFonts w:ascii="Times New Roman" w:hAnsi="Times New Roman" w:cs="Times New Roman"/>
                <w:sz w:val="24"/>
                <w:szCs w:val="24"/>
              </w:rPr>
              <w:t>шерсти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фелтинг</w:t>
            </w:r>
            <w:proofErr w:type="spellEnd"/>
          </w:p>
        </w:tc>
        <w:tc>
          <w:tcPr>
            <w:tcW w:w="2268" w:type="dxa"/>
            <w:tcBorders>
              <w:top w:val="single" w:sz="4" w:space="0" w:color="auto"/>
              <w:left w:val="single" w:sz="4" w:space="0" w:color="auto"/>
              <w:bottom w:val="single" w:sz="4" w:space="0" w:color="auto"/>
              <w:right w:val="single" w:sz="4" w:space="0" w:color="auto"/>
            </w:tcBorders>
          </w:tcPr>
          <w:p w14:paraId="68957B05" w14:textId="56A90E6E"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Сухое фальцевание</w:t>
            </w:r>
          </w:p>
        </w:tc>
        <w:tc>
          <w:tcPr>
            <w:tcW w:w="3119" w:type="dxa"/>
            <w:gridSpan w:val="3"/>
            <w:tcBorders>
              <w:top w:val="single" w:sz="4" w:space="0" w:color="auto"/>
              <w:left w:val="single" w:sz="4" w:space="0" w:color="auto"/>
              <w:bottom w:val="single" w:sz="4" w:space="0" w:color="auto"/>
              <w:right w:val="single" w:sz="4" w:space="0" w:color="auto"/>
            </w:tcBorders>
          </w:tcPr>
          <w:p w14:paraId="499D4CBD" w14:textId="2E9B78FD" w:rsidR="00B73EDD" w:rsidRPr="001C6E0A" w:rsidRDefault="00B73EDD" w:rsidP="00B73EDD">
            <w:pPr>
              <w:snapToGrid w:val="0"/>
              <w:spacing w:after="0" w:line="240" w:lineRule="auto"/>
              <w:rPr>
                <w:rFonts w:ascii="Times New Roman" w:hAnsi="Times New Roman" w:cs="Times New Roman"/>
                <w:sz w:val="24"/>
                <w:szCs w:val="24"/>
              </w:rPr>
            </w:pPr>
            <w:r w:rsidRPr="00FD7347">
              <w:t>Шишкина Ольга Егоровна</w:t>
            </w:r>
          </w:p>
        </w:tc>
        <w:tc>
          <w:tcPr>
            <w:tcW w:w="2411" w:type="dxa"/>
            <w:tcBorders>
              <w:top w:val="single" w:sz="4" w:space="0" w:color="auto"/>
              <w:left w:val="single" w:sz="4" w:space="0" w:color="auto"/>
              <w:bottom w:val="single" w:sz="4" w:space="0" w:color="auto"/>
              <w:right w:val="single" w:sz="4" w:space="0" w:color="auto"/>
            </w:tcBorders>
          </w:tcPr>
          <w:p w14:paraId="3295CF9E" w14:textId="1D7D5263" w:rsidR="00B73EDD" w:rsidRPr="001C6E0A" w:rsidRDefault="00B73EDD" w:rsidP="00B73EDD">
            <w:pPr>
              <w:snapToGrid w:val="0"/>
              <w:spacing w:after="0" w:line="240" w:lineRule="auto"/>
              <w:rPr>
                <w:rFonts w:ascii="Times New Roman" w:hAnsi="Times New Roman" w:cs="Times New Roman"/>
                <w:sz w:val="24"/>
                <w:szCs w:val="24"/>
              </w:rPr>
            </w:pPr>
            <w:r w:rsidRPr="00FD7347">
              <w:t>346493 Ростовская об</w:t>
            </w:r>
            <w:r w:rsidRPr="00FD7347">
              <w:lastRenderedPageBreak/>
              <w:t xml:space="preserve">ласть Октябрьский район посёлок </w:t>
            </w:r>
            <w:proofErr w:type="spellStart"/>
            <w:r w:rsidRPr="00FD7347">
              <w:t>Персиановский</w:t>
            </w:r>
            <w:proofErr w:type="spellEnd"/>
            <w:r w:rsidRPr="00FD7347">
              <w:t xml:space="preserve"> ул. Спортивная д.6 кв.1 тел.89514970669</w:t>
            </w:r>
          </w:p>
        </w:tc>
        <w:tc>
          <w:tcPr>
            <w:tcW w:w="1984" w:type="dxa"/>
            <w:gridSpan w:val="2"/>
            <w:tcBorders>
              <w:top w:val="single" w:sz="4" w:space="0" w:color="auto"/>
              <w:left w:val="single" w:sz="4" w:space="0" w:color="auto"/>
              <w:bottom w:val="single" w:sz="4" w:space="0" w:color="auto"/>
              <w:right w:val="single" w:sz="4" w:space="0" w:color="auto"/>
            </w:tcBorders>
          </w:tcPr>
          <w:p w14:paraId="384ABBE3" w14:textId="5C4ADD01"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нет</w:t>
            </w:r>
          </w:p>
        </w:tc>
        <w:tc>
          <w:tcPr>
            <w:tcW w:w="1276" w:type="dxa"/>
            <w:tcBorders>
              <w:top w:val="single" w:sz="4" w:space="0" w:color="auto"/>
              <w:left w:val="single" w:sz="4" w:space="0" w:color="auto"/>
              <w:bottom w:val="single" w:sz="4" w:space="0" w:color="auto"/>
              <w:right w:val="single" w:sz="4" w:space="0" w:color="auto"/>
            </w:tcBorders>
          </w:tcPr>
          <w:p w14:paraId="2616C4FD" w14:textId="793B2AAF"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356B3D" w:rsidRPr="00396743" w14:paraId="6812E649" w14:textId="77777777" w:rsidTr="00356B3D">
        <w:trPr>
          <w:trHeight w:val="362"/>
        </w:trPr>
        <w:tc>
          <w:tcPr>
            <w:tcW w:w="4251" w:type="dxa"/>
            <w:gridSpan w:val="11"/>
            <w:tcBorders>
              <w:top w:val="single" w:sz="4" w:space="0" w:color="auto"/>
              <w:left w:val="single" w:sz="4" w:space="0" w:color="auto"/>
              <w:bottom w:val="single" w:sz="4" w:space="0" w:color="auto"/>
              <w:right w:val="single" w:sz="4" w:space="0" w:color="auto"/>
            </w:tcBorders>
          </w:tcPr>
          <w:p w14:paraId="75F86B40" w14:textId="7FAF4384"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ВСЕГО:</w:t>
            </w:r>
            <w:r w:rsidR="00B73EDD">
              <w:rPr>
                <w:rFonts w:ascii="Times New Roman" w:hAnsi="Times New Roman" w:cs="Times New Roman"/>
                <w:sz w:val="24"/>
                <w:szCs w:val="24"/>
              </w:rPr>
              <w:t xml:space="preserve"> 1</w:t>
            </w:r>
          </w:p>
        </w:tc>
        <w:tc>
          <w:tcPr>
            <w:tcW w:w="2268" w:type="dxa"/>
            <w:tcBorders>
              <w:top w:val="single" w:sz="4" w:space="0" w:color="auto"/>
              <w:left w:val="single" w:sz="4" w:space="0" w:color="auto"/>
              <w:bottom w:val="single" w:sz="4" w:space="0" w:color="auto"/>
              <w:right w:val="single" w:sz="4" w:space="0" w:color="auto"/>
            </w:tcBorders>
          </w:tcPr>
          <w:p w14:paraId="5637679E"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268EEB7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3ED2B7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4CA98D9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AA6C8B"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44FFB24D"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38197DE6"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XXI</w:t>
            </w:r>
            <w:r w:rsidRPr="001C6E0A">
              <w:rPr>
                <w:rFonts w:ascii="Times New Roman" w:hAnsi="Times New Roman" w:cs="Times New Roman"/>
                <w:sz w:val="24"/>
                <w:szCs w:val="24"/>
                <w:lang w:val="en-US"/>
              </w:rPr>
              <w:t>V</w:t>
            </w:r>
            <w:r w:rsidRPr="001C6E0A">
              <w:rPr>
                <w:rFonts w:ascii="Times New Roman" w:hAnsi="Times New Roman" w:cs="Times New Roman"/>
                <w:sz w:val="24"/>
                <w:szCs w:val="24"/>
              </w:rPr>
              <w:t xml:space="preserve">. Прочие - </w:t>
            </w:r>
            <w:proofErr w:type="gramStart"/>
            <w:r w:rsidRPr="001C6E0A">
              <w:rPr>
                <w:rFonts w:ascii="Times New Roman" w:hAnsi="Times New Roman" w:cs="Times New Roman"/>
                <w:sz w:val="24"/>
                <w:szCs w:val="24"/>
              </w:rPr>
              <w:t>рукоделие  (</w:t>
            </w:r>
            <w:proofErr w:type="gramEnd"/>
            <w:r w:rsidRPr="001C6E0A">
              <w:rPr>
                <w:rFonts w:ascii="Times New Roman" w:hAnsi="Times New Roman" w:cs="Times New Roman"/>
                <w:sz w:val="24"/>
                <w:szCs w:val="24"/>
              </w:rPr>
              <w:t>указать вид ремесла и технику)</w:t>
            </w:r>
          </w:p>
        </w:tc>
      </w:tr>
      <w:tr w:rsidR="00B73EDD" w:rsidRPr="00396743" w14:paraId="5C5C93FB" w14:textId="77777777" w:rsidTr="00356B3D">
        <w:trPr>
          <w:trHeight w:val="362"/>
        </w:trPr>
        <w:tc>
          <w:tcPr>
            <w:tcW w:w="850" w:type="dxa"/>
            <w:gridSpan w:val="7"/>
            <w:tcBorders>
              <w:top w:val="single" w:sz="4" w:space="0" w:color="auto"/>
              <w:left w:val="single" w:sz="4" w:space="0" w:color="auto"/>
              <w:bottom w:val="single" w:sz="4" w:space="0" w:color="auto"/>
              <w:right w:val="single" w:sz="4" w:space="0" w:color="auto"/>
            </w:tcBorders>
          </w:tcPr>
          <w:p w14:paraId="20681455" w14:textId="77777777" w:rsidR="00B73EDD" w:rsidRPr="001C6E0A" w:rsidRDefault="00B73EDD" w:rsidP="00B73ED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1</w:t>
            </w:r>
          </w:p>
        </w:tc>
        <w:tc>
          <w:tcPr>
            <w:tcW w:w="3378" w:type="dxa"/>
            <w:gridSpan w:val="2"/>
            <w:tcBorders>
              <w:top w:val="single" w:sz="4" w:space="0" w:color="auto"/>
              <w:left w:val="single" w:sz="4" w:space="0" w:color="auto"/>
              <w:bottom w:val="single" w:sz="4" w:space="0" w:color="auto"/>
              <w:right w:val="single" w:sz="4" w:space="0" w:color="auto"/>
            </w:tcBorders>
          </w:tcPr>
          <w:p w14:paraId="53E0CAFB" w14:textId="203799CA" w:rsidR="00B73EDD" w:rsidRPr="001C6E0A"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шитье</w:t>
            </w:r>
          </w:p>
        </w:tc>
        <w:tc>
          <w:tcPr>
            <w:tcW w:w="2291" w:type="dxa"/>
            <w:gridSpan w:val="3"/>
            <w:tcBorders>
              <w:top w:val="single" w:sz="4" w:space="0" w:color="auto"/>
              <w:left w:val="single" w:sz="4" w:space="0" w:color="auto"/>
              <w:bottom w:val="single" w:sz="4" w:space="0" w:color="auto"/>
              <w:right w:val="single" w:sz="4" w:space="0" w:color="auto"/>
            </w:tcBorders>
          </w:tcPr>
          <w:p w14:paraId="71D7F1AC" w14:textId="1013AAEF" w:rsidR="00B73EDD" w:rsidRPr="001C6E0A"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Текстильная, интерьерная кукла</w:t>
            </w:r>
          </w:p>
        </w:tc>
        <w:tc>
          <w:tcPr>
            <w:tcW w:w="3119" w:type="dxa"/>
            <w:gridSpan w:val="3"/>
            <w:tcBorders>
              <w:top w:val="single" w:sz="4" w:space="0" w:color="auto"/>
              <w:left w:val="single" w:sz="4" w:space="0" w:color="auto"/>
              <w:bottom w:val="single" w:sz="4" w:space="0" w:color="auto"/>
              <w:right w:val="single" w:sz="4" w:space="0" w:color="auto"/>
            </w:tcBorders>
          </w:tcPr>
          <w:p w14:paraId="045F424F" w14:textId="5D91506A" w:rsidR="00B73EDD" w:rsidRPr="001C6E0A"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Лебедева Вера Петровна</w:t>
            </w:r>
          </w:p>
        </w:tc>
        <w:tc>
          <w:tcPr>
            <w:tcW w:w="2411" w:type="dxa"/>
            <w:tcBorders>
              <w:top w:val="single" w:sz="4" w:space="0" w:color="auto"/>
              <w:left w:val="single" w:sz="4" w:space="0" w:color="auto"/>
              <w:bottom w:val="single" w:sz="4" w:space="0" w:color="auto"/>
              <w:right w:val="single" w:sz="4" w:space="0" w:color="auto"/>
            </w:tcBorders>
          </w:tcPr>
          <w:p w14:paraId="2AC6D830" w14:textId="77777777" w:rsidR="00B73EDD" w:rsidRPr="00FD7347" w:rsidRDefault="00B73EDD" w:rsidP="00B73EDD">
            <w:pPr>
              <w:snapToGrid w:val="0"/>
              <w:spacing w:after="0" w:line="240" w:lineRule="auto"/>
              <w:ind w:firstLine="567"/>
              <w:jc w:val="both"/>
              <w:rPr>
                <w:rFonts w:ascii="Times New Roman" w:hAnsi="Times New Roman" w:cs="Times New Roman"/>
              </w:rPr>
            </w:pPr>
            <w:r w:rsidRPr="00FD7347">
              <w:rPr>
                <w:rFonts w:ascii="Times New Roman" w:hAnsi="Times New Roman" w:cs="Times New Roman"/>
              </w:rPr>
              <w:t xml:space="preserve">346493 Ростовская область Октябрьский район посёлок </w:t>
            </w:r>
            <w:proofErr w:type="spellStart"/>
            <w:r w:rsidRPr="00FD7347">
              <w:rPr>
                <w:rFonts w:ascii="Times New Roman" w:hAnsi="Times New Roman" w:cs="Times New Roman"/>
              </w:rPr>
              <w:t>Персиановский</w:t>
            </w:r>
            <w:proofErr w:type="spellEnd"/>
            <w:r w:rsidRPr="00FD7347">
              <w:rPr>
                <w:rFonts w:ascii="Times New Roman" w:hAnsi="Times New Roman" w:cs="Times New Roman"/>
              </w:rPr>
              <w:t xml:space="preserve"> </w:t>
            </w:r>
            <w:proofErr w:type="spellStart"/>
            <w:r w:rsidRPr="00FD7347">
              <w:rPr>
                <w:rFonts w:ascii="Times New Roman" w:hAnsi="Times New Roman" w:cs="Times New Roman"/>
              </w:rPr>
              <w:t>ул.Мира</w:t>
            </w:r>
            <w:proofErr w:type="spellEnd"/>
            <w:r w:rsidRPr="00FD7347">
              <w:rPr>
                <w:rFonts w:ascii="Times New Roman" w:hAnsi="Times New Roman" w:cs="Times New Roman"/>
              </w:rPr>
              <w:t>, д.15</w:t>
            </w:r>
          </w:p>
          <w:p w14:paraId="557F76B0" w14:textId="77777777" w:rsidR="00B73EDD" w:rsidRPr="001C6E0A" w:rsidRDefault="00B73EDD" w:rsidP="00B73ED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15F91B4D" w14:textId="3A164A2D"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tcPr>
          <w:p w14:paraId="109918E4" w14:textId="35858ADE"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B73EDD" w:rsidRPr="00396743" w14:paraId="590C0C6F" w14:textId="77777777" w:rsidTr="00356B3D">
        <w:trPr>
          <w:trHeight w:val="362"/>
        </w:trPr>
        <w:tc>
          <w:tcPr>
            <w:tcW w:w="850" w:type="dxa"/>
            <w:gridSpan w:val="7"/>
            <w:tcBorders>
              <w:top w:val="single" w:sz="4" w:space="0" w:color="auto"/>
              <w:left w:val="single" w:sz="4" w:space="0" w:color="auto"/>
              <w:bottom w:val="single" w:sz="4" w:space="0" w:color="auto"/>
              <w:right w:val="single" w:sz="4" w:space="0" w:color="auto"/>
            </w:tcBorders>
          </w:tcPr>
          <w:p w14:paraId="7A04E330" w14:textId="77777777" w:rsidR="00B73EDD" w:rsidRPr="001C6E0A" w:rsidRDefault="00B73EDD" w:rsidP="00B73EDD">
            <w:pPr>
              <w:snapToGrid w:val="0"/>
              <w:spacing w:after="0" w:line="240" w:lineRule="auto"/>
              <w:rPr>
                <w:rFonts w:ascii="Times New Roman" w:hAnsi="Times New Roman" w:cs="Times New Roman"/>
                <w:sz w:val="24"/>
                <w:szCs w:val="24"/>
              </w:rPr>
            </w:pPr>
          </w:p>
        </w:tc>
        <w:tc>
          <w:tcPr>
            <w:tcW w:w="3378" w:type="dxa"/>
            <w:gridSpan w:val="2"/>
            <w:tcBorders>
              <w:top w:val="single" w:sz="4" w:space="0" w:color="auto"/>
              <w:left w:val="single" w:sz="4" w:space="0" w:color="auto"/>
              <w:bottom w:val="single" w:sz="4" w:space="0" w:color="auto"/>
              <w:right w:val="single" w:sz="4" w:space="0" w:color="auto"/>
            </w:tcBorders>
          </w:tcPr>
          <w:p w14:paraId="288CAD23" w14:textId="6DF2269F" w:rsidR="00B73EDD" w:rsidRPr="00FD7347"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Поделки из эпоксидной смолы</w:t>
            </w:r>
          </w:p>
        </w:tc>
        <w:tc>
          <w:tcPr>
            <w:tcW w:w="2291" w:type="dxa"/>
            <w:gridSpan w:val="3"/>
            <w:tcBorders>
              <w:top w:val="single" w:sz="4" w:space="0" w:color="auto"/>
              <w:left w:val="single" w:sz="4" w:space="0" w:color="auto"/>
              <w:bottom w:val="single" w:sz="4" w:space="0" w:color="auto"/>
              <w:right w:val="single" w:sz="4" w:space="0" w:color="auto"/>
            </w:tcBorders>
          </w:tcPr>
          <w:p w14:paraId="37DAE591" w14:textId="7DC08124" w:rsidR="00B73EDD" w:rsidRPr="00FD7347"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Петри Арт</w:t>
            </w:r>
          </w:p>
        </w:tc>
        <w:tc>
          <w:tcPr>
            <w:tcW w:w="3119" w:type="dxa"/>
            <w:gridSpan w:val="3"/>
            <w:tcBorders>
              <w:top w:val="single" w:sz="4" w:space="0" w:color="auto"/>
              <w:left w:val="single" w:sz="4" w:space="0" w:color="auto"/>
              <w:bottom w:val="single" w:sz="4" w:space="0" w:color="auto"/>
              <w:right w:val="single" w:sz="4" w:space="0" w:color="auto"/>
            </w:tcBorders>
          </w:tcPr>
          <w:p w14:paraId="63A5BAF3" w14:textId="5D274B1F" w:rsidR="00B73EDD" w:rsidRPr="00FD7347"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Осадчая Екатерина Сергеевна</w:t>
            </w:r>
          </w:p>
        </w:tc>
        <w:tc>
          <w:tcPr>
            <w:tcW w:w="2411" w:type="dxa"/>
            <w:tcBorders>
              <w:top w:val="single" w:sz="4" w:space="0" w:color="auto"/>
              <w:left w:val="single" w:sz="4" w:space="0" w:color="auto"/>
              <w:bottom w:val="single" w:sz="4" w:space="0" w:color="auto"/>
              <w:right w:val="single" w:sz="4" w:space="0" w:color="auto"/>
            </w:tcBorders>
          </w:tcPr>
          <w:p w14:paraId="4779C6A4" w14:textId="77777777" w:rsidR="00B73EDD" w:rsidRPr="00FD7347" w:rsidRDefault="00B73EDD" w:rsidP="00B73EDD">
            <w:pPr>
              <w:snapToGrid w:val="0"/>
              <w:spacing w:after="0" w:line="240" w:lineRule="auto"/>
              <w:ind w:firstLine="567"/>
              <w:jc w:val="both"/>
              <w:rPr>
                <w:rFonts w:ascii="Times New Roman" w:hAnsi="Times New Roman" w:cs="Times New Roman"/>
              </w:rPr>
            </w:pPr>
            <w:r w:rsidRPr="00FD7347">
              <w:rPr>
                <w:rFonts w:ascii="Times New Roman" w:hAnsi="Times New Roman" w:cs="Times New Roman"/>
              </w:rPr>
              <w:t xml:space="preserve">346413Ростовская область </w:t>
            </w:r>
            <w:proofErr w:type="spellStart"/>
            <w:r w:rsidRPr="00FD7347">
              <w:rPr>
                <w:rFonts w:ascii="Times New Roman" w:hAnsi="Times New Roman" w:cs="Times New Roman"/>
              </w:rPr>
              <w:t>г.Новочеркасск</w:t>
            </w:r>
            <w:proofErr w:type="spellEnd"/>
            <w:r w:rsidRPr="00FD7347">
              <w:rPr>
                <w:rFonts w:ascii="Times New Roman" w:hAnsi="Times New Roman" w:cs="Times New Roman"/>
              </w:rPr>
              <w:t xml:space="preserve"> </w:t>
            </w:r>
            <w:proofErr w:type="spellStart"/>
            <w:proofErr w:type="gramStart"/>
            <w:r w:rsidRPr="00FD7347">
              <w:rPr>
                <w:rFonts w:ascii="Times New Roman" w:hAnsi="Times New Roman" w:cs="Times New Roman"/>
              </w:rPr>
              <w:t>ул.Гвардейская</w:t>
            </w:r>
            <w:proofErr w:type="spellEnd"/>
            <w:r w:rsidRPr="00FD7347">
              <w:rPr>
                <w:rFonts w:ascii="Times New Roman" w:hAnsi="Times New Roman" w:cs="Times New Roman"/>
              </w:rPr>
              <w:t xml:space="preserve"> ,</w:t>
            </w:r>
            <w:proofErr w:type="gramEnd"/>
            <w:r w:rsidRPr="00FD7347">
              <w:rPr>
                <w:rFonts w:ascii="Times New Roman" w:hAnsi="Times New Roman" w:cs="Times New Roman"/>
              </w:rPr>
              <w:t xml:space="preserve"> д.36 кв.3</w:t>
            </w:r>
          </w:p>
          <w:p w14:paraId="6801DCDC" w14:textId="25C66E60" w:rsidR="00B73EDD" w:rsidRPr="00FD7347" w:rsidRDefault="00B73EDD" w:rsidP="00B73EDD">
            <w:pPr>
              <w:snapToGrid w:val="0"/>
              <w:spacing w:after="0" w:line="240" w:lineRule="auto"/>
              <w:ind w:firstLine="567"/>
              <w:jc w:val="both"/>
              <w:rPr>
                <w:rFonts w:ascii="Times New Roman" w:hAnsi="Times New Roman" w:cs="Times New Roman"/>
              </w:rPr>
            </w:pPr>
            <w:r w:rsidRPr="00FD7347">
              <w:rPr>
                <w:rFonts w:ascii="Times New Roman" w:hAnsi="Times New Roman" w:cs="Times New Roman"/>
              </w:rPr>
              <w:t xml:space="preserve"> тел.89081762132</w:t>
            </w:r>
          </w:p>
        </w:tc>
        <w:tc>
          <w:tcPr>
            <w:tcW w:w="1984" w:type="dxa"/>
            <w:gridSpan w:val="2"/>
            <w:tcBorders>
              <w:top w:val="single" w:sz="4" w:space="0" w:color="auto"/>
              <w:left w:val="single" w:sz="4" w:space="0" w:color="auto"/>
              <w:bottom w:val="single" w:sz="4" w:space="0" w:color="auto"/>
              <w:right w:val="single" w:sz="4" w:space="0" w:color="auto"/>
            </w:tcBorders>
          </w:tcPr>
          <w:p w14:paraId="2A82C2EF" w14:textId="645DC09C"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14:paraId="757D0A96" w14:textId="1D74D76D"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B73EDD" w:rsidRPr="00396743" w14:paraId="0A03BA85" w14:textId="77777777" w:rsidTr="00356B3D">
        <w:trPr>
          <w:trHeight w:val="362"/>
        </w:trPr>
        <w:tc>
          <w:tcPr>
            <w:tcW w:w="850" w:type="dxa"/>
            <w:gridSpan w:val="7"/>
            <w:tcBorders>
              <w:top w:val="single" w:sz="4" w:space="0" w:color="auto"/>
              <w:left w:val="single" w:sz="4" w:space="0" w:color="auto"/>
              <w:bottom w:val="single" w:sz="4" w:space="0" w:color="auto"/>
              <w:right w:val="single" w:sz="4" w:space="0" w:color="auto"/>
            </w:tcBorders>
          </w:tcPr>
          <w:p w14:paraId="1E219017" w14:textId="77777777" w:rsidR="00B73EDD" w:rsidRPr="001C6E0A" w:rsidRDefault="00B73EDD" w:rsidP="00B73EDD">
            <w:pPr>
              <w:snapToGrid w:val="0"/>
              <w:spacing w:after="0" w:line="240" w:lineRule="auto"/>
              <w:rPr>
                <w:rFonts w:ascii="Times New Roman" w:hAnsi="Times New Roman" w:cs="Times New Roman"/>
                <w:sz w:val="24"/>
                <w:szCs w:val="24"/>
              </w:rPr>
            </w:pPr>
          </w:p>
        </w:tc>
        <w:tc>
          <w:tcPr>
            <w:tcW w:w="3378" w:type="dxa"/>
            <w:gridSpan w:val="2"/>
            <w:tcBorders>
              <w:top w:val="single" w:sz="4" w:space="0" w:color="auto"/>
              <w:left w:val="single" w:sz="4" w:space="0" w:color="auto"/>
              <w:bottom w:val="single" w:sz="4" w:space="0" w:color="auto"/>
              <w:right w:val="single" w:sz="4" w:space="0" w:color="auto"/>
            </w:tcBorders>
          </w:tcPr>
          <w:p w14:paraId="08A18006" w14:textId="16395B80" w:rsidR="00B73EDD" w:rsidRPr="00FD7347"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Ватная игрушка</w:t>
            </w:r>
          </w:p>
        </w:tc>
        <w:tc>
          <w:tcPr>
            <w:tcW w:w="2291" w:type="dxa"/>
            <w:gridSpan w:val="3"/>
            <w:tcBorders>
              <w:top w:val="single" w:sz="4" w:space="0" w:color="auto"/>
              <w:left w:val="single" w:sz="4" w:space="0" w:color="auto"/>
              <w:bottom w:val="single" w:sz="4" w:space="0" w:color="auto"/>
              <w:right w:val="single" w:sz="4" w:space="0" w:color="auto"/>
            </w:tcBorders>
          </w:tcPr>
          <w:p w14:paraId="36B92C77" w14:textId="3177F3F9" w:rsidR="00B73EDD" w:rsidRPr="00FD7347"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Ватная игрушка</w:t>
            </w:r>
          </w:p>
        </w:tc>
        <w:tc>
          <w:tcPr>
            <w:tcW w:w="3119" w:type="dxa"/>
            <w:gridSpan w:val="3"/>
            <w:tcBorders>
              <w:top w:val="single" w:sz="4" w:space="0" w:color="auto"/>
              <w:left w:val="single" w:sz="4" w:space="0" w:color="auto"/>
              <w:bottom w:val="single" w:sz="4" w:space="0" w:color="auto"/>
              <w:right w:val="single" w:sz="4" w:space="0" w:color="auto"/>
            </w:tcBorders>
          </w:tcPr>
          <w:p w14:paraId="78EB933D" w14:textId="61D77351" w:rsidR="00B73EDD" w:rsidRPr="00FD7347" w:rsidRDefault="00B73EDD" w:rsidP="00B73EDD">
            <w:pPr>
              <w:snapToGrid w:val="0"/>
              <w:spacing w:after="0" w:line="240" w:lineRule="auto"/>
              <w:rPr>
                <w:rFonts w:ascii="Times New Roman" w:hAnsi="Times New Roman" w:cs="Times New Roman"/>
                <w:sz w:val="24"/>
                <w:szCs w:val="24"/>
              </w:rPr>
            </w:pPr>
            <w:proofErr w:type="spellStart"/>
            <w:r w:rsidRPr="00FD7347">
              <w:rPr>
                <w:rFonts w:ascii="Times New Roman" w:hAnsi="Times New Roman" w:cs="Times New Roman"/>
                <w:sz w:val="24"/>
                <w:szCs w:val="24"/>
              </w:rPr>
              <w:t>Рубачева</w:t>
            </w:r>
            <w:proofErr w:type="spellEnd"/>
            <w:r w:rsidRPr="00FD7347">
              <w:rPr>
                <w:rFonts w:ascii="Times New Roman" w:hAnsi="Times New Roman" w:cs="Times New Roman"/>
                <w:sz w:val="24"/>
                <w:szCs w:val="24"/>
              </w:rPr>
              <w:t xml:space="preserve"> Елена Александровна</w:t>
            </w:r>
          </w:p>
        </w:tc>
        <w:tc>
          <w:tcPr>
            <w:tcW w:w="2411" w:type="dxa"/>
            <w:tcBorders>
              <w:top w:val="single" w:sz="4" w:space="0" w:color="auto"/>
              <w:left w:val="single" w:sz="4" w:space="0" w:color="auto"/>
              <w:bottom w:val="single" w:sz="4" w:space="0" w:color="auto"/>
              <w:right w:val="single" w:sz="4" w:space="0" w:color="auto"/>
            </w:tcBorders>
          </w:tcPr>
          <w:p w14:paraId="216FDECB" w14:textId="77777777" w:rsidR="00B73EDD" w:rsidRPr="00FD7347" w:rsidRDefault="00B73EDD" w:rsidP="00B73EDD">
            <w:pPr>
              <w:snapToGrid w:val="0"/>
              <w:spacing w:after="0" w:line="240" w:lineRule="auto"/>
              <w:ind w:firstLine="567"/>
              <w:jc w:val="both"/>
              <w:rPr>
                <w:rFonts w:ascii="Times New Roman" w:hAnsi="Times New Roman" w:cs="Times New Roman"/>
              </w:rPr>
            </w:pPr>
            <w:r w:rsidRPr="00FD7347">
              <w:rPr>
                <w:rFonts w:ascii="Times New Roman" w:hAnsi="Times New Roman" w:cs="Times New Roman"/>
              </w:rPr>
              <w:t xml:space="preserve">346413 Ростовская область </w:t>
            </w:r>
            <w:proofErr w:type="spellStart"/>
            <w:r w:rsidRPr="00FD7347">
              <w:rPr>
                <w:rFonts w:ascii="Times New Roman" w:hAnsi="Times New Roman" w:cs="Times New Roman"/>
              </w:rPr>
              <w:t>г.Новочеркасск</w:t>
            </w:r>
            <w:proofErr w:type="spellEnd"/>
            <w:r w:rsidRPr="00FD7347">
              <w:rPr>
                <w:rFonts w:ascii="Times New Roman" w:hAnsi="Times New Roman" w:cs="Times New Roman"/>
              </w:rPr>
              <w:t xml:space="preserve"> </w:t>
            </w:r>
            <w:proofErr w:type="spellStart"/>
            <w:r w:rsidRPr="00FD7347">
              <w:rPr>
                <w:rFonts w:ascii="Times New Roman" w:hAnsi="Times New Roman" w:cs="Times New Roman"/>
              </w:rPr>
              <w:t>ул.Молодежная</w:t>
            </w:r>
            <w:proofErr w:type="spellEnd"/>
            <w:r w:rsidRPr="00FD7347">
              <w:rPr>
                <w:rFonts w:ascii="Times New Roman" w:hAnsi="Times New Roman" w:cs="Times New Roman"/>
              </w:rPr>
              <w:t xml:space="preserve"> д.72</w:t>
            </w:r>
          </w:p>
          <w:p w14:paraId="007C8C57" w14:textId="5BC2C898" w:rsidR="00B73EDD" w:rsidRPr="00FD7347" w:rsidRDefault="00B73EDD" w:rsidP="00B73EDD">
            <w:pPr>
              <w:snapToGrid w:val="0"/>
              <w:spacing w:after="0" w:line="240" w:lineRule="auto"/>
              <w:ind w:firstLine="567"/>
              <w:jc w:val="both"/>
              <w:rPr>
                <w:rFonts w:ascii="Times New Roman" w:hAnsi="Times New Roman" w:cs="Times New Roman"/>
              </w:rPr>
            </w:pPr>
            <w:r w:rsidRPr="00FD7347">
              <w:rPr>
                <w:rFonts w:ascii="Times New Roman" w:hAnsi="Times New Roman" w:cs="Times New Roman"/>
              </w:rPr>
              <w:t>Тел.: 89081929363</w:t>
            </w:r>
          </w:p>
        </w:tc>
        <w:tc>
          <w:tcPr>
            <w:tcW w:w="1984" w:type="dxa"/>
            <w:gridSpan w:val="2"/>
            <w:tcBorders>
              <w:top w:val="single" w:sz="4" w:space="0" w:color="auto"/>
              <w:left w:val="single" w:sz="4" w:space="0" w:color="auto"/>
              <w:bottom w:val="single" w:sz="4" w:space="0" w:color="auto"/>
              <w:right w:val="single" w:sz="4" w:space="0" w:color="auto"/>
            </w:tcBorders>
          </w:tcPr>
          <w:p w14:paraId="45209EC7" w14:textId="1343DDBA"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14:paraId="0F78027A" w14:textId="201A5B7A"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B73EDD" w:rsidRPr="00396743" w14:paraId="57A60145" w14:textId="77777777" w:rsidTr="00356B3D">
        <w:trPr>
          <w:trHeight w:val="362"/>
        </w:trPr>
        <w:tc>
          <w:tcPr>
            <w:tcW w:w="850" w:type="dxa"/>
            <w:gridSpan w:val="7"/>
            <w:tcBorders>
              <w:top w:val="single" w:sz="4" w:space="0" w:color="auto"/>
              <w:left w:val="single" w:sz="4" w:space="0" w:color="auto"/>
              <w:bottom w:val="single" w:sz="4" w:space="0" w:color="auto"/>
              <w:right w:val="single" w:sz="4" w:space="0" w:color="auto"/>
            </w:tcBorders>
          </w:tcPr>
          <w:p w14:paraId="428CC70F" w14:textId="77777777" w:rsidR="00B73EDD" w:rsidRPr="001C6E0A" w:rsidRDefault="00B73EDD" w:rsidP="00B73EDD">
            <w:pPr>
              <w:snapToGrid w:val="0"/>
              <w:spacing w:after="0" w:line="240" w:lineRule="auto"/>
              <w:rPr>
                <w:rFonts w:ascii="Times New Roman" w:hAnsi="Times New Roman" w:cs="Times New Roman"/>
                <w:sz w:val="24"/>
                <w:szCs w:val="24"/>
              </w:rPr>
            </w:pPr>
          </w:p>
        </w:tc>
        <w:tc>
          <w:tcPr>
            <w:tcW w:w="3378" w:type="dxa"/>
            <w:gridSpan w:val="2"/>
            <w:tcBorders>
              <w:top w:val="single" w:sz="4" w:space="0" w:color="auto"/>
              <w:left w:val="single" w:sz="4" w:space="0" w:color="auto"/>
              <w:bottom w:val="single" w:sz="4" w:space="0" w:color="auto"/>
              <w:right w:val="single" w:sz="4" w:space="0" w:color="auto"/>
            </w:tcBorders>
          </w:tcPr>
          <w:p w14:paraId="2DBD6B1C" w14:textId="5A96478F" w:rsidR="00B73EDD" w:rsidRPr="00FD7347"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Садовая скульптура</w:t>
            </w:r>
          </w:p>
        </w:tc>
        <w:tc>
          <w:tcPr>
            <w:tcW w:w="2291" w:type="dxa"/>
            <w:gridSpan w:val="3"/>
            <w:tcBorders>
              <w:top w:val="single" w:sz="4" w:space="0" w:color="auto"/>
              <w:left w:val="single" w:sz="4" w:space="0" w:color="auto"/>
              <w:bottom w:val="single" w:sz="4" w:space="0" w:color="auto"/>
              <w:right w:val="single" w:sz="4" w:space="0" w:color="auto"/>
            </w:tcBorders>
          </w:tcPr>
          <w:p w14:paraId="56C2D0C9" w14:textId="524418B5" w:rsidR="00B73EDD" w:rsidRPr="00FD7347"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Садовая скульптура</w:t>
            </w:r>
          </w:p>
        </w:tc>
        <w:tc>
          <w:tcPr>
            <w:tcW w:w="3119" w:type="dxa"/>
            <w:gridSpan w:val="3"/>
            <w:tcBorders>
              <w:top w:val="single" w:sz="4" w:space="0" w:color="auto"/>
              <w:left w:val="single" w:sz="4" w:space="0" w:color="auto"/>
              <w:bottom w:val="single" w:sz="4" w:space="0" w:color="auto"/>
              <w:right w:val="single" w:sz="4" w:space="0" w:color="auto"/>
            </w:tcBorders>
          </w:tcPr>
          <w:p w14:paraId="0AD09108" w14:textId="1974B6D7" w:rsidR="00B73EDD" w:rsidRPr="00FD7347"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Костик Сергей Дмитриевич</w:t>
            </w:r>
          </w:p>
        </w:tc>
        <w:tc>
          <w:tcPr>
            <w:tcW w:w="2411" w:type="dxa"/>
            <w:tcBorders>
              <w:top w:val="single" w:sz="4" w:space="0" w:color="auto"/>
              <w:left w:val="single" w:sz="4" w:space="0" w:color="auto"/>
              <w:bottom w:val="single" w:sz="4" w:space="0" w:color="auto"/>
              <w:right w:val="single" w:sz="4" w:space="0" w:color="auto"/>
            </w:tcBorders>
          </w:tcPr>
          <w:p w14:paraId="2D971CD7" w14:textId="77777777" w:rsidR="00B73EDD" w:rsidRDefault="00B73EDD" w:rsidP="00B73EDD">
            <w:pPr>
              <w:snapToGrid w:val="0"/>
              <w:spacing w:after="0" w:line="240" w:lineRule="auto"/>
              <w:ind w:firstLine="567"/>
              <w:jc w:val="both"/>
              <w:rPr>
                <w:rFonts w:ascii="Times New Roman" w:hAnsi="Times New Roman" w:cs="Times New Roman"/>
              </w:rPr>
            </w:pPr>
            <w:r>
              <w:rPr>
                <w:rFonts w:ascii="Times New Roman" w:hAnsi="Times New Roman" w:cs="Times New Roman"/>
              </w:rPr>
              <w:t xml:space="preserve">346466 </w:t>
            </w:r>
            <w:proofErr w:type="spellStart"/>
            <w:r>
              <w:rPr>
                <w:rFonts w:ascii="Times New Roman" w:hAnsi="Times New Roman" w:cs="Times New Roman"/>
              </w:rPr>
              <w:t>Ростовсая</w:t>
            </w:r>
            <w:proofErr w:type="spellEnd"/>
            <w:r>
              <w:rPr>
                <w:rFonts w:ascii="Times New Roman" w:hAnsi="Times New Roman" w:cs="Times New Roman"/>
              </w:rPr>
              <w:t xml:space="preserve"> Область Октябрьский район </w:t>
            </w:r>
            <w:proofErr w:type="spellStart"/>
            <w:r>
              <w:rPr>
                <w:rFonts w:ascii="Times New Roman" w:hAnsi="Times New Roman" w:cs="Times New Roman"/>
              </w:rPr>
              <w:t>ст.Кривянская</w:t>
            </w:r>
            <w:proofErr w:type="spellEnd"/>
            <w:r>
              <w:rPr>
                <w:rFonts w:ascii="Times New Roman" w:hAnsi="Times New Roman" w:cs="Times New Roman"/>
              </w:rPr>
              <w:t xml:space="preserve"> </w:t>
            </w:r>
            <w:proofErr w:type="spellStart"/>
            <w:r>
              <w:rPr>
                <w:rFonts w:ascii="Times New Roman" w:hAnsi="Times New Roman" w:cs="Times New Roman"/>
              </w:rPr>
              <w:t>ул.Кирпичная</w:t>
            </w:r>
            <w:proofErr w:type="spellEnd"/>
            <w:r>
              <w:rPr>
                <w:rFonts w:ascii="Times New Roman" w:hAnsi="Times New Roman" w:cs="Times New Roman"/>
              </w:rPr>
              <w:t>, 1А</w:t>
            </w:r>
          </w:p>
          <w:p w14:paraId="7E58837E" w14:textId="193A2991" w:rsidR="00B73EDD" w:rsidRPr="00FD7347" w:rsidRDefault="00B73EDD" w:rsidP="00B73EDD">
            <w:pPr>
              <w:snapToGrid w:val="0"/>
              <w:spacing w:after="0" w:line="240" w:lineRule="auto"/>
              <w:ind w:firstLine="567"/>
              <w:jc w:val="both"/>
              <w:rPr>
                <w:rFonts w:ascii="Times New Roman" w:hAnsi="Times New Roman" w:cs="Times New Roman"/>
              </w:rPr>
            </w:pPr>
            <w:r>
              <w:rPr>
                <w:rFonts w:ascii="Times New Roman" w:hAnsi="Times New Roman" w:cs="Times New Roman"/>
              </w:rPr>
              <w:t>Тел.: 89081769386</w:t>
            </w:r>
          </w:p>
        </w:tc>
        <w:tc>
          <w:tcPr>
            <w:tcW w:w="1984" w:type="dxa"/>
            <w:gridSpan w:val="2"/>
            <w:tcBorders>
              <w:top w:val="single" w:sz="4" w:space="0" w:color="auto"/>
              <w:left w:val="single" w:sz="4" w:space="0" w:color="auto"/>
              <w:bottom w:val="single" w:sz="4" w:space="0" w:color="auto"/>
              <w:right w:val="single" w:sz="4" w:space="0" w:color="auto"/>
            </w:tcBorders>
          </w:tcPr>
          <w:p w14:paraId="24B983B1" w14:textId="77777777" w:rsidR="00B73EDD" w:rsidRPr="001C6E0A" w:rsidRDefault="00B73EDD" w:rsidP="00B73ED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FDEE25" w14:textId="77777777" w:rsidR="00B73EDD" w:rsidRPr="001C6E0A" w:rsidRDefault="00B73EDD" w:rsidP="00B73EDD">
            <w:pPr>
              <w:snapToGrid w:val="0"/>
              <w:spacing w:after="0" w:line="240" w:lineRule="auto"/>
              <w:rPr>
                <w:rFonts w:ascii="Times New Roman" w:hAnsi="Times New Roman" w:cs="Times New Roman"/>
                <w:sz w:val="24"/>
                <w:szCs w:val="24"/>
              </w:rPr>
            </w:pPr>
          </w:p>
        </w:tc>
      </w:tr>
      <w:tr w:rsidR="00356B3D" w:rsidRPr="00396743" w14:paraId="0E04A331" w14:textId="77777777" w:rsidTr="00356B3D">
        <w:trPr>
          <w:trHeight w:val="362"/>
        </w:trPr>
        <w:tc>
          <w:tcPr>
            <w:tcW w:w="4228" w:type="dxa"/>
            <w:gridSpan w:val="9"/>
            <w:tcBorders>
              <w:top w:val="single" w:sz="4" w:space="0" w:color="auto"/>
              <w:left w:val="single" w:sz="4" w:space="0" w:color="auto"/>
              <w:bottom w:val="single" w:sz="4" w:space="0" w:color="auto"/>
              <w:right w:val="single" w:sz="4" w:space="0" w:color="auto"/>
            </w:tcBorders>
          </w:tcPr>
          <w:p w14:paraId="66A5E404" w14:textId="1F60B0D5"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ВСЕГО:</w:t>
            </w:r>
            <w:r w:rsidR="00B73EDD">
              <w:rPr>
                <w:rFonts w:ascii="Times New Roman" w:hAnsi="Times New Roman" w:cs="Times New Roman"/>
                <w:sz w:val="24"/>
                <w:szCs w:val="24"/>
              </w:rPr>
              <w:t xml:space="preserve"> 4</w:t>
            </w:r>
          </w:p>
        </w:tc>
        <w:tc>
          <w:tcPr>
            <w:tcW w:w="2291" w:type="dxa"/>
            <w:gridSpan w:val="3"/>
            <w:tcBorders>
              <w:top w:val="single" w:sz="4" w:space="0" w:color="auto"/>
              <w:left w:val="single" w:sz="4" w:space="0" w:color="auto"/>
              <w:bottom w:val="single" w:sz="4" w:space="0" w:color="auto"/>
              <w:right w:val="single" w:sz="4" w:space="0" w:color="auto"/>
            </w:tcBorders>
          </w:tcPr>
          <w:p w14:paraId="0529538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D7564D7"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BAA51F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1016491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FFD113"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76CE4605"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62F547BF" w14:textId="77777777"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lang w:val="en-US"/>
              </w:rPr>
              <w:t>XXV</w:t>
            </w:r>
            <w:r w:rsidRPr="001C6E0A">
              <w:rPr>
                <w:rFonts w:ascii="Times New Roman" w:hAnsi="Times New Roman" w:cs="Times New Roman"/>
                <w:sz w:val="24"/>
                <w:szCs w:val="24"/>
              </w:rPr>
              <w:t>. Самодеятельные художники (техники:  масло, акварель, графика, портретная живопись, пейзажная живопись, натюрморт, жанровые композиции, лубочная)</w:t>
            </w:r>
          </w:p>
        </w:tc>
      </w:tr>
      <w:tr w:rsidR="00B73EDD" w:rsidRPr="00396743" w14:paraId="2C5DA85C" w14:textId="77777777" w:rsidTr="00356B3D">
        <w:trPr>
          <w:trHeight w:val="362"/>
        </w:trPr>
        <w:tc>
          <w:tcPr>
            <w:tcW w:w="850" w:type="dxa"/>
            <w:gridSpan w:val="7"/>
            <w:tcBorders>
              <w:top w:val="single" w:sz="4" w:space="0" w:color="auto"/>
              <w:left w:val="single" w:sz="4" w:space="0" w:color="auto"/>
              <w:bottom w:val="single" w:sz="4" w:space="0" w:color="auto"/>
              <w:right w:val="single" w:sz="4" w:space="0" w:color="auto"/>
            </w:tcBorders>
          </w:tcPr>
          <w:p w14:paraId="626133A3" w14:textId="77777777" w:rsidR="00B73EDD" w:rsidRPr="001C6E0A" w:rsidRDefault="00B73EDD" w:rsidP="00B73ED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lastRenderedPageBreak/>
              <w:t>1.</w:t>
            </w:r>
          </w:p>
        </w:tc>
        <w:tc>
          <w:tcPr>
            <w:tcW w:w="3378" w:type="dxa"/>
            <w:gridSpan w:val="2"/>
            <w:tcBorders>
              <w:top w:val="single" w:sz="4" w:space="0" w:color="auto"/>
              <w:left w:val="single" w:sz="4" w:space="0" w:color="auto"/>
              <w:bottom w:val="single" w:sz="4" w:space="0" w:color="auto"/>
              <w:right w:val="single" w:sz="4" w:space="0" w:color="auto"/>
            </w:tcBorders>
          </w:tcPr>
          <w:p w14:paraId="4606DDF0" w14:textId="5BE091CA"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291" w:type="dxa"/>
            <w:gridSpan w:val="3"/>
            <w:tcBorders>
              <w:top w:val="single" w:sz="4" w:space="0" w:color="auto"/>
              <w:left w:val="single" w:sz="4" w:space="0" w:color="auto"/>
              <w:bottom w:val="single" w:sz="4" w:space="0" w:color="auto"/>
              <w:right w:val="single" w:sz="4" w:space="0" w:color="auto"/>
            </w:tcBorders>
          </w:tcPr>
          <w:p w14:paraId="107D2558" w14:textId="5145E4CC"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Акварель, масло, пейзажная живопись</w:t>
            </w:r>
          </w:p>
        </w:tc>
        <w:tc>
          <w:tcPr>
            <w:tcW w:w="3119" w:type="dxa"/>
            <w:gridSpan w:val="3"/>
            <w:tcBorders>
              <w:top w:val="single" w:sz="4" w:space="0" w:color="auto"/>
              <w:left w:val="single" w:sz="4" w:space="0" w:color="auto"/>
              <w:bottom w:val="single" w:sz="4" w:space="0" w:color="auto"/>
              <w:right w:val="single" w:sz="4" w:space="0" w:color="auto"/>
            </w:tcBorders>
          </w:tcPr>
          <w:p w14:paraId="2C0E5CB0" w14:textId="01674DF7" w:rsidR="00B73EDD" w:rsidRPr="001C6E0A" w:rsidRDefault="00B73EDD" w:rsidP="00B73EDD">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Усикова</w:t>
            </w:r>
            <w:proofErr w:type="spellEnd"/>
            <w:r>
              <w:rPr>
                <w:rFonts w:ascii="Times New Roman" w:hAnsi="Times New Roman" w:cs="Times New Roman"/>
                <w:sz w:val="24"/>
                <w:szCs w:val="24"/>
              </w:rPr>
              <w:t xml:space="preserve"> Татьяна Николаевна</w:t>
            </w:r>
          </w:p>
        </w:tc>
        <w:tc>
          <w:tcPr>
            <w:tcW w:w="2411" w:type="dxa"/>
            <w:tcBorders>
              <w:top w:val="single" w:sz="4" w:space="0" w:color="auto"/>
              <w:left w:val="single" w:sz="4" w:space="0" w:color="auto"/>
              <w:bottom w:val="single" w:sz="4" w:space="0" w:color="auto"/>
              <w:right w:val="single" w:sz="4" w:space="0" w:color="auto"/>
            </w:tcBorders>
          </w:tcPr>
          <w:p w14:paraId="7326A6C3" w14:textId="77777777" w:rsidR="00B73EDD" w:rsidRPr="00652AE0" w:rsidRDefault="00B73EDD" w:rsidP="00B73EDD">
            <w:pPr>
              <w:snapToGrid w:val="0"/>
              <w:spacing w:after="0" w:line="240" w:lineRule="auto"/>
              <w:ind w:firstLine="567"/>
              <w:jc w:val="both"/>
              <w:rPr>
                <w:rFonts w:ascii="Times New Roman" w:hAnsi="Times New Roman" w:cs="Times New Roman"/>
                <w:sz w:val="24"/>
                <w:szCs w:val="24"/>
              </w:rPr>
            </w:pPr>
            <w:r w:rsidRPr="00652AE0">
              <w:rPr>
                <w:rFonts w:ascii="Times New Roman" w:hAnsi="Times New Roman" w:cs="Times New Roman"/>
                <w:sz w:val="24"/>
                <w:szCs w:val="24"/>
              </w:rPr>
              <w:t xml:space="preserve">346492 Ростовская область Октябрьский район </w:t>
            </w:r>
            <w:proofErr w:type="spellStart"/>
            <w:r w:rsidRPr="00652AE0">
              <w:rPr>
                <w:rFonts w:ascii="Times New Roman" w:hAnsi="Times New Roman" w:cs="Times New Roman"/>
                <w:sz w:val="24"/>
                <w:szCs w:val="24"/>
              </w:rPr>
              <w:t>сл.Красюковская</w:t>
            </w:r>
            <w:proofErr w:type="spellEnd"/>
            <w:r w:rsidRPr="00652AE0">
              <w:rPr>
                <w:rFonts w:ascii="Times New Roman" w:hAnsi="Times New Roman" w:cs="Times New Roman"/>
                <w:sz w:val="24"/>
                <w:szCs w:val="24"/>
              </w:rPr>
              <w:t>, ул. Кольцевая, 10</w:t>
            </w:r>
          </w:p>
          <w:p w14:paraId="3E069CDC" w14:textId="2CD88339" w:rsidR="00B73EDD" w:rsidRPr="001C6E0A" w:rsidRDefault="00B73EDD" w:rsidP="00B73EDD">
            <w:pPr>
              <w:snapToGrid w:val="0"/>
              <w:spacing w:after="0" w:line="240" w:lineRule="auto"/>
              <w:rPr>
                <w:rFonts w:ascii="Times New Roman" w:hAnsi="Times New Roman" w:cs="Times New Roman"/>
                <w:sz w:val="24"/>
                <w:szCs w:val="24"/>
              </w:rPr>
            </w:pPr>
            <w:r w:rsidRPr="00652AE0">
              <w:rPr>
                <w:rFonts w:ascii="Times New Roman" w:hAnsi="Times New Roman" w:cs="Times New Roman"/>
                <w:sz w:val="24"/>
                <w:szCs w:val="24"/>
              </w:rPr>
              <w:t>Тел.: 89525894881</w:t>
            </w:r>
          </w:p>
        </w:tc>
        <w:tc>
          <w:tcPr>
            <w:tcW w:w="1984" w:type="dxa"/>
            <w:gridSpan w:val="2"/>
            <w:tcBorders>
              <w:top w:val="single" w:sz="4" w:space="0" w:color="auto"/>
              <w:left w:val="single" w:sz="4" w:space="0" w:color="auto"/>
              <w:bottom w:val="single" w:sz="4" w:space="0" w:color="auto"/>
              <w:right w:val="single" w:sz="4" w:space="0" w:color="auto"/>
            </w:tcBorders>
          </w:tcPr>
          <w:p w14:paraId="1EBC845B" w14:textId="60212FA2"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tcPr>
          <w:p w14:paraId="412E6822" w14:textId="6FCA201B"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356B3D" w:rsidRPr="00396743" w14:paraId="1302CECE" w14:textId="77777777" w:rsidTr="00356B3D">
        <w:trPr>
          <w:trHeight w:val="362"/>
        </w:trPr>
        <w:tc>
          <w:tcPr>
            <w:tcW w:w="4228" w:type="dxa"/>
            <w:gridSpan w:val="9"/>
            <w:tcBorders>
              <w:top w:val="single" w:sz="4" w:space="0" w:color="auto"/>
              <w:left w:val="single" w:sz="4" w:space="0" w:color="auto"/>
              <w:bottom w:val="single" w:sz="4" w:space="0" w:color="auto"/>
              <w:right w:val="single" w:sz="4" w:space="0" w:color="auto"/>
            </w:tcBorders>
          </w:tcPr>
          <w:p w14:paraId="20109A41" w14:textId="572EA2B3" w:rsidR="00356B3D" w:rsidRPr="001C6E0A" w:rsidRDefault="00356B3D" w:rsidP="00356B3D">
            <w:pPr>
              <w:snapToGrid w:val="0"/>
              <w:spacing w:after="0" w:line="240" w:lineRule="auto"/>
              <w:rPr>
                <w:rFonts w:ascii="Times New Roman" w:hAnsi="Times New Roman" w:cs="Times New Roman"/>
                <w:sz w:val="24"/>
                <w:szCs w:val="24"/>
              </w:rPr>
            </w:pPr>
            <w:r w:rsidRPr="001C6E0A">
              <w:rPr>
                <w:rFonts w:ascii="Times New Roman" w:hAnsi="Times New Roman" w:cs="Times New Roman"/>
                <w:sz w:val="24"/>
                <w:szCs w:val="24"/>
              </w:rPr>
              <w:t>ВСЕГО:</w:t>
            </w:r>
            <w:r w:rsidR="00B73EDD">
              <w:rPr>
                <w:rFonts w:ascii="Times New Roman" w:hAnsi="Times New Roman" w:cs="Times New Roman"/>
                <w:sz w:val="24"/>
                <w:szCs w:val="24"/>
              </w:rPr>
              <w:t xml:space="preserve"> 1</w:t>
            </w:r>
          </w:p>
        </w:tc>
        <w:tc>
          <w:tcPr>
            <w:tcW w:w="2291" w:type="dxa"/>
            <w:gridSpan w:val="3"/>
            <w:tcBorders>
              <w:top w:val="single" w:sz="4" w:space="0" w:color="auto"/>
              <w:left w:val="single" w:sz="4" w:space="0" w:color="auto"/>
              <w:bottom w:val="single" w:sz="4" w:space="0" w:color="auto"/>
              <w:right w:val="single" w:sz="4" w:space="0" w:color="auto"/>
            </w:tcBorders>
          </w:tcPr>
          <w:p w14:paraId="37FA785F"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EE8964D"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BDACDE1"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74191CA2"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6C6246" w14:textId="77777777" w:rsidR="00356B3D" w:rsidRPr="001C6E0A" w:rsidRDefault="00356B3D" w:rsidP="00356B3D">
            <w:pPr>
              <w:snapToGrid w:val="0"/>
              <w:spacing w:after="0" w:line="240" w:lineRule="auto"/>
              <w:rPr>
                <w:rFonts w:ascii="Times New Roman" w:hAnsi="Times New Roman" w:cs="Times New Roman"/>
                <w:sz w:val="24"/>
                <w:szCs w:val="24"/>
              </w:rPr>
            </w:pPr>
          </w:p>
        </w:tc>
      </w:tr>
      <w:tr w:rsidR="00356B3D" w:rsidRPr="00396743" w14:paraId="2438BE59" w14:textId="77777777" w:rsidTr="001C6E0A">
        <w:trPr>
          <w:trHeight w:val="362"/>
        </w:trPr>
        <w:tc>
          <w:tcPr>
            <w:tcW w:w="15309" w:type="dxa"/>
            <w:gridSpan w:val="19"/>
            <w:tcBorders>
              <w:top w:val="single" w:sz="4" w:space="0" w:color="auto"/>
              <w:left w:val="single" w:sz="4" w:space="0" w:color="auto"/>
              <w:bottom w:val="single" w:sz="4" w:space="0" w:color="auto"/>
              <w:right w:val="single" w:sz="4" w:space="0" w:color="auto"/>
            </w:tcBorders>
          </w:tcPr>
          <w:p w14:paraId="6DC4713A" w14:textId="77777777" w:rsidR="00356B3D" w:rsidRPr="001C6E0A" w:rsidRDefault="00356B3D" w:rsidP="00356B3D">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Самодеятельные </w:t>
            </w:r>
            <w:proofErr w:type="gramStart"/>
            <w:r w:rsidRPr="001C6E0A">
              <w:rPr>
                <w:rFonts w:ascii="Times New Roman" w:hAnsi="Times New Roman" w:cs="Times New Roman"/>
                <w:sz w:val="24"/>
                <w:szCs w:val="24"/>
              </w:rPr>
              <w:t>фото-художники</w:t>
            </w:r>
            <w:proofErr w:type="gramEnd"/>
            <w:r w:rsidRPr="001C6E0A">
              <w:rPr>
                <w:rFonts w:ascii="Times New Roman" w:hAnsi="Times New Roman" w:cs="Times New Roman"/>
                <w:sz w:val="24"/>
                <w:szCs w:val="24"/>
              </w:rPr>
              <w:t xml:space="preserve"> (портретная съемка, пейзажная съемка…)</w:t>
            </w:r>
          </w:p>
        </w:tc>
      </w:tr>
      <w:tr w:rsidR="00B73EDD" w:rsidRPr="00396743" w14:paraId="58E58BD1" w14:textId="77777777" w:rsidTr="00356B3D">
        <w:trPr>
          <w:trHeight w:val="362"/>
        </w:trPr>
        <w:tc>
          <w:tcPr>
            <w:tcW w:w="820" w:type="dxa"/>
            <w:gridSpan w:val="4"/>
            <w:tcBorders>
              <w:top w:val="single" w:sz="4" w:space="0" w:color="auto"/>
              <w:left w:val="single" w:sz="4" w:space="0" w:color="auto"/>
              <w:bottom w:val="single" w:sz="4" w:space="0" w:color="auto"/>
              <w:right w:val="single" w:sz="4" w:space="0" w:color="auto"/>
            </w:tcBorders>
          </w:tcPr>
          <w:p w14:paraId="2FEB34F9" w14:textId="77777777" w:rsidR="00B73EDD" w:rsidRPr="001C6E0A" w:rsidRDefault="00B73EDD" w:rsidP="00B73EDD">
            <w:pPr>
              <w:pStyle w:val="ab"/>
              <w:snapToGrid w:val="0"/>
            </w:pPr>
            <w:r w:rsidRPr="001C6E0A">
              <w:t>1</w:t>
            </w:r>
          </w:p>
        </w:tc>
        <w:tc>
          <w:tcPr>
            <w:tcW w:w="3415" w:type="dxa"/>
            <w:gridSpan w:val="6"/>
            <w:tcBorders>
              <w:top w:val="single" w:sz="4" w:space="0" w:color="auto"/>
              <w:left w:val="single" w:sz="4" w:space="0" w:color="auto"/>
              <w:bottom w:val="single" w:sz="4" w:space="0" w:color="auto"/>
              <w:right w:val="single" w:sz="4" w:space="0" w:color="auto"/>
            </w:tcBorders>
          </w:tcPr>
          <w:p w14:paraId="6D5C09B9" w14:textId="63A0EA41" w:rsidR="00B73EDD" w:rsidRPr="001C6E0A" w:rsidRDefault="00B73EDD" w:rsidP="00B73EDD">
            <w:pPr>
              <w:pStyle w:val="ab"/>
              <w:snapToGrid w:val="0"/>
            </w:pPr>
            <w:r w:rsidRPr="00FD7347">
              <w:t>фотография</w:t>
            </w:r>
          </w:p>
        </w:tc>
        <w:tc>
          <w:tcPr>
            <w:tcW w:w="2317" w:type="dxa"/>
            <w:gridSpan w:val="3"/>
            <w:tcBorders>
              <w:top w:val="single" w:sz="4" w:space="0" w:color="auto"/>
              <w:left w:val="single" w:sz="4" w:space="0" w:color="auto"/>
              <w:bottom w:val="single" w:sz="4" w:space="0" w:color="auto"/>
              <w:right w:val="single" w:sz="4" w:space="0" w:color="auto"/>
            </w:tcBorders>
          </w:tcPr>
          <w:p w14:paraId="7EEDF32B" w14:textId="2F47ABBC" w:rsidR="00B73EDD" w:rsidRPr="001C6E0A" w:rsidRDefault="00B73EDD" w:rsidP="00B73EDD">
            <w:pPr>
              <w:pStyle w:val="ab"/>
            </w:pPr>
            <w:r w:rsidRPr="00FD7347">
              <w:t>Пейзажная, портретная съемка</w:t>
            </w:r>
          </w:p>
        </w:tc>
        <w:tc>
          <w:tcPr>
            <w:tcW w:w="3073" w:type="dxa"/>
            <w:tcBorders>
              <w:top w:val="single" w:sz="4" w:space="0" w:color="auto"/>
              <w:left w:val="single" w:sz="4" w:space="0" w:color="auto"/>
              <w:bottom w:val="single" w:sz="4" w:space="0" w:color="auto"/>
              <w:right w:val="single" w:sz="4" w:space="0" w:color="auto"/>
            </w:tcBorders>
          </w:tcPr>
          <w:p w14:paraId="0996A74B" w14:textId="6B942941" w:rsidR="00B73EDD" w:rsidRPr="001C6E0A" w:rsidRDefault="00B73EDD" w:rsidP="00B73EDD">
            <w:pPr>
              <w:snapToGrid w:val="0"/>
              <w:spacing w:after="0" w:line="240" w:lineRule="auto"/>
              <w:rPr>
                <w:rFonts w:ascii="Times New Roman" w:hAnsi="Times New Roman" w:cs="Times New Roman"/>
                <w:sz w:val="24"/>
                <w:szCs w:val="24"/>
              </w:rPr>
            </w:pPr>
            <w:proofErr w:type="spellStart"/>
            <w:r w:rsidRPr="00FD7347">
              <w:rPr>
                <w:rFonts w:ascii="Times New Roman" w:hAnsi="Times New Roman" w:cs="Times New Roman"/>
                <w:sz w:val="24"/>
                <w:szCs w:val="24"/>
              </w:rPr>
              <w:t>Клепина</w:t>
            </w:r>
            <w:proofErr w:type="spellEnd"/>
            <w:r w:rsidRPr="00FD7347">
              <w:rPr>
                <w:rFonts w:ascii="Times New Roman" w:hAnsi="Times New Roman" w:cs="Times New Roman"/>
                <w:sz w:val="24"/>
                <w:szCs w:val="24"/>
              </w:rPr>
              <w:t xml:space="preserve"> Анна Николаевна</w:t>
            </w:r>
          </w:p>
        </w:tc>
        <w:tc>
          <w:tcPr>
            <w:tcW w:w="2424" w:type="dxa"/>
            <w:gridSpan w:val="2"/>
            <w:tcBorders>
              <w:top w:val="single" w:sz="4" w:space="0" w:color="auto"/>
              <w:left w:val="single" w:sz="4" w:space="0" w:color="auto"/>
              <w:bottom w:val="single" w:sz="4" w:space="0" w:color="auto"/>
              <w:right w:val="single" w:sz="4" w:space="0" w:color="auto"/>
            </w:tcBorders>
          </w:tcPr>
          <w:p w14:paraId="2DFF9A46" w14:textId="77777777" w:rsidR="00B73EDD" w:rsidRPr="00FD7347" w:rsidRDefault="00B73EDD" w:rsidP="00B73EDD">
            <w:pPr>
              <w:snapToGrid w:val="0"/>
              <w:spacing w:after="0" w:line="240" w:lineRule="auto"/>
              <w:ind w:firstLine="567"/>
              <w:jc w:val="both"/>
              <w:rPr>
                <w:rFonts w:ascii="Times New Roman" w:hAnsi="Times New Roman" w:cs="Times New Roman"/>
                <w:sz w:val="24"/>
                <w:szCs w:val="24"/>
              </w:rPr>
            </w:pPr>
            <w:r w:rsidRPr="00FD7347">
              <w:rPr>
                <w:rFonts w:ascii="Times New Roman" w:hAnsi="Times New Roman" w:cs="Times New Roman"/>
                <w:sz w:val="24"/>
                <w:szCs w:val="24"/>
              </w:rPr>
              <w:t>346476 Ростовская область Октябрьский район поселок Казачьи Лагери ул. 60 лет Победы</w:t>
            </w:r>
          </w:p>
          <w:p w14:paraId="739CA6A9" w14:textId="41CE4C6A" w:rsidR="00B73EDD" w:rsidRPr="001C6E0A" w:rsidRDefault="00B73EDD" w:rsidP="00B73EDD">
            <w:pPr>
              <w:snapToGrid w:val="0"/>
              <w:spacing w:after="0" w:line="240" w:lineRule="auto"/>
              <w:rPr>
                <w:rFonts w:ascii="Times New Roman" w:hAnsi="Times New Roman" w:cs="Times New Roman"/>
                <w:sz w:val="24"/>
                <w:szCs w:val="24"/>
              </w:rPr>
            </w:pPr>
            <w:r w:rsidRPr="00FD7347">
              <w:rPr>
                <w:rFonts w:ascii="Times New Roman" w:hAnsi="Times New Roman" w:cs="Times New Roman"/>
                <w:sz w:val="24"/>
                <w:szCs w:val="24"/>
              </w:rPr>
              <w:t>Тел.: 89081814191</w:t>
            </w:r>
          </w:p>
        </w:tc>
        <w:tc>
          <w:tcPr>
            <w:tcW w:w="1956" w:type="dxa"/>
            <w:tcBorders>
              <w:top w:val="single" w:sz="4" w:space="0" w:color="auto"/>
              <w:left w:val="single" w:sz="4" w:space="0" w:color="auto"/>
              <w:bottom w:val="single" w:sz="4" w:space="0" w:color="auto"/>
              <w:right w:val="single" w:sz="4" w:space="0" w:color="auto"/>
            </w:tcBorders>
          </w:tcPr>
          <w:p w14:paraId="5BB286FF" w14:textId="67EC6475"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304" w:type="dxa"/>
            <w:gridSpan w:val="2"/>
            <w:tcBorders>
              <w:top w:val="single" w:sz="4" w:space="0" w:color="auto"/>
              <w:left w:val="single" w:sz="4" w:space="0" w:color="auto"/>
              <w:bottom w:val="single" w:sz="4" w:space="0" w:color="auto"/>
              <w:right w:val="single" w:sz="4" w:space="0" w:color="auto"/>
            </w:tcBorders>
          </w:tcPr>
          <w:p w14:paraId="6AF1CA2A" w14:textId="32BC3887" w:rsidR="00B73EDD" w:rsidRPr="001C6E0A" w:rsidRDefault="00B73EDD" w:rsidP="00B73ED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356B3D" w:rsidRPr="00396743" w14:paraId="41ACB318" w14:textId="77777777" w:rsidTr="00356B3D">
        <w:trPr>
          <w:trHeight w:val="362"/>
        </w:trPr>
        <w:tc>
          <w:tcPr>
            <w:tcW w:w="4235" w:type="dxa"/>
            <w:gridSpan w:val="10"/>
            <w:tcBorders>
              <w:top w:val="single" w:sz="4" w:space="0" w:color="auto"/>
              <w:left w:val="single" w:sz="4" w:space="0" w:color="auto"/>
              <w:bottom w:val="single" w:sz="4" w:space="0" w:color="auto"/>
              <w:right w:val="single" w:sz="4" w:space="0" w:color="auto"/>
            </w:tcBorders>
          </w:tcPr>
          <w:p w14:paraId="7931B3C1" w14:textId="72C3A657" w:rsidR="00356B3D" w:rsidRPr="001C6E0A" w:rsidRDefault="00356B3D" w:rsidP="00356B3D">
            <w:pPr>
              <w:pStyle w:val="ab"/>
              <w:snapToGrid w:val="0"/>
            </w:pPr>
            <w:r w:rsidRPr="001C6E0A">
              <w:t>ВСЕГО</w:t>
            </w:r>
            <w:r w:rsidR="00B73EDD">
              <w:t xml:space="preserve"> 1</w:t>
            </w:r>
          </w:p>
        </w:tc>
        <w:tc>
          <w:tcPr>
            <w:tcW w:w="2317" w:type="dxa"/>
            <w:gridSpan w:val="3"/>
            <w:tcBorders>
              <w:top w:val="single" w:sz="4" w:space="0" w:color="auto"/>
              <w:left w:val="single" w:sz="4" w:space="0" w:color="auto"/>
              <w:bottom w:val="single" w:sz="4" w:space="0" w:color="auto"/>
              <w:right w:val="single" w:sz="4" w:space="0" w:color="auto"/>
            </w:tcBorders>
          </w:tcPr>
          <w:p w14:paraId="02C9E35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3073" w:type="dxa"/>
            <w:tcBorders>
              <w:top w:val="single" w:sz="4" w:space="0" w:color="auto"/>
              <w:left w:val="single" w:sz="4" w:space="0" w:color="auto"/>
              <w:bottom w:val="single" w:sz="4" w:space="0" w:color="auto"/>
              <w:right w:val="single" w:sz="4" w:space="0" w:color="auto"/>
            </w:tcBorders>
          </w:tcPr>
          <w:p w14:paraId="1623F7CC"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2424" w:type="dxa"/>
            <w:gridSpan w:val="2"/>
            <w:tcBorders>
              <w:top w:val="single" w:sz="4" w:space="0" w:color="auto"/>
              <w:left w:val="single" w:sz="4" w:space="0" w:color="auto"/>
              <w:bottom w:val="single" w:sz="4" w:space="0" w:color="auto"/>
              <w:right w:val="single" w:sz="4" w:space="0" w:color="auto"/>
            </w:tcBorders>
          </w:tcPr>
          <w:p w14:paraId="7CE60980"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200773C8" w14:textId="77777777" w:rsidR="00356B3D" w:rsidRPr="001C6E0A" w:rsidRDefault="00356B3D" w:rsidP="00356B3D">
            <w:pPr>
              <w:snapToGrid w:val="0"/>
              <w:spacing w:after="0" w:line="240" w:lineRule="auto"/>
              <w:rPr>
                <w:rFonts w:ascii="Times New Roman" w:hAnsi="Times New Roman" w:cs="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14:paraId="58F171EF" w14:textId="77777777" w:rsidR="00356B3D" w:rsidRPr="001C6E0A" w:rsidRDefault="00356B3D" w:rsidP="00356B3D">
            <w:pPr>
              <w:snapToGrid w:val="0"/>
              <w:spacing w:after="0" w:line="240" w:lineRule="auto"/>
              <w:rPr>
                <w:rFonts w:ascii="Times New Roman" w:hAnsi="Times New Roman" w:cs="Times New Roman"/>
                <w:sz w:val="24"/>
                <w:szCs w:val="24"/>
              </w:rPr>
            </w:pPr>
          </w:p>
        </w:tc>
      </w:tr>
    </w:tbl>
    <w:p w14:paraId="195F6E52" w14:textId="77777777" w:rsidR="001C6E0A" w:rsidRDefault="001C6E0A" w:rsidP="001C6E0A">
      <w:pPr>
        <w:spacing w:after="0" w:line="240" w:lineRule="auto"/>
        <w:rPr>
          <w:rFonts w:ascii="Times New Roman" w:hAnsi="Times New Roman" w:cs="Times New Roman"/>
          <w:bCs/>
          <w:sz w:val="24"/>
          <w:szCs w:val="24"/>
        </w:rPr>
      </w:pPr>
    </w:p>
    <w:p w14:paraId="7D180804" w14:textId="339A0890" w:rsidR="001C6E0A" w:rsidRPr="001C6E0A" w:rsidRDefault="001C6E0A" w:rsidP="001C6E0A">
      <w:pPr>
        <w:spacing w:after="0" w:line="240" w:lineRule="auto"/>
        <w:rPr>
          <w:rFonts w:ascii="Times New Roman" w:hAnsi="Times New Roman" w:cs="Times New Roman"/>
          <w:sz w:val="24"/>
          <w:szCs w:val="24"/>
        </w:rPr>
      </w:pPr>
      <w:r w:rsidRPr="001C6E0A">
        <w:rPr>
          <w:rFonts w:ascii="Times New Roman" w:hAnsi="Times New Roman" w:cs="Times New Roman"/>
          <w:bCs/>
          <w:sz w:val="24"/>
          <w:szCs w:val="24"/>
        </w:rPr>
        <w:t xml:space="preserve">Общее количество </w:t>
      </w:r>
      <w:proofErr w:type="gramStart"/>
      <w:r w:rsidRPr="001C6E0A">
        <w:rPr>
          <w:rFonts w:ascii="Times New Roman" w:hAnsi="Times New Roman" w:cs="Times New Roman"/>
          <w:bCs/>
          <w:sz w:val="24"/>
          <w:szCs w:val="24"/>
        </w:rPr>
        <w:t xml:space="preserve">мастеров </w:t>
      </w:r>
      <w:r w:rsidRPr="001C6E0A">
        <w:rPr>
          <w:rFonts w:ascii="Times New Roman" w:hAnsi="Times New Roman" w:cs="Times New Roman"/>
          <w:sz w:val="24"/>
          <w:szCs w:val="24"/>
        </w:rPr>
        <w:t xml:space="preserve"> -</w:t>
      </w:r>
      <w:proofErr w:type="gramEnd"/>
      <w:r w:rsidR="00362544">
        <w:rPr>
          <w:rFonts w:ascii="Times New Roman" w:hAnsi="Times New Roman" w:cs="Times New Roman"/>
          <w:sz w:val="24"/>
          <w:szCs w:val="24"/>
        </w:rPr>
        <w:t xml:space="preserve"> 15</w:t>
      </w:r>
    </w:p>
    <w:p w14:paraId="1DF8858E" w14:textId="62299AD5" w:rsidR="001C6E0A" w:rsidRPr="001C6E0A" w:rsidRDefault="001C6E0A" w:rsidP="001C6E0A">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 xml:space="preserve">Общее количество художников </w:t>
      </w:r>
      <w:r w:rsidR="00362544">
        <w:rPr>
          <w:rFonts w:ascii="Times New Roman" w:hAnsi="Times New Roman" w:cs="Times New Roman"/>
          <w:sz w:val="24"/>
          <w:szCs w:val="24"/>
        </w:rPr>
        <w:t>- 1</w:t>
      </w:r>
    </w:p>
    <w:p w14:paraId="6228550D" w14:textId="593E6E60" w:rsidR="001C6E0A" w:rsidRPr="001C6E0A" w:rsidRDefault="001C6E0A" w:rsidP="001C6E0A">
      <w:pPr>
        <w:tabs>
          <w:tab w:val="left" w:pos="4510"/>
        </w:tabs>
        <w:spacing w:after="0" w:line="240" w:lineRule="auto"/>
        <w:rPr>
          <w:rFonts w:ascii="Times New Roman" w:hAnsi="Times New Roman" w:cs="Times New Roman"/>
          <w:sz w:val="24"/>
          <w:szCs w:val="24"/>
        </w:rPr>
      </w:pPr>
      <w:r w:rsidRPr="001C6E0A">
        <w:rPr>
          <w:rFonts w:ascii="Times New Roman" w:hAnsi="Times New Roman" w:cs="Times New Roman"/>
          <w:sz w:val="24"/>
          <w:szCs w:val="24"/>
        </w:rPr>
        <w:t>Общее количество фотохудожников -</w:t>
      </w:r>
      <w:r w:rsidR="00362544">
        <w:rPr>
          <w:rFonts w:ascii="Times New Roman" w:hAnsi="Times New Roman" w:cs="Times New Roman"/>
          <w:sz w:val="24"/>
          <w:szCs w:val="24"/>
        </w:rPr>
        <w:t xml:space="preserve"> 1</w:t>
      </w:r>
      <w:r w:rsidRPr="001C6E0A">
        <w:rPr>
          <w:rFonts w:ascii="Times New Roman" w:hAnsi="Times New Roman" w:cs="Times New Roman"/>
          <w:sz w:val="24"/>
          <w:szCs w:val="24"/>
        </w:rPr>
        <w:tab/>
      </w:r>
    </w:p>
    <w:p w14:paraId="4053C3F7" w14:textId="77777777" w:rsidR="001C6E0A" w:rsidRPr="001C6E0A" w:rsidRDefault="001C6E0A" w:rsidP="001C6E0A">
      <w:pPr>
        <w:spacing w:after="0" w:line="240" w:lineRule="auto"/>
        <w:rPr>
          <w:rFonts w:ascii="Times New Roman" w:hAnsi="Times New Roman" w:cs="Times New Roman"/>
          <w:b/>
          <w:bCs/>
          <w:sz w:val="24"/>
          <w:szCs w:val="24"/>
        </w:rPr>
      </w:pPr>
      <w:r w:rsidRPr="001C6E0A">
        <w:rPr>
          <w:rFonts w:ascii="Times New Roman" w:hAnsi="Times New Roman" w:cs="Times New Roman"/>
          <w:b/>
          <w:bCs/>
          <w:sz w:val="24"/>
          <w:szCs w:val="24"/>
        </w:rPr>
        <w:t>Примечание.</w:t>
      </w:r>
    </w:p>
    <w:p w14:paraId="6891B850" w14:textId="77777777" w:rsidR="001C6E0A" w:rsidRPr="001C6E0A" w:rsidRDefault="004F71AD" w:rsidP="001C6E0A">
      <w:pPr>
        <w:spacing w:after="0" w:line="240" w:lineRule="auto"/>
        <w:rPr>
          <w:rFonts w:ascii="Times New Roman" w:hAnsi="Times New Roman" w:cs="Times New Roman"/>
          <w:sz w:val="24"/>
          <w:szCs w:val="24"/>
        </w:rPr>
      </w:pPr>
      <w:r>
        <w:rPr>
          <w:rFonts w:ascii="Times New Roman" w:hAnsi="Times New Roman" w:cs="Times New Roman"/>
          <w:sz w:val="24"/>
          <w:szCs w:val="24"/>
        </w:rPr>
        <w:t>К графе «</w:t>
      </w:r>
      <w:r w:rsidR="001C6E0A" w:rsidRPr="001C6E0A">
        <w:rPr>
          <w:rFonts w:ascii="Times New Roman" w:hAnsi="Times New Roman" w:cs="Times New Roman"/>
          <w:sz w:val="24"/>
          <w:szCs w:val="24"/>
        </w:rPr>
        <w:t xml:space="preserve">Прочие» могут </w:t>
      </w:r>
      <w:r w:rsidR="008579EF" w:rsidRPr="001C6E0A">
        <w:rPr>
          <w:rFonts w:ascii="Times New Roman" w:hAnsi="Times New Roman" w:cs="Times New Roman"/>
          <w:sz w:val="24"/>
          <w:szCs w:val="24"/>
        </w:rPr>
        <w:t>относиться</w:t>
      </w:r>
      <w:r w:rsidR="001C6E0A" w:rsidRPr="001C6E0A">
        <w:rPr>
          <w:rFonts w:ascii="Times New Roman" w:hAnsi="Times New Roman" w:cs="Times New Roman"/>
          <w:sz w:val="24"/>
          <w:szCs w:val="24"/>
        </w:rPr>
        <w:t xml:space="preserve"> различные виды рукоделия, связанные с декоративно-прикладным творчеством, не указанные в таблице</w:t>
      </w:r>
    </w:p>
    <w:p w14:paraId="3958D03F" w14:textId="77777777" w:rsidR="001C6E0A" w:rsidRPr="001C6E0A" w:rsidRDefault="001C6E0A" w:rsidP="001C6E0A">
      <w:pPr>
        <w:spacing w:after="0" w:line="240" w:lineRule="auto"/>
        <w:rPr>
          <w:rFonts w:ascii="Times New Roman" w:hAnsi="Times New Roman" w:cs="Times New Roman"/>
          <w:sz w:val="24"/>
          <w:szCs w:val="24"/>
        </w:rPr>
      </w:pPr>
      <w:r w:rsidRPr="001C6E0A">
        <w:rPr>
          <w:rFonts w:ascii="Times New Roman" w:hAnsi="Times New Roman" w:cs="Times New Roman"/>
          <w:sz w:val="24"/>
          <w:szCs w:val="24"/>
        </w:rPr>
        <w:t>(</w:t>
      </w:r>
      <w:proofErr w:type="spellStart"/>
      <w:r w:rsidRPr="001C6E0A">
        <w:rPr>
          <w:rFonts w:ascii="Times New Roman" w:hAnsi="Times New Roman" w:cs="Times New Roman"/>
          <w:sz w:val="24"/>
          <w:szCs w:val="24"/>
        </w:rPr>
        <w:t>тестопластика</w:t>
      </w:r>
      <w:proofErr w:type="spellEnd"/>
      <w:r w:rsidRPr="001C6E0A">
        <w:rPr>
          <w:rFonts w:ascii="Times New Roman" w:hAnsi="Times New Roman" w:cs="Times New Roman"/>
          <w:sz w:val="24"/>
          <w:szCs w:val="24"/>
        </w:rPr>
        <w:t xml:space="preserve"> (соленое тесто), скрапбукинг, квиллинг, вязание, макраме, мягкая игрушка, аппликация, работа с природными материалами, </w:t>
      </w:r>
      <w:proofErr w:type="spellStart"/>
      <w:r w:rsidRPr="001C6E0A">
        <w:rPr>
          <w:rFonts w:ascii="Times New Roman" w:hAnsi="Times New Roman" w:cs="Times New Roman"/>
          <w:sz w:val="24"/>
          <w:szCs w:val="24"/>
        </w:rPr>
        <w:t>бумагопластика</w:t>
      </w:r>
      <w:proofErr w:type="spellEnd"/>
      <w:r w:rsidRPr="001C6E0A">
        <w:rPr>
          <w:rFonts w:ascii="Times New Roman" w:hAnsi="Times New Roman" w:cs="Times New Roman"/>
          <w:sz w:val="24"/>
          <w:szCs w:val="24"/>
        </w:rPr>
        <w:t xml:space="preserve"> и т.п.)</w:t>
      </w:r>
    </w:p>
    <w:p w14:paraId="1F39CC0B" w14:textId="77777777" w:rsidR="001C6E0A" w:rsidRDefault="001C6E0A" w:rsidP="001C6E0A">
      <w:pPr>
        <w:spacing w:after="0" w:line="240" w:lineRule="auto"/>
        <w:rPr>
          <w:rFonts w:ascii="Times New Roman" w:hAnsi="Times New Roman" w:cs="Times New Roman"/>
          <w:sz w:val="24"/>
          <w:szCs w:val="24"/>
        </w:rPr>
      </w:pPr>
    </w:p>
    <w:p w14:paraId="07557C98" w14:textId="77777777" w:rsidR="001C6E0A" w:rsidRDefault="001C6E0A" w:rsidP="001C6E0A">
      <w:pPr>
        <w:spacing w:after="0" w:line="240" w:lineRule="auto"/>
        <w:rPr>
          <w:rFonts w:ascii="Times New Roman" w:hAnsi="Times New Roman" w:cs="Times New Roman"/>
          <w:sz w:val="24"/>
          <w:szCs w:val="24"/>
        </w:rPr>
      </w:pPr>
    </w:p>
    <w:p w14:paraId="6305F690" w14:textId="77777777" w:rsidR="001C6E0A" w:rsidRDefault="001C6E0A" w:rsidP="00362544">
      <w:pPr>
        <w:shd w:val="clear" w:color="auto" w:fill="FFFFFF"/>
        <w:ind w:right="58"/>
        <w:rPr>
          <w:rFonts w:ascii="Times New Roman" w:hAnsi="Times New Roman" w:cs="Times New Roman"/>
          <w:sz w:val="24"/>
          <w:szCs w:val="24"/>
        </w:rPr>
      </w:pPr>
    </w:p>
    <w:p w14:paraId="1E9B89E1" w14:textId="77777777" w:rsidR="00593E4A" w:rsidRDefault="00593E4A" w:rsidP="00362544">
      <w:pPr>
        <w:shd w:val="clear" w:color="auto" w:fill="FFFFFF"/>
        <w:ind w:right="58"/>
        <w:rPr>
          <w:rFonts w:ascii="Times New Roman" w:hAnsi="Times New Roman" w:cs="Times New Roman"/>
          <w:sz w:val="24"/>
          <w:szCs w:val="24"/>
        </w:rPr>
      </w:pPr>
    </w:p>
    <w:p w14:paraId="7405E968" w14:textId="77777777" w:rsidR="00593E4A" w:rsidRDefault="00593E4A" w:rsidP="00362544">
      <w:pPr>
        <w:shd w:val="clear" w:color="auto" w:fill="FFFFFF"/>
        <w:ind w:right="58"/>
        <w:rPr>
          <w:iCs/>
          <w:color w:val="000000"/>
          <w:spacing w:val="-4"/>
        </w:rPr>
      </w:pPr>
    </w:p>
    <w:p w14:paraId="76D0EF24" w14:textId="77777777" w:rsidR="001C6E0A" w:rsidRPr="001C6E0A" w:rsidRDefault="001C6E0A" w:rsidP="001C6E0A">
      <w:pPr>
        <w:shd w:val="clear" w:color="auto" w:fill="FFFFFF"/>
        <w:spacing w:after="0" w:line="240" w:lineRule="auto"/>
        <w:ind w:right="58"/>
        <w:jc w:val="right"/>
        <w:rPr>
          <w:rFonts w:ascii="Times New Roman" w:hAnsi="Times New Roman" w:cs="Times New Roman"/>
          <w:iCs/>
          <w:color w:val="000000"/>
          <w:spacing w:val="-4"/>
          <w:sz w:val="24"/>
          <w:szCs w:val="24"/>
        </w:rPr>
      </w:pPr>
      <w:r w:rsidRPr="001C6E0A">
        <w:rPr>
          <w:rFonts w:ascii="Times New Roman" w:hAnsi="Times New Roman" w:cs="Times New Roman"/>
          <w:iCs/>
          <w:color w:val="000000"/>
          <w:spacing w:val="-4"/>
          <w:sz w:val="24"/>
          <w:szCs w:val="24"/>
        </w:rPr>
        <w:lastRenderedPageBreak/>
        <w:t>Приложение № 7а</w:t>
      </w:r>
    </w:p>
    <w:p w14:paraId="48732972" w14:textId="77777777" w:rsidR="001C6E0A" w:rsidRPr="001C6E0A" w:rsidRDefault="001C6E0A" w:rsidP="001C6E0A">
      <w:pPr>
        <w:shd w:val="clear" w:color="auto" w:fill="FFFFFF"/>
        <w:spacing w:after="0" w:line="240" w:lineRule="auto"/>
        <w:ind w:right="58"/>
        <w:jc w:val="right"/>
        <w:rPr>
          <w:rFonts w:ascii="Times New Roman" w:hAnsi="Times New Roman" w:cs="Times New Roman"/>
          <w:iCs/>
          <w:sz w:val="24"/>
          <w:szCs w:val="24"/>
        </w:rPr>
      </w:pPr>
      <w:r w:rsidRPr="001C6E0A">
        <w:rPr>
          <w:rFonts w:ascii="Times New Roman" w:hAnsi="Times New Roman" w:cs="Times New Roman"/>
          <w:iCs/>
          <w:color w:val="000000"/>
          <w:spacing w:val="-4"/>
          <w:sz w:val="24"/>
          <w:szCs w:val="24"/>
        </w:rPr>
        <w:t>к перечню пр</w:t>
      </w:r>
      <w:r w:rsidR="00E766DC">
        <w:rPr>
          <w:rFonts w:ascii="Times New Roman" w:hAnsi="Times New Roman" w:cs="Times New Roman"/>
          <w:iCs/>
          <w:color w:val="000000"/>
          <w:spacing w:val="-4"/>
          <w:sz w:val="24"/>
          <w:szCs w:val="24"/>
        </w:rPr>
        <w:t>едоставляемых документов за 2024</w:t>
      </w:r>
      <w:r w:rsidRPr="001C6E0A">
        <w:rPr>
          <w:rFonts w:ascii="Times New Roman" w:hAnsi="Times New Roman" w:cs="Times New Roman"/>
          <w:iCs/>
          <w:color w:val="000000"/>
          <w:spacing w:val="-4"/>
          <w:sz w:val="24"/>
          <w:szCs w:val="24"/>
        </w:rPr>
        <w:t xml:space="preserve"> год</w:t>
      </w:r>
    </w:p>
    <w:p w14:paraId="0509CD83" w14:textId="77777777" w:rsidR="001C6E0A" w:rsidRPr="001C6E0A" w:rsidRDefault="001C6E0A" w:rsidP="001C6E0A">
      <w:pPr>
        <w:shd w:val="clear" w:color="auto" w:fill="FFFFFF"/>
        <w:spacing w:after="0" w:line="240" w:lineRule="auto"/>
        <w:ind w:right="58"/>
        <w:jc w:val="right"/>
        <w:rPr>
          <w:rFonts w:ascii="Times New Roman" w:hAnsi="Times New Roman" w:cs="Times New Roman"/>
          <w:iCs/>
          <w:sz w:val="24"/>
          <w:szCs w:val="24"/>
        </w:rPr>
      </w:pPr>
    </w:p>
    <w:p w14:paraId="641DDEEC" w14:textId="77777777" w:rsidR="001C6E0A" w:rsidRPr="00FA15C8" w:rsidRDefault="001C6E0A" w:rsidP="001C6E0A">
      <w:pPr>
        <w:spacing w:after="0" w:line="240" w:lineRule="auto"/>
        <w:jc w:val="center"/>
        <w:rPr>
          <w:rFonts w:ascii="Times New Roman" w:hAnsi="Times New Roman" w:cs="Times New Roman"/>
          <w:b/>
          <w:sz w:val="28"/>
          <w:szCs w:val="28"/>
        </w:rPr>
      </w:pPr>
      <w:r w:rsidRPr="00FA15C8">
        <w:rPr>
          <w:rFonts w:ascii="Times New Roman" w:hAnsi="Times New Roman" w:cs="Times New Roman"/>
          <w:b/>
          <w:sz w:val="28"/>
          <w:szCs w:val="28"/>
        </w:rPr>
        <w:t xml:space="preserve">Информация о клубных формированиях СНТ по жанрам ДПИ </w:t>
      </w:r>
      <w:r w:rsidR="00E766DC">
        <w:rPr>
          <w:rFonts w:ascii="Times New Roman" w:hAnsi="Times New Roman" w:cs="Times New Roman"/>
          <w:b/>
          <w:sz w:val="28"/>
          <w:szCs w:val="28"/>
        </w:rPr>
        <w:t>и участниках в них за 2024</w:t>
      </w:r>
      <w:r w:rsidR="00F05366">
        <w:rPr>
          <w:rFonts w:ascii="Times New Roman" w:hAnsi="Times New Roman" w:cs="Times New Roman"/>
          <w:b/>
          <w:sz w:val="28"/>
          <w:szCs w:val="28"/>
        </w:rPr>
        <w:t xml:space="preserve"> </w:t>
      </w:r>
      <w:r w:rsidR="00FE6B94">
        <w:rPr>
          <w:rFonts w:ascii="Times New Roman" w:hAnsi="Times New Roman" w:cs="Times New Roman"/>
          <w:b/>
          <w:sz w:val="28"/>
          <w:szCs w:val="28"/>
        </w:rPr>
        <w:t>год</w:t>
      </w:r>
    </w:p>
    <w:p w14:paraId="68FDF6BF" w14:textId="03F5D32E" w:rsidR="001C6E0A" w:rsidRPr="00F431CB" w:rsidRDefault="00593E4A" w:rsidP="00F431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МБУ «ЦКР»</w:t>
      </w:r>
    </w:p>
    <w:p w14:paraId="71EFF69E" w14:textId="77777777" w:rsidR="001C6E0A" w:rsidRPr="001C6E0A" w:rsidRDefault="001C6E0A" w:rsidP="001C6E0A">
      <w:pPr>
        <w:spacing w:after="0" w:line="240" w:lineRule="auto"/>
        <w:jc w:val="center"/>
        <w:rPr>
          <w:rFonts w:ascii="Times New Roman" w:hAnsi="Times New Roman" w:cs="Times New Roman"/>
          <w:sz w:val="24"/>
          <w:szCs w:val="24"/>
        </w:rPr>
      </w:pPr>
    </w:p>
    <w:tbl>
      <w:tblPr>
        <w:tblW w:w="1511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2"/>
        <w:gridCol w:w="977"/>
        <w:gridCol w:w="978"/>
        <w:gridCol w:w="977"/>
        <w:gridCol w:w="978"/>
        <w:gridCol w:w="977"/>
        <w:gridCol w:w="978"/>
        <w:gridCol w:w="977"/>
        <w:gridCol w:w="978"/>
        <w:gridCol w:w="977"/>
        <w:gridCol w:w="978"/>
        <w:gridCol w:w="977"/>
        <w:gridCol w:w="978"/>
        <w:gridCol w:w="978"/>
      </w:tblGrid>
      <w:tr w:rsidR="001C6E0A" w:rsidRPr="001C6E0A" w14:paraId="2E5C6EBE" w14:textId="77777777" w:rsidTr="00F431CB">
        <w:trPr>
          <w:trHeight w:val="469"/>
        </w:trPr>
        <w:tc>
          <w:tcPr>
            <w:tcW w:w="1418" w:type="dxa"/>
            <w:vMerge w:val="restart"/>
            <w:tcBorders>
              <w:top w:val="single" w:sz="4" w:space="0" w:color="auto"/>
              <w:left w:val="single" w:sz="4" w:space="0" w:color="auto"/>
              <w:right w:val="single" w:sz="4" w:space="0" w:color="auto"/>
            </w:tcBorders>
          </w:tcPr>
          <w:p w14:paraId="1DD5078F" w14:textId="77777777" w:rsidR="001C6E0A" w:rsidRPr="001C6E0A" w:rsidRDefault="001C6E0A" w:rsidP="001C6E0A">
            <w:pPr>
              <w:pStyle w:val="1"/>
              <w:spacing w:before="0" w:line="240" w:lineRule="auto"/>
              <w:rPr>
                <w:rFonts w:ascii="Times New Roman" w:hAnsi="Times New Roman" w:cs="Times New Roman"/>
                <w:color w:val="auto"/>
                <w:sz w:val="20"/>
                <w:szCs w:val="20"/>
              </w:rPr>
            </w:pPr>
          </w:p>
        </w:tc>
        <w:tc>
          <w:tcPr>
            <w:tcW w:w="992" w:type="dxa"/>
            <w:vMerge w:val="restart"/>
            <w:tcBorders>
              <w:top w:val="single" w:sz="4" w:space="0" w:color="auto"/>
              <w:left w:val="single" w:sz="4" w:space="0" w:color="auto"/>
              <w:right w:val="single" w:sz="4" w:space="0" w:color="auto"/>
            </w:tcBorders>
            <w:textDirection w:val="btLr"/>
          </w:tcPr>
          <w:p w14:paraId="108FABAE"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 xml:space="preserve">Количество </w:t>
            </w:r>
          </w:p>
          <w:p w14:paraId="72B9E48F"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формирований</w:t>
            </w:r>
          </w:p>
          <w:p w14:paraId="6082448C"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 xml:space="preserve"> ДПИ всего </w:t>
            </w:r>
          </w:p>
        </w:tc>
        <w:tc>
          <w:tcPr>
            <w:tcW w:w="12708" w:type="dxa"/>
            <w:gridSpan w:val="13"/>
            <w:tcBorders>
              <w:top w:val="single" w:sz="4" w:space="0" w:color="auto"/>
              <w:left w:val="single" w:sz="4" w:space="0" w:color="auto"/>
              <w:right w:val="single" w:sz="4" w:space="0" w:color="auto"/>
            </w:tcBorders>
            <w:shd w:val="clear" w:color="auto" w:fill="auto"/>
          </w:tcPr>
          <w:p w14:paraId="008C9FC8" w14:textId="77777777" w:rsidR="001C6E0A" w:rsidRPr="001C6E0A" w:rsidRDefault="001C6E0A" w:rsidP="001C6E0A">
            <w:pPr>
              <w:pStyle w:val="1"/>
              <w:spacing w:before="0" w:line="240" w:lineRule="auto"/>
              <w:rPr>
                <w:rFonts w:ascii="Times New Roman" w:hAnsi="Times New Roman" w:cs="Times New Roman"/>
                <w:color w:val="auto"/>
                <w:sz w:val="20"/>
                <w:szCs w:val="20"/>
              </w:rPr>
            </w:pPr>
          </w:p>
          <w:p w14:paraId="2DDA64DE" w14:textId="77777777" w:rsidR="001C6E0A" w:rsidRPr="001C6E0A" w:rsidRDefault="001C6E0A" w:rsidP="00F431CB">
            <w:pPr>
              <w:pStyle w:val="1"/>
              <w:spacing w:before="0" w:line="240" w:lineRule="auto"/>
              <w:jc w:val="center"/>
              <w:rPr>
                <w:rFonts w:ascii="Times New Roman" w:hAnsi="Times New Roman" w:cs="Times New Roman"/>
                <w:color w:val="auto"/>
                <w:sz w:val="20"/>
                <w:szCs w:val="20"/>
              </w:rPr>
            </w:pPr>
            <w:r w:rsidRPr="001C6E0A">
              <w:rPr>
                <w:rFonts w:ascii="Times New Roman" w:hAnsi="Times New Roman" w:cs="Times New Roman"/>
                <w:color w:val="auto"/>
                <w:sz w:val="20"/>
                <w:szCs w:val="20"/>
              </w:rPr>
              <w:t>Количество формирований ДПИ по жанрам</w:t>
            </w:r>
          </w:p>
        </w:tc>
      </w:tr>
      <w:tr w:rsidR="001C6E0A" w:rsidRPr="001C6E0A" w14:paraId="466AF734" w14:textId="77777777" w:rsidTr="00F431CB">
        <w:trPr>
          <w:cantSplit/>
          <w:trHeight w:val="1840"/>
        </w:trPr>
        <w:tc>
          <w:tcPr>
            <w:tcW w:w="1418" w:type="dxa"/>
            <w:vMerge/>
            <w:tcBorders>
              <w:left w:val="single" w:sz="4" w:space="0" w:color="auto"/>
              <w:bottom w:val="single" w:sz="4" w:space="0" w:color="auto"/>
              <w:right w:val="single" w:sz="4" w:space="0" w:color="auto"/>
            </w:tcBorders>
          </w:tcPr>
          <w:p w14:paraId="2B11490D" w14:textId="77777777" w:rsidR="001C6E0A" w:rsidRPr="001C6E0A" w:rsidRDefault="001C6E0A" w:rsidP="001C6E0A">
            <w:pPr>
              <w:pStyle w:val="1"/>
              <w:spacing w:before="0" w:line="240" w:lineRule="auto"/>
              <w:rPr>
                <w:rFonts w:ascii="Times New Roman" w:hAnsi="Times New Roman" w:cs="Times New Roman"/>
                <w:color w:val="auto"/>
                <w:sz w:val="20"/>
                <w:szCs w:val="20"/>
              </w:rPr>
            </w:pPr>
          </w:p>
        </w:tc>
        <w:tc>
          <w:tcPr>
            <w:tcW w:w="992" w:type="dxa"/>
            <w:vMerge/>
            <w:tcBorders>
              <w:left w:val="single" w:sz="4" w:space="0" w:color="auto"/>
              <w:bottom w:val="single" w:sz="4" w:space="0" w:color="auto"/>
              <w:right w:val="single" w:sz="4" w:space="0" w:color="auto"/>
            </w:tcBorders>
          </w:tcPr>
          <w:p w14:paraId="512C47A2" w14:textId="77777777" w:rsidR="001C6E0A" w:rsidRPr="001C6E0A" w:rsidRDefault="001C6E0A" w:rsidP="001C6E0A">
            <w:pPr>
              <w:pStyle w:val="1"/>
              <w:spacing w:before="0" w:line="240" w:lineRule="auto"/>
              <w:rPr>
                <w:rFonts w:ascii="Times New Roman" w:hAnsi="Times New Roman" w:cs="Times New Roman"/>
                <w:b w:val="0"/>
                <w:color w:val="auto"/>
                <w:sz w:val="20"/>
                <w:szCs w:val="20"/>
              </w:rPr>
            </w:pPr>
          </w:p>
        </w:tc>
        <w:tc>
          <w:tcPr>
            <w:tcW w:w="977" w:type="dxa"/>
            <w:tcBorders>
              <w:top w:val="single" w:sz="4" w:space="0" w:color="auto"/>
              <w:left w:val="single" w:sz="4" w:space="0" w:color="auto"/>
              <w:bottom w:val="single" w:sz="4" w:space="0" w:color="auto"/>
            </w:tcBorders>
            <w:shd w:val="clear" w:color="auto" w:fill="auto"/>
            <w:textDirection w:val="btLr"/>
          </w:tcPr>
          <w:p w14:paraId="2AC4F41F"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Лозоплетение</w:t>
            </w:r>
          </w:p>
        </w:tc>
        <w:tc>
          <w:tcPr>
            <w:tcW w:w="978" w:type="dxa"/>
            <w:tcBorders>
              <w:top w:val="single" w:sz="4" w:space="0" w:color="auto"/>
              <w:left w:val="single" w:sz="4" w:space="0" w:color="auto"/>
              <w:bottom w:val="single" w:sz="4" w:space="0" w:color="auto"/>
            </w:tcBorders>
            <w:shd w:val="clear" w:color="auto" w:fill="auto"/>
            <w:textDirection w:val="btLr"/>
          </w:tcPr>
          <w:p w14:paraId="60D61862"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 xml:space="preserve">Керамика </w:t>
            </w:r>
            <w:proofErr w:type="gramStart"/>
            <w:r w:rsidRPr="001C6E0A">
              <w:rPr>
                <w:rFonts w:ascii="Times New Roman" w:hAnsi="Times New Roman" w:cs="Times New Roman"/>
                <w:b w:val="0"/>
                <w:color w:val="auto"/>
                <w:sz w:val="20"/>
                <w:szCs w:val="20"/>
              </w:rPr>
              <w:t>Гончарное  ремесло</w:t>
            </w:r>
            <w:proofErr w:type="gramEnd"/>
          </w:p>
          <w:p w14:paraId="1072609D"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p>
        </w:tc>
        <w:tc>
          <w:tcPr>
            <w:tcW w:w="977" w:type="dxa"/>
            <w:tcBorders>
              <w:top w:val="single" w:sz="4" w:space="0" w:color="auto"/>
              <w:left w:val="single" w:sz="4" w:space="0" w:color="auto"/>
              <w:bottom w:val="single" w:sz="4" w:space="0" w:color="auto"/>
            </w:tcBorders>
            <w:shd w:val="clear" w:color="auto" w:fill="auto"/>
            <w:textDirection w:val="btLr"/>
          </w:tcPr>
          <w:p w14:paraId="0EF127ED"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 xml:space="preserve">Художественная </w:t>
            </w:r>
            <w:proofErr w:type="gramStart"/>
            <w:r w:rsidRPr="001C6E0A">
              <w:rPr>
                <w:rFonts w:ascii="Times New Roman" w:hAnsi="Times New Roman" w:cs="Times New Roman"/>
                <w:b w:val="0"/>
                <w:color w:val="auto"/>
                <w:sz w:val="20"/>
                <w:szCs w:val="20"/>
              </w:rPr>
              <w:t>обработка  дерева</w:t>
            </w:r>
            <w:proofErr w:type="gramEnd"/>
          </w:p>
        </w:tc>
        <w:tc>
          <w:tcPr>
            <w:tcW w:w="978" w:type="dxa"/>
            <w:tcBorders>
              <w:top w:val="single" w:sz="4" w:space="0" w:color="auto"/>
              <w:left w:val="single" w:sz="4" w:space="0" w:color="auto"/>
              <w:bottom w:val="single" w:sz="4" w:space="0" w:color="auto"/>
            </w:tcBorders>
            <w:shd w:val="clear" w:color="auto" w:fill="auto"/>
            <w:textDirection w:val="btLr"/>
          </w:tcPr>
          <w:p w14:paraId="54956E1D" w14:textId="77777777" w:rsidR="001C6E0A" w:rsidRPr="001C6E0A" w:rsidRDefault="001C6E0A" w:rsidP="001C6E0A">
            <w:pPr>
              <w:spacing w:after="0" w:line="240" w:lineRule="auto"/>
              <w:ind w:left="113" w:right="113"/>
              <w:jc w:val="center"/>
              <w:rPr>
                <w:rFonts w:ascii="Times New Roman" w:hAnsi="Times New Roman" w:cs="Times New Roman"/>
                <w:sz w:val="20"/>
                <w:szCs w:val="20"/>
              </w:rPr>
            </w:pPr>
            <w:r w:rsidRPr="001C6E0A">
              <w:rPr>
                <w:rFonts w:ascii="Times New Roman" w:hAnsi="Times New Roman" w:cs="Times New Roman"/>
                <w:sz w:val="20"/>
                <w:szCs w:val="20"/>
              </w:rPr>
              <w:t>Вышивка</w:t>
            </w:r>
          </w:p>
        </w:tc>
        <w:tc>
          <w:tcPr>
            <w:tcW w:w="977" w:type="dxa"/>
            <w:tcBorders>
              <w:top w:val="single" w:sz="4" w:space="0" w:color="auto"/>
              <w:left w:val="single" w:sz="4" w:space="0" w:color="auto"/>
              <w:bottom w:val="single" w:sz="4" w:space="0" w:color="auto"/>
            </w:tcBorders>
            <w:shd w:val="clear" w:color="auto" w:fill="auto"/>
            <w:textDirection w:val="btLr"/>
          </w:tcPr>
          <w:p w14:paraId="03AE1F29"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Лоскутная</w:t>
            </w:r>
          </w:p>
          <w:p w14:paraId="49EE2C74" w14:textId="77777777" w:rsidR="001C6E0A" w:rsidRPr="001C6E0A" w:rsidRDefault="001C6E0A" w:rsidP="001C6E0A">
            <w:pPr>
              <w:spacing w:after="0" w:line="240" w:lineRule="auto"/>
              <w:ind w:left="113" w:right="113"/>
              <w:jc w:val="center"/>
              <w:rPr>
                <w:rFonts w:ascii="Times New Roman" w:hAnsi="Times New Roman" w:cs="Times New Roman"/>
                <w:sz w:val="20"/>
                <w:szCs w:val="20"/>
              </w:rPr>
            </w:pPr>
            <w:proofErr w:type="gramStart"/>
            <w:r w:rsidRPr="001C6E0A">
              <w:rPr>
                <w:rFonts w:ascii="Times New Roman" w:hAnsi="Times New Roman" w:cs="Times New Roman"/>
                <w:sz w:val="20"/>
                <w:szCs w:val="20"/>
              </w:rPr>
              <w:t>техника ,</w:t>
            </w:r>
            <w:proofErr w:type="gramEnd"/>
            <w:r w:rsidRPr="001C6E0A">
              <w:rPr>
                <w:rFonts w:ascii="Times New Roman" w:hAnsi="Times New Roman" w:cs="Times New Roman"/>
                <w:sz w:val="20"/>
                <w:szCs w:val="20"/>
              </w:rPr>
              <w:t xml:space="preserve"> игрушка</w:t>
            </w:r>
          </w:p>
        </w:tc>
        <w:tc>
          <w:tcPr>
            <w:tcW w:w="978" w:type="dxa"/>
            <w:tcBorders>
              <w:top w:val="single" w:sz="4" w:space="0" w:color="auto"/>
              <w:left w:val="single" w:sz="4" w:space="0" w:color="auto"/>
              <w:bottom w:val="single" w:sz="4" w:space="0" w:color="auto"/>
            </w:tcBorders>
            <w:shd w:val="clear" w:color="auto" w:fill="auto"/>
            <w:textDirection w:val="btLr"/>
          </w:tcPr>
          <w:p w14:paraId="512C3FB2"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Ткачество, гобелен</w:t>
            </w:r>
          </w:p>
        </w:tc>
        <w:tc>
          <w:tcPr>
            <w:tcW w:w="977" w:type="dxa"/>
            <w:tcBorders>
              <w:top w:val="single" w:sz="4" w:space="0" w:color="auto"/>
              <w:left w:val="single" w:sz="4" w:space="0" w:color="auto"/>
              <w:bottom w:val="single" w:sz="4" w:space="0" w:color="auto"/>
            </w:tcBorders>
            <w:shd w:val="clear" w:color="auto" w:fill="auto"/>
            <w:textDirection w:val="btLr"/>
          </w:tcPr>
          <w:p w14:paraId="29947C89" w14:textId="77777777" w:rsidR="001C6E0A" w:rsidRPr="001C6E0A" w:rsidRDefault="001C6E0A" w:rsidP="001C6E0A">
            <w:pPr>
              <w:pStyle w:val="1"/>
              <w:spacing w:before="0" w:line="240" w:lineRule="auto"/>
              <w:ind w:left="113" w:right="113"/>
              <w:rPr>
                <w:rFonts w:ascii="Times New Roman" w:hAnsi="Times New Roman" w:cs="Times New Roman"/>
                <w:color w:val="auto"/>
                <w:sz w:val="20"/>
                <w:szCs w:val="20"/>
              </w:rPr>
            </w:pPr>
            <w:r w:rsidRPr="001C6E0A">
              <w:rPr>
                <w:rFonts w:ascii="Times New Roman" w:hAnsi="Times New Roman" w:cs="Times New Roman"/>
                <w:b w:val="0"/>
                <w:color w:val="auto"/>
                <w:sz w:val="20"/>
                <w:szCs w:val="20"/>
              </w:rPr>
              <w:t>Роспись ткани, батик</w:t>
            </w:r>
          </w:p>
        </w:tc>
        <w:tc>
          <w:tcPr>
            <w:tcW w:w="978" w:type="dxa"/>
            <w:tcBorders>
              <w:top w:val="single" w:sz="4" w:space="0" w:color="auto"/>
              <w:left w:val="single" w:sz="4" w:space="0" w:color="auto"/>
              <w:bottom w:val="single" w:sz="4" w:space="0" w:color="auto"/>
            </w:tcBorders>
            <w:shd w:val="clear" w:color="auto" w:fill="auto"/>
            <w:textDirection w:val="btLr"/>
          </w:tcPr>
          <w:p w14:paraId="407A6AB0" w14:textId="77777777" w:rsidR="001C6E0A" w:rsidRPr="001C6E0A" w:rsidRDefault="001C6E0A" w:rsidP="001C6E0A">
            <w:pPr>
              <w:pStyle w:val="1"/>
              <w:spacing w:before="0" w:line="240" w:lineRule="auto"/>
              <w:ind w:left="113" w:right="113"/>
              <w:rPr>
                <w:rFonts w:ascii="Times New Roman" w:hAnsi="Times New Roman" w:cs="Times New Roman"/>
                <w:color w:val="auto"/>
                <w:sz w:val="20"/>
                <w:szCs w:val="20"/>
              </w:rPr>
            </w:pPr>
            <w:r w:rsidRPr="001C6E0A">
              <w:rPr>
                <w:rFonts w:ascii="Times New Roman" w:hAnsi="Times New Roman" w:cs="Times New Roman"/>
                <w:b w:val="0"/>
                <w:color w:val="auto"/>
                <w:sz w:val="20"/>
                <w:szCs w:val="20"/>
              </w:rPr>
              <w:t>Шорное ремесло</w:t>
            </w:r>
          </w:p>
        </w:tc>
        <w:tc>
          <w:tcPr>
            <w:tcW w:w="977" w:type="dxa"/>
            <w:tcBorders>
              <w:top w:val="single" w:sz="4" w:space="0" w:color="auto"/>
              <w:left w:val="single" w:sz="4" w:space="0" w:color="auto"/>
              <w:bottom w:val="single" w:sz="4" w:space="0" w:color="auto"/>
            </w:tcBorders>
            <w:shd w:val="clear" w:color="auto" w:fill="auto"/>
            <w:textDirection w:val="btLr"/>
          </w:tcPr>
          <w:p w14:paraId="335BB063" w14:textId="77777777" w:rsidR="001C6E0A" w:rsidRPr="001C6E0A" w:rsidRDefault="001C6E0A" w:rsidP="001C6E0A">
            <w:pPr>
              <w:pStyle w:val="1"/>
              <w:spacing w:before="0" w:line="240" w:lineRule="auto"/>
              <w:ind w:left="113" w:right="113"/>
              <w:rPr>
                <w:rFonts w:ascii="Times New Roman" w:hAnsi="Times New Roman" w:cs="Times New Roman"/>
                <w:color w:val="auto"/>
                <w:sz w:val="20"/>
                <w:szCs w:val="20"/>
              </w:rPr>
            </w:pPr>
            <w:r w:rsidRPr="001C6E0A">
              <w:rPr>
                <w:rFonts w:ascii="Times New Roman" w:hAnsi="Times New Roman" w:cs="Times New Roman"/>
                <w:b w:val="0"/>
                <w:color w:val="auto"/>
                <w:sz w:val="20"/>
                <w:szCs w:val="20"/>
              </w:rPr>
              <w:t>Художественная обработка металла</w:t>
            </w:r>
          </w:p>
        </w:tc>
        <w:tc>
          <w:tcPr>
            <w:tcW w:w="978" w:type="dxa"/>
            <w:tcBorders>
              <w:top w:val="single" w:sz="4" w:space="0" w:color="auto"/>
              <w:left w:val="single" w:sz="4" w:space="0" w:color="auto"/>
              <w:bottom w:val="single" w:sz="4" w:space="0" w:color="auto"/>
            </w:tcBorders>
            <w:shd w:val="clear" w:color="auto" w:fill="auto"/>
            <w:textDirection w:val="btLr"/>
          </w:tcPr>
          <w:p w14:paraId="5F8AA69F" w14:textId="77777777" w:rsidR="001C6E0A" w:rsidRPr="001C6E0A" w:rsidRDefault="001C6E0A" w:rsidP="001C6E0A">
            <w:pPr>
              <w:pStyle w:val="1"/>
              <w:spacing w:before="0" w:line="240" w:lineRule="auto"/>
              <w:ind w:left="113" w:right="113"/>
              <w:rPr>
                <w:rFonts w:ascii="Times New Roman" w:hAnsi="Times New Roman" w:cs="Times New Roman"/>
                <w:color w:val="auto"/>
                <w:sz w:val="20"/>
                <w:szCs w:val="20"/>
              </w:rPr>
            </w:pPr>
            <w:r w:rsidRPr="001C6E0A">
              <w:rPr>
                <w:rFonts w:ascii="Times New Roman" w:hAnsi="Times New Roman" w:cs="Times New Roman"/>
                <w:b w:val="0"/>
                <w:color w:val="auto"/>
                <w:sz w:val="20"/>
                <w:szCs w:val="20"/>
              </w:rPr>
              <w:t xml:space="preserve">Изготовление народных </w:t>
            </w:r>
            <w:proofErr w:type="spellStart"/>
            <w:proofErr w:type="gramStart"/>
            <w:r w:rsidRPr="001C6E0A">
              <w:rPr>
                <w:rFonts w:ascii="Times New Roman" w:hAnsi="Times New Roman" w:cs="Times New Roman"/>
                <w:b w:val="0"/>
                <w:color w:val="auto"/>
                <w:sz w:val="20"/>
                <w:szCs w:val="20"/>
              </w:rPr>
              <w:t>муз.инструментов</w:t>
            </w:r>
            <w:proofErr w:type="spellEnd"/>
            <w:proofErr w:type="gramEnd"/>
          </w:p>
        </w:tc>
        <w:tc>
          <w:tcPr>
            <w:tcW w:w="977" w:type="dxa"/>
            <w:tcBorders>
              <w:top w:val="single" w:sz="4" w:space="0" w:color="auto"/>
              <w:left w:val="single" w:sz="4" w:space="0" w:color="auto"/>
              <w:bottom w:val="single" w:sz="4" w:space="0" w:color="auto"/>
            </w:tcBorders>
            <w:shd w:val="clear" w:color="auto" w:fill="auto"/>
            <w:textDirection w:val="btLr"/>
          </w:tcPr>
          <w:p w14:paraId="652707BD"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rPr>
            </w:pPr>
            <w:r w:rsidRPr="001C6E0A">
              <w:rPr>
                <w:rFonts w:ascii="Times New Roman" w:hAnsi="Times New Roman" w:cs="Times New Roman"/>
                <w:b w:val="0"/>
                <w:color w:val="auto"/>
                <w:sz w:val="20"/>
                <w:szCs w:val="20"/>
              </w:rPr>
              <w:t>Кружевоплетение</w:t>
            </w:r>
          </w:p>
        </w:tc>
        <w:tc>
          <w:tcPr>
            <w:tcW w:w="978" w:type="dxa"/>
            <w:tcBorders>
              <w:top w:val="single" w:sz="4" w:space="0" w:color="auto"/>
              <w:left w:val="single" w:sz="4" w:space="0" w:color="auto"/>
              <w:bottom w:val="single" w:sz="4" w:space="0" w:color="auto"/>
            </w:tcBorders>
            <w:shd w:val="clear" w:color="auto" w:fill="auto"/>
            <w:textDirection w:val="btLr"/>
          </w:tcPr>
          <w:p w14:paraId="2560BFAB" w14:textId="77777777" w:rsidR="001C6E0A" w:rsidRPr="001C6E0A" w:rsidRDefault="001C6E0A" w:rsidP="001C6E0A">
            <w:pPr>
              <w:pStyle w:val="1"/>
              <w:spacing w:before="0" w:line="240" w:lineRule="auto"/>
              <w:ind w:left="113" w:right="113"/>
              <w:rPr>
                <w:rFonts w:ascii="Times New Roman" w:hAnsi="Times New Roman" w:cs="Times New Roman"/>
                <w:b w:val="0"/>
                <w:color w:val="auto"/>
                <w:sz w:val="20"/>
                <w:szCs w:val="20"/>
                <w:lang w:val="en-US"/>
              </w:rPr>
            </w:pPr>
            <w:r w:rsidRPr="001C6E0A">
              <w:rPr>
                <w:rFonts w:ascii="Times New Roman" w:hAnsi="Times New Roman" w:cs="Times New Roman"/>
                <w:b w:val="0"/>
                <w:color w:val="auto"/>
                <w:sz w:val="20"/>
                <w:szCs w:val="20"/>
              </w:rPr>
              <w:t xml:space="preserve">Другие жанры ДПИ </w:t>
            </w:r>
            <w:r w:rsidRPr="001C6E0A">
              <w:rPr>
                <w:rFonts w:ascii="Times New Roman" w:hAnsi="Times New Roman" w:cs="Times New Roman"/>
                <w:b w:val="0"/>
                <w:color w:val="auto"/>
                <w:sz w:val="20"/>
                <w:szCs w:val="20"/>
                <w:lang w:val="en-US"/>
              </w:rPr>
              <w:t>*</w:t>
            </w:r>
          </w:p>
          <w:p w14:paraId="0BA5CD14" w14:textId="77777777" w:rsidR="001C6E0A" w:rsidRPr="001C6E0A" w:rsidRDefault="001C6E0A" w:rsidP="001C6E0A">
            <w:pPr>
              <w:spacing w:after="0" w:line="240" w:lineRule="auto"/>
              <w:jc w:val="center"/>
              <w:rPr>
                <w:rFonts w:ascii="Times New Roman" w:hAnsi="Times New Roman" w:cs="Times New Roman"/>
                <w:sz w:val="20"/>
                <w:szCs w:val="20"/>
              </w:rPr>
            </w:pPr>
          </w:p>
        </w:tc>
        <w:tc>
          <w:tcPr>
            <w:tcW w:w="978" w:type="dxa"/>
            <w:tcBorders>
              <w:top w:val="single" w:sz="4" w:space="0" w:color="auto"/>
              <w:left w:val="single" w:sz="4" w:space="0" w:color="auto"/>
              <w:bottom w:val="single" w:sz="4" w:space="0" w:color="auto"/>
            </w:tcBorders>
            <w:shd w:val="clear" w:color="auto" w:fill="auto"/>
            <w:textDirection w:val="btLr"/>
          </w:tcPr>
          <w:p w14:paraId="72B93674" w14:textId="77777777" w:rsidR="001C6E0A" w:rsidRPr="001C6E0A" w:rsidRDefault="001C6E0A" w:rsidP="001C6E0A">
            <w:pPr>
              <w:spacing w:after="0" w:line="240" w:lineRule="auto"/>
              <w:jc w:val="center"/>
              <w:rPr>
                <w:rFonts w:ascii="Times New Roman" w:hAnsi="Times New Roman" w:cs="Times New Roman"/>
                <w:sz w:val="20"/>
                <w:szCs w:val="20"/>
                <w:lang w:val="en-US"/>
              </w:rPr>
            </w:pPr>
            <w:r w:rsidRPr="001C6E0A">
              <w:rPr>
                <w:rFonts w:ascii="Times New Roman" w:hAnsi="Times New Roman" w:cs="Times New Roman"/>
                <w:sz w:val="20"/>
                <w:szCs w:val="20"/>
              </w:rPr>
              <w:t xml:space="preserve">Прочие </w:t>
            </w:r>
            <w:r w:rsidRPr="001C6E0A">
              <w:rPr>
                <w:rFonts w:ascii="Times New Roman" w:hAnsi="Times New Roman" w:cs="Times New Roman"/>
                <w:sz w:val="20"/>
                <w:szCs w:val="20"/>
                <w:lang w:val="en-US"/>
              </w:rPr>
              <w:t>**</w:t>
            </w:r>
          </w:p>
        </w:tc>
      </w:tr>
      <w:tr w:rsidR="001C6E0A" w:rsidRPr="001C6E0A" w14:paraId="6382837E" w14:textId="77777777" w:rsidTr="001C6E0A">
        <w:trPr>
          <w:trHeight w:val="261"/>
        </w:trPr>
        <w:tc>
          <w:tcPr>
            <w:tcW w:w="1418" w:type="dxa"/>
            <w:tcBorders>
              <w:top w:val="single" w:sz="4" w:space="0" w:color="auto"/>
              <w:left w:val="single" w:sz="4" w:space="0" w:color="auto"/>
              <w:bottom w:val="single" w:sz="4" w:space="0" w:color="auto"/>
              <w:right w:val="single" w:sz="4" w:space="0" w:color="auto"/>
            </w:tcBorders>
          </w:tcPr>
          <w:p w14:paraId="109A517F"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B35332E" w14:textId="77777777" w:rsidR="001C6E0A" w:rsidRPr="001C6E0A" w:rsidRDefault="001C6E0A" w:rsidP="001C6E0A">
            <w:pPr>
              <w:autoSpaceDE w:val="0"/>
              <w:autoSpaceDN w:val="0"/>
              <w:adjustRightInd w:val="0"/>
              <w:spacing w:after="0" w:line="240" w:lineRule="auto"/>
              <w:jc w:val="center"/>
              <w:rPr>
                <w:rFonts w:ascii="Times New Roman" w:hAnsi="Times New Roman" w:cs="Times New Roman"/>
                <w:color w:val="000000"/>
                <w:sz w:val="20"/>
                <w:szCs w:val="20"/>
              </w:rPr>
            </w:pPr>
            <w:r w:rsidRPr="001C6E0A">
              <w:rPr>
                <w:rFonts w:ascii="Times New Roman" w:hAnsi="Times New Roman" w:cs="Times New Roman"/>
                <w:color w:val="000000"/>
                <w:sz w:val="20"/>
                <w:szCs w:val="20"/>
              </w:rPr>
              <w:t>2</w:t>
            </w:r>
          </w:p>
        </w:tc>
        <w:tc>
          <w:tcPr>
            <w:tcW w:w="977" w:type="dxa"/>
            <w:tcBorders>
              <w:top w:val="single" w:sz="4" w:space="0" w:color="auto"/>
              <w:left w:val="single" w:sz="4" w:space="0" w:color="auto"/>
              <w:bottom w:val="single" w:sz="4" w:space="0" w:color="auto"/>
            </w:tcBorders>
            <w:shd w:val="clear" w:color="auto" w:fill="auto"/>
          </w:tcPr>
          <w:p w14:paraId="12F92E7A"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3</w:t>
            </w:r>
          </w:p>
        </w:tc>
        <w:tc>
          <w:tcPr>
            <w:tcW w:w="978" w:type="dxa"/>
            <w:tcBorders>
              <w:top w:val="single" w:sz="4" w:space="0" w:color="auto"/>
              <w:left w:val="single" w:sz="4" w:space="0" w:color="auto"/>
              <w:bottom w:val="single" w:sz="4" w:space="0" w:color="auto"/>
            </w:tcBorders>
            <w:shd w:val="clear" w:color="auto" w:fill="auto"/>
          </w:tcPr>
          <w:p w14:paraId="7C78ABB9"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4</w:t>
            </w:r>
          </w:p>
        </w:tc>
        <w:tc>
          <w:tcPr>
            <w:tcW w:w="977" w:type="dxa"/>
            <w:tcBorders>
              <w:top w:val="single" w:sz="4" w:space="0" w:color="auto"/>
              <w:left w:val="single" w:sz="4" w:space="0" w:color="auto"/>
              <w:bottom w:val="single" w:sz="4" w:space="0" w:color="auto"/>
            </w:tcBorders>
            <w:shd w:val="clear" w:color="auto" w:fill="auto"/>
          </w:tcPr>
          <w:p w14:paraId="3C60DB42"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5</w:t>
            </w:r>
          </w:p>
        </w:tc>
        <w:tc>
          <w:tcPr>
            <w:tcW w:w="978" w:type="dxa"/>
            <w:tcBorders>
              <w:top w:val="single" w:sz="4" w:space="0" w:color="auto"/>
              <w:left w:val="single" w:sz="4" w:space="0" w:color="auto"/>
              <w:bottom w:val="single" w:sz="4" w:space="0" w:color="auto"/>
            </w:tcBorders>
            <w:shd w:val="clear" w:color="auto" w:fill="auto"/>
          </w:tcPr>
          <w:p w14:paraId="6AC840FA"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6</w:t>
            </w:r>
          </w:p>
        </w:tc>
        <w:tc>
          <w:tcPr>
            <w:tcW w:w="977" w:type="dxa"/>
            <w:tcBorders>
              <w:top w:val="single" w:sz="4" w:space="0" w:color="auto"/>
              <w:left w:val="single" w:sz="4" w:space="0" w:color="auto"/>
              <w:bottom w:val="single" w:sz="4" w:space="0" w:color="auto"/>
            </w:tcBorders>
            <w:shd w:val="clear" w:color="auto" w:fill="auto"/>
          </w:tcPr>
          <w:p w14:paraId="1F719409"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7</w:t>
            </w:r>
          </w:p>
        </w:tc>
        <w:tc>
          <w:tcPr>
            <w:tcW w:w="978" w:type="dxa"/>
            <w:tcBorders>
              <w:top w:val="single" w:sz="4" w:space="0" w:color="auto"/>
              <w:left w:val="single" w:sz="4" w:space="0" w:color="auto"/>
              <w:bottom w:val="single" w:sz="4" w:space="0" w:color="auto"/>
            </w:tcBorders>
            <w:shd w:val="clear" w:color="auto" w:fill="auto"/>
          </w:tcPr>
          <w:p w14:paraId="6348CF3F"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8</w:t>
            </w:r>
          </w:p>
        </w:tc>
        <w:tc>
          <w:tcPr>
            <w:tcW w:w="977" w:type="dxa"/>
            <w:tcBorders>
              <w:top w:val="single" w:sz="4" w:space="0" w:color="auto"/>
              <w:left w:val="single" w:sz="4" w:space="0" w:color="auto"/>
              <w:bottom w:val="single" w:sz="4" w:space="0" w:color="auto"/>
            </w:tcBorders>
            <w:shd w:val="clear" w:color="auto" w:fill="auto"/>
          </w:tcPr>
          <w:p w14:paraId="7B4383A4"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9</w:t>
            </w:r>
          </w:p>
        </w:tc>
        <w:tc>
          <w:tcPr>
            <w:tcW w:w="978" w:type="dxa"/>
            <w:tcBorders>
              <w:top w:val="single" w:sz="4" w:space="0" w:color="auto"/>
              <w:left w:val="single" w:sz="4" w:space="0" w:color="auto"/>
              <w:bottom w:val="single" w:sz="4" w:space="0" w:color="auto"/>
            </w:tcBorders>
            <w:shd w:val="clear" w:color="auto" w:fill="auto"/>
          </w:tcPr>
          <w:p w14:paraId="681E3006"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10</w:t>
            </w:r>
          </w:p>
        </w:tc>
        <w:tc>
          <w:tcPr>
            <w:tcW w:w="977" w:type="dxa"/>
            <w:tcBorders>
              <w:top w:val="single" w:sz="4" w:space="0" w:color="auto"/>
              <w:left w:val="single" w:sz="4" w:space="0" w:color="auto"/>
              <w:bottom w:val="single" w:sz="4" w:space="0" w:color="auto"/>
            </w:tcBorders>
            <w:shd w:val="clear" w:color="auto" w:fill="auto"/>
          </w:tcPr>
          <w:p w14:paraId="69254359"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11</w:t>
            </w:r>
          </w:p>
        </w:tc>
        <w:tc>
          <w:tcPr>
            <w:tcW w:w="978" w:type="dxa"/>
            <w:tcBorders>
              <w:top w:val="single" w:sz="4" w:space="0" w:color="auto"/>
              <w:left w:val="single" w:sz="4" w:space="0" w:color="auto"/>
              <w:bottom w:val="single" w:sz="4" w:space="0" w:color="auto"/>
            </w:tcBorders>
            <w:shd w:val="clear" w:color="auto" w:fill="auto"/>
          </w:tcPr>
          <w:p w14:paraId="5595A01F"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12</w:t>
            </w:r>
          </w:p>
        </w:tc>
        <w:tc>
          <w:tcPr>
            <w:tcW w:w="977" w:type="dxa"/>
            <w:tcBorders>
              <w:top w:val="single" w:sz="4" w:space="0" w:color="auto"/>
              <w:left w:val="single" w:sz="4" w:space="0" w:color="auto"/>
              <w:bottom w:val="single" w:sz="4" w:space="0" w:color="auto"/>
            </w:tcBorders>
            <w:shd w:val="clear" w:color="auto" w:fill="auto"/>
          </w:tcPr>
          <w:p w14:paraId="682CA997"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13</w:t>
            </w:r>
          </w:p>
        </w:tc>
        <w:tc>
          <w:tcPr>
            <w:tcW w:w="978" w:type="dxa"/>
            <w:tcBorders>
              <w:top w:val="single" w:sz="4" w:space="0" w:color="auto"/>
              <w:left w:val="single" w:sz="4" w:space="0" w:color="auto"/>
              <w:bottom w:val="single" w:sz="4" w:space="0" w:color="auto"/>
            </w:tcBorders>
            <w:shd w:val="clear" w:color="auto" w:fill="auto"/>
          </w:tcPr>
          <w:p w14:paraId="1472E804"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14</w:t>
            </w:r>
          </w:p>
        </w:tc>
        <w:tc>
          <w:tcPr>
            <w:tcW w:w="978" w:type="dxa"/>
            <w:tcBorders>
              <w:top w:val="single" w:sz="4" w:space="0" w:color="auto"/>
              <w:left w:val="single" w:sz="4" w:space="0" w:color="auto"/>
              <w:bottom w:val="single" w:sz="4" w:space="0" w:color="auto"/>
            </w:tcBorders>
            <w:shd w:val="clear" w:color="auto" w:fill="auto"/>
          </w:tcPr>
          <w:p w14:paraId="173B92FC" w14:textId="77777777" w:rsidR="001C6E0A" w:rsidRPr="001C6E0A" w:rsidRDefault="001C6E0A" w:rsidP="001C6E0A">
            <w:pPr>
              <w:spacing w:after="0" w:line="240" w:lineRule="auto"/>
              <w:jc w:val="center"/>
              <w:rPr>
                <w:rFonts w:ascii="Times New Roman" w:hAnsi="Times New Roman" w:cs="Times New Roman"/>
                <w:b/>
                <w:sz w:val="20"/>
                <w:szCs w:val="20"/>
              </w:rPr>
            </w:pPr>
            <w:r w:rsidRPr="001C6E0A">
              <w:rPr>
                <w:rFonts w:ascii="Times New Roman" w:hAnsi="Times New Roman" w:cs="Times New Roman"/>
                <w:b/>
                <w:sz w:val="20"/>
                <w:szCs w:val="20"/>
              </w:rPr>
              <w:t>15</w:t>
            </w:r>
          </w:p>
        </w:tc>
      </w:tr>
      <w:tr w:rsidR="001C6E0A" w:rsidRPr="001C6E0A" w14:paraId="63FBC4DE" w14:textId="77777777" w:rsidTr="001C6E0A">
        <w:tc>
          <w:tcPr>
            <w:tcW w:w="1418" w:type="dxa"/>
            <w:tcBorders>
              <w:top w:val="single" w:sz="4" w:space="0" w:color="auto"/>
              <w:left w:val="single" w:sz="4" w:space="0" w:color="auto"/>
              <w:bottom w:val="single" w:sz="4" w:space="0" w:color="auto"/>
              <w:right w:val="single" w:sz="4" w:space="0" w:color="auto"/>
            </w:tcBorders>
          </w:tcPr>
          <w:p w14:paraId="20FB7096" w14:textId="77777777" w:rsidR="001C6E0A" w:rsidRPr="005B50E1" w:rsidRDefault="00BA15B8" w:rsidP="001C6E0A">
            <w:pPr>
              <w:spacing w:after="0" w:line="240" w:lineRule="auto"/>
              <w:rPr>
                <w:rFonts w:ascii="Times New Roman" w:hAnsi="Times New Roman" w:cs="Times New Roman"/>
                <w:sz w:val="20"/>
                <w:szCs w:val="20"/>
                <w:highlight w:val="yellow"/>
              </w:rPr>
            </w:pPr>
            <w:r w:rsidRPr="004B3497">
              <w:rPr>
                <w:rFonts w:ascii="Times New Roman" w:hAnsi="Times New Roman" w:cs="Times New Roman"/>
                <w:sz w:val="20"/>
                <w:szCs w:val="20"/>
              </w:rPr>
              <w:t>Ко-во формирований</w:t>
            </w:r>
          </w:p>
        </w:tc>
        <w:tc>
          <w:tcPr>
            <w:tcW w:w="992" w:type="dxa"/>
            <w:tcBorders>
              <w:top w:val="single" w:sz="4" w:space="0" w:color="auto"/>
              <w:left w:val="single" w:sz="4" w:space="0" w:color="auto"/>
              <w:bottom w:val="single" w:sz="4" w:space="0" w:color="auto"/>
              <w:right w:val="single" w:sz="4" w:space="0" w:color="auto"/>
            </w:tcBorders>
          </w:tcPr>
          <w:p w14:paraId="691AEEF9" w14:textId="15A3B2B2" w:rsidR="001C6E0A" w:rsidRPr="00593E4A" w:rsidRDefault="00A7608B" w:rsidP="001C6E0A">
            <w:pPr>
              <w:autoSpaceDE w:val="0"/>
              <w:autoSpaceDN w:val="0"/>
              <w:adjustRightInd w:val="0"/>
              <w:spacing w:after="0" w:line="240" w:lineRule="auto"/>
              <w:jc w:val="center"/>
              <w:rPr>
                <w:rFonts w:ascii="Times New Roman" w:hAnsi="Times New Roman" w:cs="Times New Roman"/>
                <w:color w:val="000000"/>
                <w:sz w:val="20"/>
                <w:szCs w:val="20"/>
              </w:rPr>
            </w:pPr>
            <w:r w:rsidRPr="00593E4A">
              <w:rPr>
                <w:rFonts w:ascii="Times New Roman" w:hAnsi="Times New Roman" w:cs="Times New Roman"/>
                <w:color w:val="000000"/>
                <w:sz w:val="20"/>
                <w:szCs w:val="20"/>
              </w:rPr>
              <w:t>9</w:t>
            </w:r>
          </w:p>
        </w:tc>
        <w:tc>
          <w:tcPr>
            <w:tcW w:w="977" w:type="dxa"/>
            <w:tcBorders>
              <w:top w:val="single" w:sz="4" w:space="0" w:color="auto"/>
              <w:left w:val="single" w:sz="4" w:space="0" w:color="auto"/>
              <w:bottom w:val="single" w:sz="4" w:space="0" w:color="auto"/>
            </w:tcBorders>
            <w:shd w:val="clear" w:color="auto" w:fill="auto"/>
          </w:tcPr>
          <w:p w14:paraId="494EC769"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6E44D1C5" w14:textId="70743305" w:rsidR="001C6E0A" w:rsidRPr="00593E4A" w:rsidRDefault="00A7608B" w:rsidP="001C6E0A">
            <w:pPr>
              <w:spacing w:after="0" w:line="240" w:lineRule="auto"/>
              <w:jc w:val="center"/>
              <w:rPr>
                <w:rFonts w:ascii="Times New Roman" w:hAnsi="Times New Roman" w:cs="Times New Roman"/>
                <w:b/>
                <w:sz w:val="20"/>
                <w:szCs w:val="20"/>
              </w:rPr>
            </w:pPr>
            <w:r w:rsidRPr="00593E4A">
              <w:rPr>
                <w:rFonts w:ascii="Times New Roman" w:hAnsi="Times New Roman" w:cs="Times New Roman"/>
                <w:b/>
                <w:sz w:val="20"/>
                <w:szCs w:val="20"/>
              </w:rPr>
              <w:t>3</w:t>
            </w:r>
          </w:p>
        </w:tc>
        <w:tc>
          <w:tcPr>
            <w:tcW w:w="977" w:type="dxa"/>
            <w:tcBorders>
              <w:top w:val="single" w:sz="4" w:space="0" w:color="auto"/>
              <w:left w:val="single" w:sz="4" w:space="0" w:color="auto"/>
              <w:bottom w:val="single" w:sz="4" w:space="0" w:color="auto"/>
            </w:tcBorders>
            <w:shd w:val="clear" w:color="auto" w:fill="auto"/>
          </w:tcPr>
          <w:p w14:paraId="61306F78" w14:textId="774828E0" w:rsidR="001C6E0A" w:rsidRPr="00593E4A" w:rsidRDefault="00A7608B" w:rsidP="001C6E0A">
            <w:pPr>
              <w:spacing w:after="0" w:line="240" w:lineRule="auto"/>
              <w:jc w:val="center"/>
              <w:rPr>
                <w:rFonts w:ascii="Times New Roman" w:hAnsi="Times New Roman" w:cs="Times New Roman"/>
                <w:b/>
                <w:sz w:val="20"/>
                <w:szCs w:val="20"/>
              </w:rPr>
            </w:pPr>
            <w:r w:rsidRPr="00593E4A">
              <w:rPr>
                <w:rFonts w:ascii="Times New Roman" w:hAnsi="Times New Roman" w:cs="Times New Roman"/>
                <w:b/>
                <w:sz w:val="20"/>
                <w:szCs w:val="20"/>
              </w:rPr>
              <w:t>1</w:t>
            </w:r>
          </w:p>
        </w:tc>
        <w:tc>
          <w:tcPr>
            <w:tcW w:w="978" w:type="dxa"/>
            <w:tcBorders>
              <w:top w:val="single" w:sz="4" w:space="0" w:color="auto"/>
              <w:left w:val="single" w:sz="4" w:space="0" w:color="auto"/>
              <w:bottom w:val="single" w:sz="4" w:space="0" w:color="auto"/>
            </w:tcBorders>
            <w:shd w:val="clear" w:color="auto" w:fill="auto"/>
          </w:tcPr>
          <w:p w14:paraId="1A314702"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6F7DC73B" w14:textId="3DDDAA03" w:rsidR="001C6E0A" w:rsidRPr="00593E4A" w:rsidRDefault="00A7608B" w:rsidP="001C6E0A">
            <w:pPr>
              <w:spacing w:after="0" w:line="240" w:lineRule="auto"/>
              <w:jc w:val="center"/>
              <w:rPr>
                <w:rFonts w:ascii="Times New Roman" w:hAnsi="Times New Roman" w:cs="Times New Roman"/>
                <w:b/>
                <w:sz w:val="20"/>
                <w:szCs w:val="20"/>
              </w:rPr>
            </w:pPr>
            <w:r w:rsidRPr="00593E4A">
              <w:rPr>
                <w:rFonts w:ascii="Times New Roman" w:hAnsi="Times New Roman" w:cs="Times New Roman"/>
                <w:b/>
                <w:sz w:val="20"/>
                <w:szCs w:val="20"/>
              </w:rPr>
              <w:t>1</w:t>
            </w:r>
          </w:p>
        </w:tc>
        <w:tc>
          <w:tcPr>
            <w:tcW w:w="978" w:type="dxa"/>
            <w:tcBorders>
              <w:top w:val="single" w:sz="4" w:space="0" w:color="auto"/>
              <w:left w:val="single" w:sz="4" w:space="0" w:color="auto"/>
              <w:bottom w:val="single" w:sz="4" w:space="0" w:color="auto"/>
            </w:tcBorders>
            <w:shd w:val="clear" w:color="auto" w:fill="auto"/>
          </w:tcPr>
          <w:p w14:paraId="4751026B"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09D69093"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077518BE"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3242F37C"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4D83BA4E"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518F2F81"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7D1E5AA6" w14:textId="77777777" w:rsidR="001C6E0A" w:rsidRPr="00593E4A" w:rsidRDefault="001C6E0A"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10889D00" w14:textId="6113FC79" w:rsidR="001C6E0A" w:rsidRPr="00593E4A" w:rsidRDefault="00A7608B" w:rsidP="001C6E0A">
            <w:pPr>
              <w:spacing w:after="0" w:line="240" w:lineRule="auto"/>
              <w:jc w:val="center"/>
              <w:rPr>
                <w:rFonts w:ascii="Times New Roman" w:hAnsi="Times New Roman" w:cs="Times New Roman"/>
                <w:b/>
                <w:sz w:val="20"/>
                <w:szCs w:val="20"/>
              </w:rPr>
            </w:pPr>
            <w:r w:rsidRPr="00593E4A">
              <w:rPr>
                <w:rFonts w:ascii="Times New Roman" w:hAnsi="Times New Roman" w:cs="Times New Roman"/>
                <w:b/>
                <w:sz w:val="20"/>
                <w:szCs w:val="20"/>
              </w:rPr>
              <w:t>4</w:t>
            </w:r>
          </w:p>
        </w:tc>
      </w:tr>
      <w:tr w:rsidR="00BA15B8" w:rsidRPr="001C6E0A" w14:paraId="43E63488" w14:textId="77777777" w:rsidTr="001C6E0A">
        <w:tc>
          <w:tcPr>
            <w:tcW w:w="1418" w:type="dxa"/>
            <w:tcBorders>
              <w:top w:val="single" w:sz="4" w:space="0" w:color="auto"/>
              <w:left w:val="single" w:sz="4" w:space="0" w:color="auto"/>
              <w:bottom w:val="single" w:sz="4" w:space="0" w:color="auto"/>
              <w:right w:val="single" w:sz="4" w:space="0" w:color="auto"/>
            </w:tcBorders>
          </w:tcPr>
          <w:p w14:paraId="4CBC5782" w14:textId="77777777" w:rsidR="00BA15B8" w:rsidRPr="001C6E0A" w:rsidRDefault="00BA15B8" w:rsidP="001C6E0A">
            <w:pPr>
              <w:spacing w:after="0" w:line="240" w:lineRule="auto"/>
              <w:rPr>
                <w:rFonts w:ascii="Times New Roman" w:hAnsi="Times New Roman" w:cs="Times New Roman"/>
                <w:sz w:val="20"/>
                <w:szCs w:val="20"/>
              </w:rPr>
            </w:pPr>
            <w:r w:rsidRPr="001C6E0A">
              <w:rPr>
                <w:rFonts w:ascii="Times New Roman" w:hAnsi="Times New Roman" w:cs="Times New Roman"/>
                <w:sz w:val="20"/>
                <w:szCs w:val="20"/>
              </w:rPr>
              <w:t>Количество участников</w:t>
            </w:r>
          </w:p>
        </w:tc>
        <w:tc>
          <w:tcPr>
            <w:tcW w:w="992" w:type="dxa"/>
            <w:tcBorders>
              <w:top w:val="single" w:sz="4" w:space="0" w:color="auto"/>
              <w:left w:val="single" w:sz="4" w:space="0" w:color="auto"/>
              <w:bottom w:val="single" w:sz="4" w:space="0" w:color="auto"/>
              <w:right w:val="single" w:sz="4" w:space="0" w:color="auto"/>
            </w:tcBorders>
          </w:tcPr>
          <w:p w14:paraId="7075EE6A" w14:textId="78A1C0F3" w:rsidR="00BA15B8" w:rsidRPr="001C6E0A" w:rsidRDefault="00A7608B" w:rsidP="001C6E0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977" w:type="dxa"/>
            <w:tcBorders>
              <w:top w:val="single" w:sz="4" w:space="0" w:color="auto"/>
              <w:left w:val="single" w:sz="4" w:space="0" w:color="auto"/>
              <w:bottom w:val="single" w:sz="4" w:space="0" w:color="auto"/>
            </w:tcBorders>
            <w:shd w:val="clear" w:color="auto" w:fill="auto"/>
          </w:tcPr>
          <w:p w14:paraId="774850B1"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2C4C7DA1" w14:textId="1889BDEF" w:rsidR="00BA15B8" w:rsidRPr="001C6E0A" w:rsidRDefault="00A7608B" w:rsidP="001C6E0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w:t>
            </w:r>
          </w:p>
        </w:tc>
        <w:tc>
          <w:tcPr>
            <w:tcW w:w="977" w:type="dxa"/>
            <w:tcBorders>
              <w:top w:val="single" w:sz="4" w:space="0" w:color="auto"/>
              <w:left w:val="single" w:sz="4" w:space="0" w:color="auto"/>
              <w:bottom w:val="single" w:sz="4" w:space="0" w:color="auto"/>
            </w:tcBorders>
            <w:shd w:val="clear" w:color="auto" w:fill="auto"/>
          </w:tcPr>
          <w:p w14:paraId="0D7C4F8D" w14:textId="2A2A8FDC" w:rsidR="00BA15B8" w:rsidRPr="001C6E0A" w:rsidRDefault="00A7608B" w:rsidP="001C6E0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978" w:type="dxa"/>
            <w:tcBorders>
              <w:top w:val="single" w:sz="4" w:space="0" w:color="auto"/>
              <w:left w:val="single" w:sz="4" w:space="0" w:color="auto"/>
              <w:bottom w:val="single" w:sz="4" w:space="0" w:color="auto"/>
            </w:tcBorders>
            <w:shd w:val="clear" w:color="auto" w:fill="auto"/>
          </w:tcPr>
          <w:p w14:paraId="75048154"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48E25AB1" w14:textId="7BD00CAD" w:rsidR="00BA15B8" w:rsidRPr="001C6E0A" w:rsidRDefault="00A7608B" w:rsidP="001C6E0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978" w:type="dxa"/>
            <w:tcBorders>
              <w:top w:val="single" w:sz="4" w:space="0" w:color="auto"/>
              <w:left w:val="single" w:sz="4" w:space="0" w:color="auto"/>
              <w:bottom w:val="single" w:sz="4" w:space="0" w:color="auto"/>
            </w:tcBorders>
            <w:shd w:val="clear" w:color="auto" w:fill="auto"/>
          </w:tcPr>
          <w:p w14:paraId="2EBE16C9"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4D7CF8BB"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4E5F045C"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2E3722E0"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1441C2F8"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tcBorders>
            <w:shd w:val="clear" w:color="auto" w:fill="auto"/>
          </w:tcPr>
          <w:p w14:paraId="39E16488"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16DA9757" w14:textId="77777777" w:rsidR="00BA15B8" w:rsidRPr="001C6E0A" w:rsidRDefault="00BA15B8" w:rsidP="001C6E0A">
            <w:pPr>
              <w:spacing w:after="0" w:line="240" w:lineRule="auto"/>
              <w:jc w:val="center"/>
              <w:rPr>
                <w:rFonts w:ascii="Times New Roman" w:hAnsi="Times New Roman" w:cs="Times New Roman"/>
                <w:b/>
                <w:sz w:val="20"/>
                <w:szCs w:val="20"/>
              </w:rPr>
            </w:pPr>
          </w:p>
        </w:tc>
        <w:tc>
          <w:tcPr>
            <w:tcW w:w="978" w:type="dxa"/>
            <w:tcBorders>
              <w:top w:val="single" w:sz="4" w:space="0" w:color="auto"/>
              <w:left w:val="single" w:sz="4" w:space="0" w:color="auto"/>
              <w:bottom w:val="single" w:sz="4" w:space="0" w:color="auto"/>
            </w:tcBorders>
            <w:shd w:val="clear" w:color="auto" w:fill="auto"/>
          </w:tcPr>
          <w:p w14:paraId="5AECA797" w14:textId="2D6F3C24" w:rsidR="00BA15B8" w:rsidRPr="001C6E0A" w:rsidRDefault="001969D6" w:rsidP="001C6E0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43</w:t>
            </w:r>
          </w:p>
        </w:tc>
      </w:tr>
    </w:tbl>
    <w:p w14:paraId="717A15BA" w14:textId="77777777" w:rsidR="001C6E0A" w:rsidRPr="001C6E0A" w:rsidRDefault="001C6E0A" w:rsidP="00490CE3">
      <w:pPr>
        <w:spacing w:after="0" w:line="240" w:lineRule="auto"/>
        <w:rPr>
          <w:rFonts w:ascii="Times New Roman" w:hAnsi="Times New Roman" w:cs="Times New Roman"/>
          <w:sz w:val="24"/>
          <w:szCs w:val="24"/>
        </w:rPr>
      </w:pPr>
    </w:p>
    <w:p w14:paraId="64AF40EE" w14:textId="77777777" w:rsidR="001C6E0A" w:rsidRPr="00F431CB" w:rsidRDefault="001C6E0A" w:rsidP="001C6E0A">
      <w:pPr>
        <w:spacing w:after="0" w:line="240" w:lineRule="auto"/>
        <w:rPr>
          <w:rFonts w:ascii="Times New Roman" w:hAnsi="Times New Roman" w:cs="Times New Roman"/>
          <w:sz w:val="20"/>
          <w:szCs w:val="20"/>
        </w:rPr>
      </w:pPr>
    </w:p>
    <w:p w14:paraId="325ADE73" w14:textId="77777777" w:rsidR="001C6E0A" w:rsidRPr="00F431CB" w:rsidRDefault="001C6E0A" w:rsidP="001C6E0A">
      <w:pPr>
        <w:spacing w:after="0" w:line="240" w:lineRule="auto"/>
        <w:rPr>
          <w:rFonts w:ascii="Times New Roman" w:hAnsi="Times New Roman" w:cs="Times New Roman"/>
          <w:sz w:val="20"/>
          <w:szCs w:val="20"/>
        </w:rPr>
      </w:pPr>
      <w:r w:rsidRPr="00F431CB">
        <w:rPr>
          <w:rFonts w:ascii="Times New Roman" w:hAnsi="Times New Roman" w:cs="Times New Roman"/>
          <w:sz w:val="20"/>
          <w:szCs w:val="20"/>
        </w:rPr>
        <w:t>*другие жанры ДПИ – приложить пе</w:t>
      </w:r>
      <w:r w:rsidR="00B47E6A">
        <w:rPr>
          <w:rFonts w:ascii="Times New Roman" w:hAnsi="Times New Roman" w:cs="Times New Roman"/>
          <w:sz w:val="20"/>
          <w:szCs w:val="20"/>
        </w:rPr>
        <w:t>ре</w:t>
      </w:r>
      <w:r w:rsidRPr="00F431CB">
        <w:rPr>
          <w:rFonts w:ascii="Times New Roman" w:hAnsi="Times New Roman" w:cs="Times New Roman"/>
          <w:sz w:val="20"/>
          <w:szCs w:val="20"/>
        </w:rPr>
        <w:t>чень коллективов с количеством участников</w:t>
      </w:r>
    </w:p>
    <w:p w14:paraId="6314C282" w14:textId="77835602" w:rsidR="001C6E0A" w:rsidRDefault="001C6E0A" w:rsidP="001C6E0A">
      <w:pPr>
        <w:spacing w:after="0" w:line="240" w:lineRule="auto"/>
        <w:rPr>
          <w:rFonts w:ascii="Times New Roman" w:hAnsi="Times New Roman" w:cs="Times New Roman"/>
          <w:sz w:val="20"/>
          <w:szCs w:val="20"/>
        </w:rPr>
      </w:pPr>
      <w:r w:rsidRPr="00F431CB">
        <w:rPr>
          <w:rFonts w:ascii="Times New Roman" w:hAnsi="Times New Roman" w:cs="Times New Roman"/>
          <w:sz w:val="20"/>
          <w:szCs w:val="20"/>
        </w:rPr>
        <w:t xml:space="preserve">** прочие: вязание, макраме, мягкая игрушка, аппликация, работа с природными материалами, </w:t>
      </w:r>
      <w:proofErr w:type="spellStart"/>
      <w:r w:rsidRPr="00F431CB">
        <w:rPr>
          <w:rFonts w:ascii="Times New Roman" w:hAnsi="Times New Roman" w:cs="Times New Roman"/>
          <w:sz w:val="20"/>
          <w:szCs w:val="20"/>
        </w:rPr>
        <w:t>бумагопластика</w:t>
      </w:r>
      <w:proofErr w:type="spellEnd"/>
      <w:r w:rsidRPr="00F431CB">
        <w:rPr>
          <w:rFonts w:ascii="Times New Roman" w:hAnsi="Times New Roman" w:cs="Times New Roman"/>
          <w:sz w:val="20"/>
          <w:szCs w:val="20"/>
        </w:rPr>
        <w:t xml:space="preserve">, </w:t>
      </w:r>
      <w:proofErr w:type="gramStart"/>
      <w:r w:rsidRPr="00F431CB">
        <w:rPr>
          <w:rFonts w:ascii="Times New Roman" w:hAnsi="Times New Roman" w:cs="Times New Roman"/>
          <w:sz w:val="20"/>
          <w:szCs w:val="20"/>
        </w:rPr>
        <w:t>соленое  тесто</w:t>
      </w:r>
      <w:proofErr w:type="gramEnd"/>
      <w:r w:rsidRPr="00F431CB">
        <w:rPr>
          <w:rFonts w:ascii="Times New Roman" w:hAnsi="Times New Roman" w:cs="Times New Roman"/>
          <w:sz w:val="20"/>
          <w:szCs w:val="20"/>
        </w:rPr>
        <w:t>,   «умелые ручки» -</w:t>
      </w:r>
      <w:r w:rsidR="00F431CB" w:rsidRPr="00F431CB">
        <w:rPr>
          <w:rFonts w:ascii="Times New Roman" w:hAnsi="Times New Roman" w:cs="Times New Roman"/>
          <w:sz w:val="20"/>
          <w:szCs w:val="20"/>
        </w:rPr>
        <w:t xml:space="preserve"> </w:t>
      </w:r>
      <w:r w:rsidRPr="00F431CB">
        <w:rPr>
          <w:rFonts w:ascii="Times New Roman" w:hAnsi="Times New Roman" w:cs="Times New Roman"/>
          <w:sz w:val="20"/>
          <w:szCs w:val="20"/>
        </w:rPr>
        <w:t>приложить пе</w:t>
      </w:r>
      <w:r w:rsidR="00B02019">
        <w:rPr>
          <w:rFonts w:ascii="Times New Roman" w:hAnsi="Times New Roman" w:cs="Times New Roman"/>
          <w:sz w:val="20"/>
          <w:szCs w:val="20"/>
        </w:rPr>
        <w:t>ре</w:t>
      </w:r>
      <w:r w:rsidRPr="00F431CB">
        <w:rPr>
          <w:rFonts w:ascii="Times New Roman" w:hAnsi="Times New Roman" w:cs="Times New Roman"/>
          <w:sz w:val="20"/>
          <w:szCs w:val="20"/>
        </w:rPr>
        <w:t>чень коллективов с количеством участников</w:t>
      </w:r>
      <w:r w:rsidR="00A7608B">
        <w:rPr>
          <w:rFonts w:ascii="Times New Roman" w:hAnsi="Times New Roman" w:cs="Times New Roman"/>
          <w:sz w:val="20"/>
          <w:szCs w:val="20"/>
        </w:rPr>
        <w:t>:</w:t>
      </w:r>
    </w:p>
    <w:p w14:paraId="6020103D" w14:textId="5306EF84" w:rsidR="00A7608B" w:rsidRPr="001969D6" w:rsidRDefault="00A7608B" w:rsidP="00A7608B">
      <w:pPr>
        <w:pStyle w:val="aa"/>
        <w:numPr>
          <w:ilvl w:val="0"/>
          <w:numId w:val="31"/>
        </w:numPr>
        <w:spacing w:after="0" w:line="240" w:lineRule="auto"/>
        <w:rPr>
          <w:rFonts w:ascii="Times New Roman" w:hAnsi="Times New Roman"/>
          <w:sz w:val="28"/>
          <w:szCs w:val="28"/>
        </w:rPr>
      </w:pPr>
      <w:r w:rsidRPr="001969D6">
        <w:rPr>
          <w:rFonts w:ascii="Times New Roman" w:hAnsi="Times New Roman"/>
          <w:sz w:val="28"/>
          <w:szCs w:val="28"/>
        </w:rPr>
        <w:t>Кружок лепки из солёного теста «</w:t>
      </w:r>
      <w:proofErr w:type="spellStart"/>
      <w:r w:rsidRPr="001969D6">
        <w:rPr>
          <w:rFonts w:ascii="Times New Roman" w:hAnsi="Times New Roman"/>
          <w:sz w:val="28"/>
          <w:szCs w:val="28"/>
        </w:rPr>
        <w:t>Мукосолька</w:t>
      </w:r>
      <w:proofErr w:type="spellEnd"/>
      <w:r w:rsidRPr="001969D6">
        <w:rPr>
          <w:rFonts w:ascii="Times New Roman" w:hAnsi="Times New Roman"/>
          <w:sz w:val="28"/>
          <w:szCs w:val="28"/>
        </w:rPr>
        <w:t>», 11 участников;</w:t>
      </w:r>
    </w:p>
    <w:p w14:paraId="6F34D161" w14:textId="0B43FD79" w:rsidR="00A7608B" w:rsidRPr="001969D6" w:rsidRDefault="00A7608B" w:rsidP="00A7608B">
      <w:pPr>
        <w:pStyle w:val="aa"/>
        <w:numPr>
          <w:ilvl w:val="0"/>
          <w:numId w:val="31"/>
        </w:numPr>
        <w:spacing w:after="0" w:line="240" w:lineRule="auto"/>
        <w:rPr>
          <w:rFonts w:ascii="Times New Roman" w:hAnsi="Times New Roman"/>
          <w:sz w:val="28"/>
          <w:szCs w:val="28"/>
        </w:rPr>
      </w:pPr>
      <w:r w:rsidRPr="001969D6">
        <w:rPr>
          <w:rFonts w:ascii="Times New Roman" w:hAnsi="Times New Roman"/>
          <w:sz w:val="28"/>
          <w:szCs w:val="28"/>
        </w:rPr>
        <w:t>Кружок ДПИ «</w:t>
      </w:r>
      <w:proofErr w:type="spellStart"/>
      <w:r w:rsidRPr="001969D6">
        <w:rPr>
          <w:rFonts w:ascii="Times New Roman" w:hAnsi="Times New Roman"/>
          <w:sz w:val="28"/>
          <w:szCs w:val="28"/>
        </w:rPr>
        <w:t>МастерОк</w:t>
      </w:r>
      <w:proofErr w:type="spellEnd"/>
      <w:r w:rsidRPr="001969D6">
        <w:rPr>
          <w:rFonts w:ascii="Times New Roman" w:hAnsi="Times New Roman"/>
          <w:sz w:val="28"/>
          <w:szCs w:val="28"/>
        </w:rPr>
        <w:t>», 16 участников;</w:t>
      </w:r>
    </w:p>
    <w:p w14:paraId="567575DB" w14:textId="4749BC0C" w:rsidR="00A7608B" w:rsidRPr="001969D6" w:rsidRDefault="00A7608B" w:rsidP="00A7608B">
      <w:pPr>
        <w:pStyle w:val="aa"/>
        <w:numPr>
          <w:ilvl w:val="0"/>
          <w:numId w:val="31"/>
        </w:numPr>
        <w:spacing w:after="0" w:line="240" w:lineRule="auto"/>
        <w:rPr>
          <w:rFonts w:ascii="Times New Roman" w:hAnsi="Times New Roman"/>
          <w:sz w:val="28"/>
          <w:szCs w:val="28"/>
        </w:rPr>
      </w:pPr>
      <w:r w:rsidRPr="001969D6">
        <w:rPr>
          <w:rFonts w:ascii="Times New Roman" w:hAnsi="Times New Roman"/>
          <w:sz w:val="28"/>
          <w:szCs w:val="28"/>
        </w:rPr>
        <w:t>Кружок «Школа ватной игрушки», групп</w:t>
      </w:r>
      <w:r w:rsidR="001969D6" w:rsidRPr="001969D6">
        <w:rPr>
          <w:rFonts w:ascii="Times New Roman" w:hAnsi="Times New Roman"/>
          <w:sz w:val="28"/>
          <w:szCs w:val="28"/>
        </w:rPr>
        <w:t>а «Новичок»</w:t>
      </w:r>
      <w:r w:rsidRPr="001969D6">
        <w:rPr>
          <w:rFonts w:ascii="Times New Roman" w:hAnsi="Times New Roman"/>
          <w:sz w:val="28"/>
          <w:szCs w:val="28"/>
        </w:rPr>
        <w:t xml:space="preserve">, </w:t>
      </w:r>
      <w:r w:rsidR="001969D6" w:rsidRPr="001969D6">
        <w:rPr>
          <w:rFonts w:ascii="Times New Roman" w:hAnsi="Times New Roman"/>
          <w:sz w:val="28"/>
          <w:szCs w:val="28"/>
        </w:rPr>
        <w:t>8</w:t>
      </w:r>
      <w:r w:rsidRPr="001969D6">
        <w:rPr>
          <w:rFonts w:ascii="Times New Roman" w:hAnsi="Times New Roman"/>
          <w:sz w:val="28"/>
          <w:szCs w:val="28"/>
        </w:rPr>
        <w:t xml:space="preserve"> участников</w:t>
      </w:r>
      <w:r w:rsidR="001969D6" w:rsidRPr="001969D6">
        <w:rPr>
          <w:rFonts w:ascii="Times New Roman" w:hAnsi="Times New Roman"/>
          <w:sz w:val="28"/>
          <w:szCs w:val="28"/>
        </w:rPr>
        <w:t>;</w:t>
      </w:r>
    </w:p>
    <w:p w14:paraId="328CF6EF" w14:textId="5FC2D3C3" w:rsidR="001969D6" w:rsidRDefault="001969D6" w:rsidP="00A7608B">
      <w:pPr>
        <w:pStyle w:val="aa"/>
        <w:numPr>
          <w:ilvl w:val="0"/>
          <w:numId w:val="31"/>
        </w:numPr>
        <w:spacing w:after="0" w:line="240" w:lineRule="auto"/>
        <w:rPr>
          <w:rFonts w:ascii="Times New Roman" w:hAnsi="Times New Roman"/>
          <w:sz w:val="28"/>
          <w:szCs w:val="28"/>
        </w:rPr>
      </w:pPr>
      <w:r w:rsidRPr="001969D6">
        <w:rPr>
          <w:rFonts w:ascii="Times New Roman" w:hAnsi="Times New Roman"/>
          <w:sz w:val="28"/>
          <w:szCs w:val="28"/>
        </w:rPr>
        <w:t>Кружок «Школа ватной игрушки», группа «Профи», 8 участников.</w:t>
      </w:r>
    </w:p>
    <w:p w14:paraId="5D7DDDC6" w14:textId="77777777" w:rsidR="00593E4A" w:rsidRDefault="00593E4A" w:rsidP="00593E4A">
      <w:pPr>
        <w:spacing w:after="0" w:line="240" w:lineRule="auto"/>
        <w:rPr>
          <w:rFonts w:ascii="Times New Roman" w:hAnsi="Times New Roman"/>
          <w:sz w:val="28"/>
          <w:szCs w:val="28"/>
        </w:rPr>
      </w:pPr>
    </w:p>
    <w:p w14:paraId="60A657E5" w14:textId="77777777" w:rsidR="00593E4A" w:rsidRDefault="00593E4A" w:rsidP="00593E4A">
      <w:pPr>
        <w:spacing w:after="0" w:line="240" w:lineRule="auto"/>
        <w:rPr>
          <w:rFonts w:ascii="Times New Roman" w:hAnsi="Times New Roman"/>
          <w:sz w:val="28"/>
          <w:szCs w:val="28"/>
        </w:rPr>
      </w:pPr>
    </w:p>
    <w:p w14:paraId="17187827" w14:textId="77777777" w:rsidR="00593E4A" w:rsidRDefault="00593E4A" w:rsidP="00593E4A">
      <w:pPr>
        <w:spacing w:after="0" w:line="240" w:lineRule="auto"/>
        <w:rPr>
          <w:rFonts w:ascii="Times New Roman" w:hAnsi="Times New Roman"/>
          <w:sz w:val="28"/>
          <w:szCs w:val="28"/>
        </w:rPr>
      </w:pPr>
    </w:p>
    <w:p w14:paraId="6D2CB8C8" w14:textId="77777777" w:rsidR="00593E4A" w:rsidRDefault="00593E4A" w:rsidP="00593E4A">
      <w:pPr>
        <w:spacing w:after="0" w:line="240" w:lineRule="auto"/>
        <w:rPr>
          <w:rFonts w:ascii="Times New Roman" w:hAnsi="Times New Roman"/>
          <w:sz w:val="28"/>
          <w:szCs w:val="28"/>
        </w:rPr>
      </w:pPr>
    </w:p>
    <w:p w14:paraId="5D8BA54E" w14:textId="77777777" w:rsidR="00593E4A" w:rsidRPr="00593E4A" w:rsidRDefault="00593E4A" w:rsidP="00593E4A">
      <w:pPr>
        <w:spacing w:after="0" w:line="240" w:lineRule="auto"/>
        <w:rPr>
          <w:rFonts w:ascii="Times New Roman" w:hAnsi="Times New Roman"/>
          <w:sz w:val="28"/>
          <w:szCs w:val="28"/>
        </w:rPr>
      </w:pPr>
    </w:p>
    <w:p w14:paraId="7979B9AB" w14:textId="77777777" w:rsidR="001C6E0A" w:rsidRPr="00987B03" w:rsidRDefault="001C6E0A" w:rsidP="00987B03">
      <w:pPr>
        <w:shd w:val="clear" w:color="auto" w:fill="FFFFFF"/>
        <w:spacing w:after="0" w:line="240" w:lineRule="auto"/>
        <w:ind w:right="58"/>
        <w:jc w:val="right"/>
        <w:rPr>
          <w:rFonts w:ascii="Times New Roman" w:hAnsi="Times New Roman" w:cs="Times New Roman"/>
          <w:iCs/>
          <w:color w:val="000000"/>
          <w:spacing w:val="-4"/>
          <w:sz w:val="24"/>
          <w:szCs w:val="24"/>
        </w:rPr>
      </w:pPr>
      <w:r w:rsidRPr="00987B03">
        <w:rPr>
          <w:rFonts w:ascii="Times New Roman" w:hAnsi="Times New Roman" w:cs="Times New Roman"/>
          <w:iCs/>
          <w:color w:val="000000"/>
          <w:spacing w:val="-4"/>
          <w:sz w:val="24"/>
          <w:szCs w:val="24"/>
        </w:rPr>
        <w:lastRenderedPageBreak/>
        <w:t>Приложение № 7б</w:t>
      </w:r>
    </w:p>
    <w:p w14:paraId="4DD4C8E3" w14:textId="77777777" w:rsidR="001C6E0A" w:rsidRPr="00987B03" w:rsidRDefault="001C6E0A" w:rsidP="00987B03">
      <w:pPr>
        <w:shd w:val="clear" w:color="auto" w:fill="FFFFFF"/>
        <w:spacing w:after="0" w:line="240" w:lineRule="auto"/>
        <w:ind w:right="58"/>
        <w:jc w:val="right"/>
        <w:rPr>
          <w:rFonts w:ascii="Times New Roman" w:hAnsi="Times New Roman" w:cs="Times New Roman"/>
          <w:iCs/>
          <w:sz w:val="24"/>
          <w:szCs w:val="24"/>
        </w:rPr>
      </w:pPr>
      <w:r w:rsidRPr="00987B03">
        <w:rPr>
          <w:rFonts w:ascii="Times New Roman" w:hAnsi="Times New Roman" w:cs="Times New Roman"/>
          <w:iCs/>
          <w:color w:val="000000"/>
          <w:spacing w:val="-4"/>
          <w:sz w:val="24"/>
          <w:szCs w:val="24"/>
        </w:rPr>
        <w:t>к перечню п</w:t>
      </w:r>
      <w:r w:rsidR="004F1DD5">
        <w:rPr>
          <w:rFonts w:ascii="Times New Roman" w:hAnsi="Times New Roman" w:cs="Times New Roman"/>
          <w:iCs/>
          <w:color w:val="000000"/>
          <w:spacing w:val="-4"/>
          <w:sz w:val="24"/>
          <w:szCs w:val="24"/>
        </w:rPr>
        <w:t>р</w:t>
      </w:r>
      <w:r w:rsidR="00E766DC">
        <w:rPr>
          <w:rFonts w:ascii="Times New Roman" w:hAnsi="Times New Roman" w:cs="Times New Roman"/>
          <w:iCs/>
          <w:color w:val="000000"/>
          <w:spacing w:val="-4"/>
          <w:sz w:val="24"/>
          <w:szCs w:val="24"/>
        </w:rPr>
        <w:t>едоставляемых документов за 2024</w:t>
      </w:r>
      <w:r w:rsidRPr="00987B03">
        <w:rPr>
          <w:rFonts w:ascii="Times New Roman" w:hAnsi="Times New Roman" w:cs="Times New Roman"/>
          <w:iCs/>
          <w:color w:val="000000"/>
          <w:spacing w:val="-4"/>
          <w:sz w:val="24"/>
          <w:szCs w:val="24"/>
        </w:rPr>
        <w:t xml:space="preserve"> год</w:t>
      </w:r>
    </w:p>
    <w:p w14:paraId="772B785D" w14:textId="77777777" w:rsidR="001C6E0A" w:rsidRPr="00987B03" w:rsidRDefault="001C6E0A" w:rsidP="00987B03">
      <w:pPr>
        <w:shd w:val="clear" w:color="auto" w:fill="FFFFFF"/>
        <w:spacing w:after="0" w:line="240" w:lineRule="auto"/>
        <w:ind w:right="58"/>
        <w:jc w:val="right"/>
        <w:rPr>
          <w:rFonts w:ascii="Times New Roman" w:hAnsi="Times New Roman" w:cs="Times New Roman"/>
          <w:iCs/>
          <w:sz w:val="24"/>
          <w:szCs w:val="24"/>
        </w:rPr>
      </w:pPr>
    </w:p>
    <w:p w14:paraId="59B58810" w14:textId="77777777" w:rsidR="001C6E0A" w:rsidRPr="00FA15C8" w:rsidRDefault="001C6E0A" w:rsidP="00987B03">
      <w:pPr>
        <w:spacing w:after="0" w:line="240" w:lineRule="auto"/>
        <w:jc w:val="center"/>
        <w:rPr>
          <w:rFonts w:ascii="Times New Roman" w:hAnsi="Times New Roman" w:cs="Times New Roman"/>
          <w:b/>
          <w:sz w:val="28"/>
          <w:szCs w:val="28"/>
        </w:rPr>
      </w:pPr>
      <w:r w:rsidRPr="00FA15C8">
        <w:rPr>
          <w:rFonts w:ascii="Times New Roman" w:hAnsi="Times New Roman" w:cs="Times New Roman"/>
          <w:b/>
          <w:sz w:val="28"/>
          <w:szCs w:val="28"/>
        </w:rPr>
        <w:t>Информация о проведении выставок декоративно-прикладного и из</w:t>
      </w:r>
      <w:r w:rsidR="00E766DC">
        <w:rPr>
          <w:rFonts w:ascii="Times New Roman" w:hAnsi="Times New Roman" w:cs="Times New Roman"/>
          <w:b/>
          <w:sz w:val="28"/>
          <w:szCs w:val="28"/>
        </w:rPr>
        <w:t>образительного искусства за 2024</w:t>
      </w:r>
      <w:r w:rsidRPr="00FA15C8">
        <w:rPr>
          <w:rFonts w:ascii="Times New Roman" w:hAnsi="Times New Roman" w:cs="Times New Roman"/>
          <w:b/>
          <w:sz w:val="28"/>
          <w:szCs w:val="28"/>
        </w:rPr>
        <w:t xml:space="preserve"> год</w:t>
      </w:r>
    </w:p>
    <w:p w14:paraId="3DF93277" w14:textId="77777777" w:rsidR="00593E4A" w:rsidRPr="00F431CB" w:rsidRDefault="00593E4A" w:rsidP="00593E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МБУ «ЦКР»</w:t>
      </w:r>
    </w:p>
    <w:p w14:paraId="1FCB8569" w14:textId="77777777" w:rsidR="001C6E0A" w:rsidRPr="00987B03" w:rsidRDefault="001C6E0A" w:rsidP="00987B03">
      <w:pPr>
        <w:spacing w:after="0" w:line="240" w:lineRule="auto"/>
        <w:jc w:val="center"/>
        <w:rPr>
          <w:rFonts w:ascii="Times New Roman" w:hAnsi="Times New Roman" w:cs="Times New Roman"/>
          <w:b/>
          <w:sz w:val="24"/>
          <w:szCs w:val="24"/>
        </w:rPr>
      </w:pPr>
    </w:p>
    <w:tbl>
      <w:tblPr>
        <w:tblStyle w:val="a9"/>
        <w:tblW w:w="0" w:type="auto"/>
        <w:tblInd w:w="1242" w:type="dxa"/>
        <w:tblLook w:val="04A0" w:firstRow="1" w:lastRow="0" w:firstColumn="1" w:lastColumn="0" w:noHBand="0" w:noVBand="1"/>
      </w:tblPr>
      <w:tblGrid>
        <w:gridCol w:w="598"/>
        <w:gridCol w:w="3678"/>
        <w:gridCol w:w="1945"/>
        <w:gridCol w:w="1563"/>
        <w:gridCol w:w="2123"/>
        <w:gridCol w:w="1819"/>
        <w:gridCol w:w="1818"/>
      </w:tblGrid>
      <w:tr w:rsidR="00E766DC" w:rsidRPr="00987B03" w14:paraId="3898919D" w14:textId="77777777" w:rsidTr="00EC45A1">
        <w:tc>
          <w:tcPr>
            <w:tcW w:w="598" w:type="dxa"/>
          </w:tcPr>
          <w:p w14:paraId="5DC9DBBE" w14:textId="77777777" w:rsidR="00E766DC" w:rsidRPr="00987B03" w:rsidRDefault="00E766DC" w:rsidP="00987B03">
            <w:pPr>
              <w:rPr>
                <w:rFonts w:ascii="Times New Roman" w:hAnsi="Times New Roman" w:cs="Times New Roman"/>
                <w:sz w:val="20"/>
                <w:szCs w:val="20"/>
              </w:rPr>
            </w:pPr>
            <w:r w:rsidRPr="00987B03">
              <w:rPr>
                <w:rFonts w:ascii="Times New Roman" w:hAnsi="Times New Roman" w:cs="Times New Roman"/>
                <w:sz w:val="20"/>
                <w:szCs w:val="20"/>
              </w:rPr>
              <w:t>№</w:t>
            </w:r>
          </w:p>
        </w:tc>
        <w:tc>
          <w:tcPr>
            <w:tcW w:w="3678" w:type="dxa"/>
          </w:tcPr>
          <w:p w14:paraId="23FFF69F" w14:textId="77777777" w:rsidR="00E766DC" w:rsidRPr="00987B03" w:rsidRDefault="00E766DC" w:rsidP="00987B03">
            <w:pPr>
              <w:rPr>
                <w:rFonts w:ascii="Times New Roman" w:hAnsi="Times New Roman" w:cs="Times New Roman"/>
                <w:sz w:val="20"/>
                <w:szCs w:val="20"/>
              </w:rPr>
            </w:pPr>
            <w:r w:rsidRPr="00987B03">
              <w:rPr>
                <w:rFonts w:ascii="Times New Roman" w:hAnsi="Times New Roman" w:cs="Times New Roman"/>
                <w:sz w:val="20"/>
                <w:szCs w:val="20"/>
              </w:rPr>
              <w:t>направление</w:t>
            </w:r>
          </w:p>
        </w:tc>
        <w:tc>
          <w:tcPr>
            <w:tcW w:w="1945" w:type="dxa"/>
          </w:tcPr>
          <w:p w14:paraId="2DA4E923" w14:textId="77777777" w:rsidR="00E766DC" w:rsidRPr="00987B03" w:rsidRDefault="00E766DC" w:rsidP="00987B03">
            <w:pPr>
              <w:rPr>
                <w:rFonts w:ascii="Times New Roman" w:hAnsi="Times New Roman" w:cs="Times New Roman"/>
                <w:sz w:val="20"/>
                <w:szCs w:val="20"/>
              </w:rPr>
            </w:pPr>
            <w:r w:rsidRPr="00987B03">
              <w:rPr>
                <w:rFonts w:ascii="Times New Roman" w:hAnsi="Times New Roman" w:cs="Times New Roman"/>
                <w:sz w:val="20"/>
                <w:szCs w:val="20"/>
              </w:rPr>
              <w:t>название</w:t>
            </w:r>
          </w:p>
        </w:tc>
        <w:tc>
          <w:tcPr>
            <w:tcW w:w="1563" w:type="dxa"/>
          </w:tcPr>
          <w:p w14:paraId="2A90A01C" w14:textId="77777777" w:rsidR="00E766DC" w:rsidRPr="00987B03" w:rsidRDefault="00E766DC" w:rsidP="00987B03">
            <w:pPr>
              <w:rPr>
                <w:rFonts w:ascii="Times New Roman" w:hAnsi="Times New Roman" w:cs="Times New Roman"/>
                <w:sz w:val="20"/>
                <w:szCs w:val="20"/>
              </w:rPr>
            </w:pPr>
            <w:r w:rsidRPr="00987B03">
              <w:rPr>
                <w:rFonts w:ascii="Times New Roman" w:hAnsi="Times New Roman" w:cs="Times New Roman"/>
                <w:sz w:val="20"/>
                <w:szCs w:val="20"/>
              </w:rPr>
              <w:t>дата проведения</w:t>
            </w:r>
          </w:p>
        </w:tc>
        <w:tc>
          <w:tcPr>
            <w:tcW w:w="2123" w:type="dxa"/>
          </w:tcPr>
          <w:p w14:paraId="095B1516" w14:textId="77777777" w:rsidR="00E766DC" w:rsidRPr="00C23894" w:rsidRDefault="00E766DC" w:rsidP="00E766DC">
            <w:pPr>
              <w:rPr>
                <w:rFonts w:ascii="Times New Roman" w:hAnsi="Times New Roman" w:cs="Times New Roman"/>
                <w:sz w:val="20"/>
                <w:szCs w:val="20"/>
              </w:rPr>
            </w:pPr>
            <w:r w:rsidRPr="00C23894">
              <w:rPr>
                <w:rFonts w:ascii="Times New Roman" w:hAnsi="Times New Roman" w:cs="Times New Roman"/>
                <w:sz w:val="20"/>
                <w:szCs w:val="20"/>
              </w:rPr>
              <w:t xml:space="preserve">количество посещений </w:t>
            </w:r>
          </w:p>
        </w:tc>
        <w:tc>
          <w:tcPr>
            <w:tcW w:w="1819" w:type="dxa"/>
          </w:tcPr>
          <w:p w14:paraId="0644A857" w14:textId="77777777" w:rsidR="00E766DC" w:rsidRPr="00987B03" w:rsidRDefault="00E766DC" w:rsidP="00987B03">
            <w:pPr>
              <w:rPr>
                <w:rFonts w:ascii="Times New Roman" w:hAnsi="Times New Roman" w:cs="Times New Roman"/>
                <w:sz w:val="20"/>
                <w:szCs w:val="20"/>
              </w:rPr>
            </w:pPr>
            <w:r w:rsidRPr="00987B03">
              <w:rPr>
                <w:rFonts w:ascii="Times New Roman" w:hAnsi="Times New Roman" w:cs="Times New Roman"/>
                <w:sz w:val="20"/>
                <w:szCs w:val="20"/>
              </w:rPr>
              <w:t>организаторы</w:t>
            </w:r>
          </w:p>
        </w:tc>
        <w:tc>
          <w:tcPr>
            <w:tcW w:w="1818" w:type="dxa"/>
          </w:tcPr>
          <w:p w14:paraId="12FABFB0" w14:textId="77777777" w:rsidR="00E766DC" w:rsidRPr="00C23894" w:rsidRDefault="00E766DC" w:rsidP="00987B03">
            <w:pPr>
              <w:rPr>
                <w:rFonts w:ascii="Times New Roman" w:hAnsi="Times New Roman" w:cs="Times New Roman"/>
                <w:sz w:val="20"/>
                <w:szCs w:val="20"/>
              </w:rPr>
            </w:pPr>
            <w:r w:rsidRPr="00C23894">
              <w:rPr>
                <w:rFonts w:ascii="Times New Roman" w:hAnsi="Times New Roman" w:cs="Times New Roman"/>
                <w:sz w:val="20"/>
                <w:szCs w:val="20"/>
              </w:rPr>
              <w:t>Кол-во мастеров (художников), принимавших участие в выставке</w:t>
            </w:r>
          </w:p>
        </w:tc>
      </w:tr>
      <w:tr w:rsidR="00E766DC" w:rsidRPr="00987B03" w14:paraId="366A85B3" w14:textId="77777777" w:rsidTr="00EC45A1">
        <w:tc>
          <w:tcPr>
            <w:tcW w:w="598" w:type="dxa"/>
          </w:tcPr>
          <w:p w14:paraId="5017033C" w14:textId="77777777" w:rsidR="00E766DC" w:rsidRPr="00987B03" w:rsidRDefault="00E766DC" w:rsidP="00987B03">
            <w:pPr>
              <w:jc w:val="center"/>
              <w:rPr>
                <w:rFonts w:ascii="Times New Roman" w:hAnsi="Times New Roman" w:cs="Times New Roman"/>
                <w:sz w:val="20"/>
                <w:szCs w:val="20"/>
              </w:rPr>
            </w:pPr>
            <w:r w:rsidRPr="00987B03">
              <w:rPr>
                <w:rFonts w:ascii="Times New Roman" w:hAnsi="Times New Roman" w:cs="Times New Roman"/>
                <w:sz w:val="20"/>
                <w:szCs w:val="20"/>
              </w:rPr>
              <w:t>1</w:t>
            </w:r>
          </w:p>
        </w:tc>
        <w:tc>
          <w:tcPr>
            <w:tcW w:w="3678" w:type="dxa"/>
          </w:tcPr>
          <w:p w14:paraId="1DE3EE6A" w14:textId="77777777" w:rsidR="00E766DC" w:rsidRPr="00987B03" w:rsidRDefault="00E766DC" w:rsidP="00987B03">
            <w:pPr>
              <w:jc w:val="center"/>
              <w:rPr>
                <w:rFonts w:ascii="Times New Roman" w:hAnsi="Times New Roman" w:cs="Times New Roman"/>
                <w:sz w:val="20"/>
                <w:szCs w:val="20"/>
              </w:rPr>
            </w:pPr>
            <w:r w:rsidRPr="00987B03">
              <w:rPr>
                <w:rFonts w:ascii="Times New Roman" w:hAnsi="Times New Roman" w:cs="Times New Roman"/>
                <w:sz w:val="20"/>
                <w:szCs w:val="20"/>
              </w:rPr>
              <w:t>2</w:t>
            </w:r>
          </w:p>
        </w:tc>
        <w:tc>
          <w:tcPr>
            <w:tcW w:w="1945" w:type="dxa"/>
          </w:tcPr>
          <w:p w14:paraId="4C3E1546" w14:textId="77777777" w:rsidR="00E766DC" w:rsidRPr="00987B03" w:rsidRDefault="00E766DC" w:rsidP="00987B03">
            <w:pPr>
              <w:jc w:val="center"/>
              <w:rPr>
                <w:rFonts w:ascii="Times New Roman" w:hAnsi="Times New Roman" w:cs="Times New Roman"/>
                <w:sz w:val="20"/>
                <w:szCs w:val="20"/>
              </w:rPr>
            </w:pPr>
            <w:r w:rsidRPr="00987B03">
              <w:rPr>
                <w:rFonts w:ascii="Times New Roman" w:hAnsi="Times New Roman" w:cs="Times New Roman"/>
                <w:sz w:val="20"/>
                <w:szCs w:val="20"/>
              </w:rPr>
              <w:t>3</w:t>
            </w:r>
          </w:p>
        </w:tc>
        <w:tc>
          <w:tcPr>
            <w:tcW w:w="1563" w:type="dxa"/>
          </w:tcPr>
          <w:p w14:paraId="04C30430" w14:textId="77777777" w:rsidR="00E766DC" w:rsidRPr="00987B03" w:rsidRDefault="00E766DC" w:rsidP="00987B03">
            <w:pPr>
              <w:jc w:val="center"/>
              <w:rPr>
                <w:rFonts w:ascii="Times New Roman" w:hAnsi="Times New Roman" w:cs="Times New Roman"/>
                <w:sz w:val="20"/>
                <w:szCs w:val="20"/>
              </w:rPr>
            </w:pPr>
            <w:r w:rsidRPr="00987B03">
              <w:rPr>
                <w:rFonts w:ascii="Times New Roman" w:hAnsi="Times New Roman" w:cs="Times New Roman"/>
                <w:sz w:val="20"/>
                <w:szCs w:val="20"/>
              </w:rPr>
              <w:t>4</w:t>
            </w:r>
          </w:p>
        </w:tc>
        <w:tc>
          <w:tcPr>
            <w:tcW w:w="2123" w:type="dxa"/>
          </w:tcPr>
          <w:p w14:paraId="48844C2D" w14:textId="77777777" w:rsidR="00E766DC" w:rsidRPr="00C23894" w:rsidRDefault="00E766DC" w:rsidP="00987B03">
            <w:pPr>
              <w:jc w:val="center"/>
              <w:rPr>
                <w:rFonts w:ascii="Times New Roman" w:hAnsi="Times New Roman" w:cs="Times New Roman"/>
                <w:sz w:val="20"/>
                <w:szCs w:val="20"/>
              </w:rPr>
            </w:pPr>
            <w:r w:rsidRPr="00C23894">
              <w:rPr>
                <w:rFonts w:ascii="Times New Roman" w:hAnsi="Times New Roman" w:cs="Times New Roman"/>
                <w:sz w:val="20"/>
                <w:szCs w:val="20"/>
              </w:rPr>
              <w:t>5</w:t>
            </w:r>
          </w:p>
        </w:tc>
        <w:tc>
          <w:tcPr>
            <w:tcW w:w="1819" w:type="dxa"/>
          </w:tcPr>
          <w:p w14:paraId="166B30AB" w14:textId="77777777" w:rsidR="00E766DC" w:rsidRPr="00987B03" w:rsidRDefault="00E766DC" w:rsidP="00987B03">
            <w:pPr>
              <w:jc w:val="center"/>
              <w:rPr>
                <w:rFonts w:ascii="Times New Roman" w:hAnsi="Times New Roman" w:cs="Times New Roman"/>
                <w:sz w:val="20"/>
                <w:szCs w:val="20"/>
              </w:rPr>
            </w:pPr>
            <w:r>
              <w:rPr>
                <w:rFonts w:ascii="Times New Roman" w:hAnsi="Times New Roman" w:cs="Times New Roman"/>
                <w:sz w:val="20"/>
                <w:szCs w:val="20"/>
              </w:rPr>
              <w:t>6</w:t>
            </w:r>
          </w:p>
        </w:tc>
        <w:tc>
          <w:tcPr>
            <w:tcW w:w="1818" w:type="dxa"/>
          </w:tcPr>
          <w:p w14:paraId="2936CD30" w14:textId="77777777" w:rsidR="00E766DC" w:rsidRPr="00C23894" w:rsidRDefault="00E766DC" w:rsidP="00987B03">
            <w:pPr>
              <w:jc w:val="center"/>
              <w:rPr>
                <w:rFonts w:ascii="Times New Roman" w:hAnsi="Times New Roman" w:cs="Times New Roman"/>
                <w:sz w:val="20"/>
                <w:szCs w:val="20"/>
              </w:rPr>
            </w:pPr>
            <w:r w:rsidRPr="00C23894">
              <w:rPr>
                <w:rFonts w:ascii="Times New Roman" w:hAnsi="Times New Roman" w:cs="Times New Roman"/>
                <w:sz w:val="20"/>
                <w:szCs w:val="20"/>
              </w:rPr>
              <w:t>7</w:t>
            </w:r>
          </w:p>
        </w:tc>
      </w:tr>
      <w:tr w:rsidR="00EC45A1" w:rsidRPr="00987B03" w14:paraId="71D8C29A" w14:textId="77777777" w:rsidTr="00EC45A1">
        <w:tc>
          <w:tcPr>
            <w:tcW w:w="598" w:type="dxa"/>
          </w:tcPr>
          <w:p w14:paraId="2F980702" w14:textId="77777777" w:rsidR="00EC45A1" w:rsidRPr="00987B03" w:rsidRDefault="00EC45A1" w:rsidP="00EC45A1">
            <w:pPr>
              <w:jc w:val="center"/>
              <w:rPr>
                <w:rFonts w:ascii="Times New Roman" w:hAnsi="Times New Roman" w:cs="Times New Roman"/>
                <w:sz w:val="20"/>
                <w:szCs w:val="20"/>
              </w:rPr>
            </w:pPr>
            <w:r w:rsidRPr="00987B03">
              <w:rPr>
                <w:rFonts w:ascii="Times New Roman" w:hAnsi="Times New Roman" w:cs="Times New Roman"/>
                <w:sz w:val="20"/>
                <w:szCs w:val="20"/>
              </w:rPr>
              <w:t>1</w:t>
            </w:r>
          </w:p>
        </w:tc>
        <w:tc>
          <w:tcPr>
            <w:tcW w:w="3678" w:type="dxa"/>
          </w:tcPr>
          <w:p w14:paraId="7651AF8A"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ДПИ (многожанровые, тематические) в помещениях учреждений культуры</w:t>
            </w:r>
            <w:r>
              <w:rPr>
                <w:rFonts w:ascii="Times New Roman" w:hAnsi="Times New Roman" w:cs="Times New Roman"/>
                <w:sz w:val="24"/>
                <w:szCs w:val="24"/>
              </w:rPr>
              <w:t xml:space="preserve"> </w:t>
            </w:r>
          </w:p>
        </w:tc>
        <w:tc>
          <w:tcPr>
            <w:tcW w:w="1945" w:type="dxa"/>
          </w:tcPr>
          <w:p w14:paraId="36C83CD7" w14:textId="40EC8A5B"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«Мастерская Деда Мороза»</w:t>
            </w:r>
          </w:p>
        </w:tc>
        <w:tc>
          <w:tcPr>
            <w:tcW w:w="1563" w:type="dxa"/>
          </w:tcPr>
          <w:p w14:paraId="3AD2D9C0" w14:textId="4D84A45E"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01.01.202</w:t>
            </w:r>
            <w:r>
              <w:rPr>
                <w:rFonts w:ascii="Times New Roman" w:eastAsia="Times New Roman" w:hAnsi="Times New Roman" w:cs="Times New Roman"/>
                <w:sz w:val="24"/>
                <w:szCs w:val="24"/>
                <w:lang w:eastAsia="ru-RU"/>
              </w:rPr>
              <w:t>4</w:t>
            </w:r>
          </w:p>
        </w:tc>
        <w:tc>
          <w:tcPr>
            <w:tcW w:w="2123" w:type="dxa"/>
          </w:tcPr>
          <w:p w14:paraId="45F865D4" w14:textId="74A285C8"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100</w:t>
            </w:r>
          </w:p>
        </w:tc>
        <w:tc>
          <w:tcPr>
            <w:tcW w:w="1819" w:type="dxa"/>
          </w:tcPr>
          <w:p w14:paraId="65675001" w14:textId="2052E393"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МБУ «ЦКР»</w:t>
            </w:r>
          </w:p>
        </w:tc>
        <w:tc>
          <w:tcPr>
            <w:tcW w:w="1818" w:type="dxa"/>
          </w:tcPr>
          <w:p w14:paraId="477515F9" w14:textId="1F8A9B0D"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5</w:t>
            </w:r>
          </w:p>
        </w:tc>
      </w:tr>
      <w:tr w:rsidR="00EC45A1" w:rsidRPr="00987B03" w14:paraId="7F1ADBF5" w14:textId="77777777" w:rsidTr="00EC45A1">
        <w:tc>
          <w:tcPr>
            <w:tcW w:w="598" w:type="dxa"/>
          </w:tcPr>
          <w:p w14:paraId="4C05793D" w14:textId="77777777" w:rsidR="00EC45A1" w:rsidRPr="00987B03" w:rsidRDefault="00EC45A1" w:rsidP="00EC45A1">
            <w:pPr>
              <w:jc w:val="center"/>
              <w:rPr>
                <w:rFonts w:ascii="Times New Roman" w:hAnsi="Times New Roman" w:cs="Times New Roman"/>
                <w:sz w:val="20"/>
                <w:szCs w:val="20"/>
              </w:rPr>
            </w:pPr>
          </w:p>
        </w:tc>
        <w:tc>
          <w:tcPr>
            <w:tcW w:w="3678" w:type="dxa"/>
          </w:tcPr>
          <w:p w14:paraId="0908FEFE" w14:textId="77777777" w:rsidR="00EC45A1" w:rsidRPr="00987B03" w:rsidRDefault="00EC45A1" w:rsidP="00EC45A1">
            <w:pPr>
              <w:rPr>
                <w:rFonts w:ascii="Times New Roman" w:hAnsi="Times New Roman" w:cs="Times New Roman"/>
                <w:sz w:val="24"/>
                <w:szCs w:val="24"/>
              </w:rPr>
            </w:pPr>
          </w:p>
        </w:tc>
        <w:tc>
          <w:tcPr>
            <w:tcW w:w="1945" w:type="dxa"/>
          </w:tcPr>
          <w:p w14:paraId="392B03FB" w14:textId="092BBC27"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«ЦКР-5 лет»</w:t>
            </w:r>
          </w:p>
        </w:tc>
        <w:tc>
          <w:tcPr>
            <w:tcW w:w="1563" w:type="dxa"/>
          </w:tcPr>
          <w:p w14:paraId="42448661" w14:textId="6DDDDFE2"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20.03-20.04</w:t>
            </w:r>
          </w:p>
        </w:tc>
        <w:tc>
          <w:tcPr>
            <w:tcW w:w="2123" w:type="dxa"/>
          </w:tcPr>
          <w:p w14:paraId="59E41B0B" w14:textId="39B9DF1C"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 </w:t>
            </w:r>
            <w:r w:rsidR="00C23894" w:rsidRPr="00C23894">
              <w:rPr>
                <w:rFonts w:ascii="Times New Roman" w:eastAsia="Times New Roman" w:hAnsi="Times New Roman" w:cs="Times New Roman"/>
                <w:sz w:val="24"/>
                <w:szCs w:val="24"/>
                <w:lang w:eastAsia="ru-RU"/>
              </w:rPr>
              <w:t>1500</w:t>
            </w:r>
          </w:p>
        </w:tc>
        <w:tc>
          <w:tcPr>
            <w:tcW w:w="1819" w:type="dxa"/>
          </w:tcPr>
          <w:p w14:paraId="1EEE4CBD" w14:textId="0F8BE579"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Краеведческий музей Октябрьского района</w:t>
            </w:r>
          </w:p>
        </w:tc>
        <w:tc>
          <w:tcPr>
            <w:tcW w:w="1818" w:type="dxa"/>
          </w:tcPr>
          <w:p w14:paraId="3702BD09" w14:textId="5CA330CA"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10</w:t>
            </w:r>
          </w:p>
        </w:tc>
      </w:tr>
      <w:tr w:rsidR="00EC45A1" w:rsidRPr="00987B03" w14:paraId="5827C237" w14:textId="77777777" w:rsidTr="00EC45A1">
        <w:tc>
          <w:tcPr>
            <w:tcW w:w="598" w:type="dxa"/>
          </w:tcPr>
          <w:p w14:paraId="7F1A02DE" w14:textId="77777777" w:rsidR="00EC45A1" w:rsidRPr="00987B03" w:rsidRDefault="00EC45A1" w:rsidP="00EC45A1">
            <w:pPr>
              <w:jc w:val="center"/>
              <w:rPr>
                <w:rFonts w:ascii="Times New Roman" w:hAnsi="Times New Roman" w:cs="Times New Roman"/>
                <w:sz w:val="20"/>
                <w:szCs w:val="20"/>
              </w:rPr>
            </w:pPr>
          </w:p>
        </w:tc>
        <w:tc>
          <w:tcPr>
            <w:tcW w:w="3678" w:type="dxa"/>
          </w:tcPr>
          <w:p w14:paraId="23ED03A6" w14:textId="77777777" w:rsidR="00EC45A1" w:rsidRPr="00987B03" w:rsidRDefault="00EC45A1" w:rsidP="00EC45A1">
            <w:pPr>
              <w:rPr>
                <w:rFonts w:ascii="Times New Roman" w:hAnsi="Times New Roman" w:cs="Times New Roman"/>
                <w:sz w:val="24"/>
                <w:szCs w:val="24"/>
              </w:rPr>
            </w:pPr>
          </w:p>
        </w:tc>
        <w:tc>
          <w:tcPr>
            <w:tcW w:w="1945" w:type="dxa"/>
          </w:tcPr>
          <w:p w14:paraId="56B1BAAA" w14:textId="2C7429DE"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«Творчество ЦКР»</w:t>
            </w:r>
          </w:p>
        </w:tc>
        <w:tc>
          <w:tcPr>
            <w:tcW w:w="1563" w:type="dxa"/>
          </w:tcPr>
          <w:p w14:paraId="7B52F0E8" w14:textId="7F76EE5B"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1 марта</w:t>
            </w:r>
          </w:p>
        </w:tc>
        <w:tc>
          <w:tcPr>
            <w:tcW w:w="2123" w:type="dxa"/>
          </w:tcPr>
          <w:p w14:paraId="37F0FCBA" w14:textId="09E2EFDA" w:rsidR="00EC45A1" w:rsidRPr="00C23894" w:rsidRDefault="00C23894" w:rsidP="00EC45A1">
            <w:pPr>
              <w:rPr>
                <w:rFonts w:ascii="Times New Roman" w:hAnsi="Times New Roman" w:cs="Times New Roman"/>
                <w:sz w:val="24"/>
                <w:szCs w:val="24"/>
              </w:rPr>
            </w:pPr>
            <w:r w:rsidRPr="00C23894">
              <w:rPr>
                <w:rFonts w:ascii="Times New Roman" w:hAnsi="Times New Roman" w:cs="Times New Roman"/>
                <w:sz w:val="24"/>
                <w:szCs w:val="24"/>
              </w:rPr>
              <w:t>350</w:t>
            </w:r>
          </w:p>
        </w:tc>
        <w:tc>
          <w:tcPr>
            <w:tcW w:w="1819" w:type="dxa"/>
          </w:tcPr>
          <w:p w14:paraId="331C3C92" w14:textId="04EF0337"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 xml:space="preserve">Министерство культуры Ростовской области </w:t>
            </w:r>
          </w:p>
        </w:tc>
        <w:tc>
          <w:tcPr>
            <w:tcW w:w="1818" w:type="dxa"/>
          </w:tcPr>
          <w:p w14:paraId="5D4C6E13" w14:textId="7B939271"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5</w:t>
            </w:r>
          </w:p>
        </w:tc>
      </w:tr>
      <w:tr w:rsidR="00EC45A1" w:rsidRPr="00987B03" w14:paraId="422ED753" w14:textId="77777777" w:rsidTr="00EC45A1">
        <w:tc>
          <w:tcPr>
            <w:tcW w:w="598" w:type="dxa"/>
          </w:tcPr>
          <w:p w14:paraId="5CCB672D" w14:textId="77777777" w:rsidR="00EC45A1" w:rsidRPr="00987B03" w:rsidRDefault="00EC45A1" w:rsidP="00EC45A1">
            <w:pPr>
              <w:jc w:val="center"/>
              <w:rPr>
                <w:rFonts w:ascii="Times New Roman" w:hAnsi="Times New Roman" w:cs="Times New Roman"/>
                <w:sz w:val="20"/>
                <w:szCs w:val="20"/>
              </w:rPr>
            </w:pPr>
          </w:p>
        </w:tc>
        <w:tc>
          <w:tcPr>
            <w:tcW w:w="3678" w:type="dxa"/>
          </w:tcPr>
          <w:p w14:paraId="02421B18" w14:textId="77777777" w:rsidR="00EC45A1" w:rsidRPr="00987B03" w:rsidRDefault="00EC45A1" w:rsidP="00EC45A1">
            <w:pPr>
              <w:rPr>
                <w:rFonts w:ascii="Times New Roman" w:hAnsi="Times New Roman" w:cs="Times New Roman"/>
                <w:sz w:val="24"/>
                <w:szCs w:val="24"/>
              </w:rPr>
            </w:pPr>
          </w:p>
        </w:tc>
        <w:tc>
          <w:tcPr>
            <w:tcW w:w="1945" w:type="dxa"/>
          </w:tcPr>
          <w:p w14:paraId="3D1610DB" w14:textId="598BEDDA"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Куклы Дона</w:t>
            </w:r>
          </w:p>
        </w:tc>
        <w:tc>
          <w:tcPr>
            <w:tcW w:w="1563" w:type="dxa"/>
          </w:tcPr>
          <w:p w14:paraId="129170B0" w14:textId="68309BDC"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1.12.24</w:t>
            </w:r>
          </w:p>
        </w:tc>
        <w:tc>
          <w:tcPr>
            <w:tcW w:w="2123" w:type="dxa"/>
          </w:tcPr>
          <w:p w14:paraId="709CD338" w14:textId="6D0628F8" w:rsidR="00EC45A1" w:rsidRPr="00C23894" w:rsidRDefault="00C23894" w:rsidP="00EC45A1">
            <w:pPr>
              <w:rPr>
                <w:rFonts w:ascii="Times New Roman" w:hAnsi="Times New Roman" w:cs="Times New Roman"/>
                <w:sz w:val="24"/>
                <w:szCs w:val="24"/>
              </w:rPr>
            </w:pPr>
            <w:r w:rsidRPr="00C23894">
              <w:rPr>
                <w:rFonts w:ascii="Times New Roman" w:hAnsi="Times New Roman" w:cs="Times New Roman"/>
                <w:sz w:val="24"/>
                <w:szCs w:val="24"/>
              </w:rPr>
              <w:t>2000</w:t>
            </w:r>
          </w:p>
        </w:tc>
        <w:tc>
          <w:tcPr>
            <w:tcW w:w="1819" w:type="dxa"/>
          </w:tcPr>
          <w:p w14:paraId="4B600FE4" w14:textId="605B078E"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 xml:space="preserve">Центральная городская библиотека г </w:t>
            </w:r>
            <w:proofErr w:type="spellStart"/>
            <w:r>
              <w:rPr>
                <w:rFonts w:ascii="Times New Roman" w:eastAsia="Times New Roman" w:hAnsi="Times New Roman" w:cs="Times New Roman"/>
                <w:sz w:val="24"/>
                <w:szCs w:val="24"/>
                <w:lang w:eastAsia="ru-RU"/>
              </w:rPr>
              <w:t>Ростов</w:t>
            </w:r>
            <w:proofErr w:type="spellEnd"/>
            <w:r>
              <w:rPr>
                <w:rFonts w:ascii="Times New Roman" w:eastAsia="Times New Roman" w:hAnsi="Times New Roman" w:cs="Times New Roman"/>
                <w:sz w:val="24"/>
                <w:szCs w:val="24"/>
                <w:lang w:eastAsia="ru-RU"/>
              </w:rPr>
              <w:t xml:space="preserve"> на Дону</w:t>
            </w:r>
          </w:p>
        </w:tc>
        <w:tc>
          <w:tcPr>
            <w:tcW w:w="1818" w:type="dxa"/>
          </w:tcPr>
          <w:p w14:paraId="3F4E841B" w14:textId="6765E9D1"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2</w:t>
            </w:r>
          </w:p>
        </w:tc>
      </w:tr>
      <w:tr w:rsidR="00EC45A1" w:rsidRPr="00987B03" w14:paraId="00C4B2F2" w14:textId="77777777" w:rsidTr="00EC45A1">
        <w:tc>
          <w:tcPr>
            <w:tcW w:w="598" w:type="dxa"/>
          </w:tcPr>
          <w:p w14:paraId="4EB12B5C" w14:textId="77777777" w:rsidR="00EC45A1" w:rsidRPr="00987B03" w:rsidRDefault="00EC45A1" w:rsidP="00EC45A1">
            <w:pPr>
              <w:jc w:val="center"/>
              <w:rPr>
                <w:rFonts w:ascii="Times New Roman" w:hAnsi="Times New Roman" w:cs="Times New Roman"/>
                <w:sz w:val="20"/>
                <w:szCs w:val="20"/>
              </w:rPr>
            </w:pPr>
          </w:p>
        </w:tc>
        <w:tc>
          <w:tcPr>
            <w:tcW w:w="3678" w:type="dxa"/>
          </w:tcPr>
          <w:p w14:paraId="7DD95703" w14:textId="77777777" w:rsidR="00EC45A1" w:rsidRPr="00987B03" w:rsidRDefault="00EC45A1" w:rsidP="00EC45A1">
            <w:pPr>
              <w:rPr>
                <w:rFonts w:ascii="Times New Roman" w:hAnsi="Times New Roman" w:cs="Times New Roman"/>
                <w:sz w:val="24"/>
                <w:szCs w:val="24"/>
              </w:rPr>
            </w:pPr>
          </w:p>
        </w:tc>
        <w:tc>
          <w:tcPr>
            <w:tcW w:w="1945" w:type="dxa"/>
          </w:tcPr>
          <w:p w14:paraId="15EC1231" w14:textId="206A481D"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День матери</w:t>
            </w:r>
          </w:p>
        </w:tc>
        <w:tc>
          <w:tcPr>
            <w:tcW w:w="1563" w:type="dxa"/>
          </w:tcPr>
          <w:p w14:paraId="1C829E45" w14:textId="285D43E6"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19.11-25.11 2024</w:t>
            </w:r>
          </w:p>
        </w:tc>
        <w:tc>
          <w:tcPr>
            <w:tcW w:w="2123" w:type="dxa"/>
          </w:tcPr>
          <w:p w14:paraId="59FE86F2" w14:textId="1D028D59"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850</w:t>
            </w:r>
          </w:p>
        </w:tc>
        <w:tc>
          <w:tcPr>
            <w:tcW w:w="1819" w:type="dxa"/>
          </w:tcPr>
          <w:p w14:paraId="148BCF81" w14:textId="1F3DC3BB" w:rsidR="00EC45A1" w:rsidRPr="00987B03" w:rsidRDefault="00EC45A1" w:rsidP="00EC45A1">
            <w:pPr>
              <w:rPr>
                <w:rFonts w:ascii="Times New Roman" w:hAnsi="Times New Roman" w:cs="Times New Roman"/>
                <w:sz w:val="24"/>
                <w:szCs w:val="24"/>
                <w:vertAlign w:val="superscript"/>
              </w:rPr>
            </w:pPr>
            <w:r w:rsidRPr="001F44F4">
              <w:rPr>
                <w:rFonts w:ascii="Times New Roman" w:hAnsi="Times New Roman"/>
                <w:sz w:val="28"/>
                <w:szCs w:val="28"/>
              </w:rPr>
              <w:t xml:space="preserve">ФГКУК </w:t>
            </w:r>
            <w:r>
              <w:rPr>
                <w:rFonts w:ascii="Times New Roman" w:hAnsi="Times New Roman"/>
                <w:sz w:val="28"/>
                <w:szCs w:val="28"/>
              </w:rPr>
              <w:t>«</w:t>
            </w:r>
            <w:r w:rsidRPr="001F44F4">
              <w:rPr>
                <w:rFonts w:ascii="Times New Roman" w:hAnsi="Times New Roman"/>
                <w:sz w:val="28"/>
                <w:szCs w:val="28"/>
              </w:rPr>
              <w:t>ГДО</w:t>
            </w:r>
            <w:r>
              <w:rPr>
                <w:rFonts w:ascii="Times New Roman" w:hAnsi="Times New Roman"/>
                <w:sz w:val="28"/>
                <w:szCs w:val="28"/>
              </w:rPr>
              <w:t>»</w:t>
            </w:r>
            <w:r w:rsidRPr="001F44F4">
              <w:rPr>
                <w:rFonts w:ascii="Times New Roman" w:hAnsi="Times New Roman"/>
                <w:sz w:val="28"/>
                <w:szCs w:val="28"/>
              </w:rPr>
              <w:t xml:space="preserve"> Казачьи Лагери</w:t>
            </w:r>
          </w:p>
        </w:tc>
        <w:tc>
          <w:tcPr>
            <w:tcW w:w="1818" w:type="dxa"/>
          </w:tcPr>
          <w:p w14:paraId="52A43651" w14:textId="4BC7DF00"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3</w:t>
            </w:r>
          </w:p>
        </w:tc>
      </w:tr>
      <w:tr w:rsidR="00EC45A1" w:rsidRPr="00987B03" w14:paraId="71A27D8E" w14:textId="77777777" w:rsidTr="00EC45A1">
        <w:tc>
          <w:tcPr>
            <w:tcW w:w="598" w:type="dxa"/>
          </w:tcPr>
          <w:p w14:paraId="6A488EA5" w14:textId="77777777" w:rsidR="00EC45A1" w:rsidRPr="00987B03" w:rsidRDefault="00EC45A1" w:rsidP="00EC45A1">
            <w:pPr>
              <w:jc w:val="center"/>
              <w:rPr>
                <w:rFonts w:ascii="Times New Roman" w:hAnsi="Times New Roman" w:cs="Times New Roman"/>
                <w:sz w:val="20"/>
                <w:szCs w:val="20"/>
              </w:rPr>
            </w:pPr>
          </w:p>
        </w:tc>
        <w:tc>
          <w:tcPr>
            <w:tcW w:w="3678" w:type="dxa"/>
          </w:tcPr>
          <w:p w14:paraId="7C9551A4" w14:textId="77777777" w:rsidR="00EC45A1" w:rsidRPr="00987B03" w:rsidRDefault="00EC45A1" w:rsidP="00EC45A1">
            <w:pPr>
              <w:rPr>
                <w:rFonts w:ascii="Times New Roman" w:hAnsi="Times New Roman" w:cs="Times New Roman"/>
                <w:sz w:val="24"/>
                <w:szCs w:val="24"/>
              </w:rPr>
            </w:pPr>
          </w:p>
        </w:tc>
        <w:tc>
          <w:tcPr>
            <w:tcW w:w="1945" w:type="dxa"/>
          </w:tcPr>
          <w:p w14:paraId="0769EA88" w14:textId="6A8D7FE0"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Школа ватной игрушки</w:t>
            </w:r>
          </w:p>
        </w:tc>
        <w:tc>
          <w:tcPr>
            <w:tcW w:w="1563" w:type="dxa"/>
          </w:tcPr>
          <w:p w14:paraId="055710E4" w14:textId="55118991" w:rsidR="00EC45A1" w:rsidRPr="00987B03" w:rsidRDefault="00EC45A1" w:rsidP="00EC45A1">
            <w:pPr>
              <w:rPr>
                <w:rFonts w:ascii="Times New Roman" w:hAnsi="Times New Roman" w:cs="Times New Roman"/>
                <w:sz w:val="24"/>
                <w:szCs w:val="24"/>
                <w:vertAlign w:val="superscript"/>
              </w:rPr>
            </w:pPr>
            <w:r w:rsidRPr="00EC45A1">
              <w:rPr>
                <w:rFonts w:ascii="Times New Roman" w:hAnsi="Times New Roman" w:cs="Times New Roman"/>
                <w:sz w:val="32"/>
                <w:szCs w:val="32"/>
                <w:vertAlign w:val="superscript"/>
              </w:rPr>
              <w:t>9-20.12.2024</w:t>
            </w:r>
          </w:p>
        </w:tc>
        <w:tc>
          <w:tcPr>
            <w:tcW w:w="2123" w:type="dxa"/>
          </w:tcPr>
          <w:p w14:paraId="782FB81E" w14:textId="5D292D25"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32"/>
                <w:szCs w:val="32"/>
              </w:rPr>
              <w:t>500</w:t>
            </w:r>
          </w:p>
        </w:tc>
        <w:tc>
          <w:tcPr>
            <w:tcW w:w="1819" w:type="dxa"/>
          </w:tcPr>
          <w:p w14:paraId="59B74711" w14:textId="66857B6E" w:rsidR="00EC45A1" w:rsidRPr="00987B03" w:rsidRDefault="00EC45A1" w:rsidP="00EC45A1">
            <w:pPr>
              <w:rPr>
                <w:rFonts w:ascii="Times New Roman" w:hAnsi="Times New Roman" w:cs="Times New Roman"/>
                <w:sz w:val="24"/>
                <w:szCs w:val="24"/>
                <w:vertAlign w:val="superscript"/>
              </w:rPr>
            </w:pPr>
            <w:r w:rsidRPr="00EC45A1">
              <w:rPr>
                <w:rFonts w:ascii="Times New Roman" w:hAnsi="Times New Roman" w:cs="Times New Roman"/>
                <w:sz w:val="32"/>
                <w:szCs w:val="32"/>
                <w:vertAlign w:val="superscript"/>
              </w:rPr>
              <w:t>МБУ «ЦКР»</w:t>
            </w:r>
          </w:p>
        </w:tc>
        <w:tc>
          <w:tcPr>
            <w:tcW w:w="1818" w:type="dxa"/>
          </w:tcPr>
          <w:p w14:paraId="672E2DDE" w14:textId="2226F058"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10</w:t>
            </w:r>
          </w:p>
        </w:tc>
      </w:tr>
      <w:tr w:rsidR="00EC45A1" w:rsidRPr="00987B03" w14:paraId="4DA9CDB8" w14:textId="77777777" w:rsidTr="00EC45A1">
        <w:tc>
          <w:tcPr>
            <w:tcW w:w="598" w:type="dxa"/>
          </w:tcPr>
          <w:p w14:paraId="23AE8349" w14:textId="77777777" w:rsidR="00EC45A1" w:rsidRPr="00987B03" w:rsidRDefault="00EC45A1" w:rsidP="00EC45A1">
            <w:pPr>
              <w:jc w:val="center"/>
              <w:rPr>
                <w:rFonts w:ascii="Times New Roman" w:hAnsi="Times New Roman" w:cs="Times New Roman"/>
                <w:sz w:val="20"/>
                <w:szCs w:val="20"/>
              </w:rPr>
            </w:pPr>
            <w:r w:rsidRPr="00987B03">
              <w:rPr>
                <w:rFonts w:ascii="Times New Roman" w:hAnsi="Times New Roman" w:cs="Times New Roman"/>
                <w:sz w:val="20"/>
                <w:szCs w:val="20"/>
              </w:rPr>
              <w:t>2</w:t>
            </w:r>
          </w:p>
        </w:tc>
        <w:tc>
          <w:tcPr>
            <w:tcW w:w="3678" w:type="dxa"/>
          </w:tcPr>
          <w:p w14:paraId="78EF4C60"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 xml:space="preserve">ИЗО (тематические) в помещениях учреждений культуры </w:t>
            </w:r>
          </w:p>
        </w:tc>
        <w:tc>
          <w:tcPr>
            <w:tcW w:w="1945" w:type="dxa"/>
          </w:tcPr>
          <w:p w14:paraId="0F51FC4F" w14:textId="28DFBE60" w:rsidR="00EC45A1" w:rsidRPr="00987B03" w:rsidRDefault="00EC45A1" w:rsidP="00EC45A1">
            <w:pPr>
              <w:rPr>
                <w:rFonts w:ascii="Times New Roman" w:hAnsi="Times New Roman" w:cs="Times New Roman"/>
                <w:sz w:val="24"/>
                <w:szCs w:val="24"/>
                <w:vertAlign w:val="superscript"/>
              </w:rPr>
            </w:pPr>
            <w:r w:rsidRPr="001F44F4">
              <w:rPr>
                <w:rFonts w:ascii="Times New Roman" w:hAnsi="Times New Roman"/>
                <w:sz w:val="28"/>
                <w:szCs w:val="28"/>
              </w:rPr>
              <w:t>«</w:t>
            </w:r>
            <w:r>
              <w:rPr>
                <w:rFonts w:ascii="Times New Roman" w:hAnsi="Times New Roman"/>
                <w:sz w:val="28"/>
                <w:szCs w:val="28"/>
              </w:rPr>
              <w:t>Зимние мотивы</w:t>
            </w:r>
            <w:r w:rsidRPr="001F44F4">
              <w:rPr>
                <w:rFonts w:ascii="Times New Roman" w:hAnsi="Times New Roman"/>
                <w:sz w:val="28"/>
                <w:szCs w:val="28"/>
              </w:rPr>
              <w:t>»</w:t>
            </w:r>
          </w:p>
        </w:tc>
        <w:tc>
          <w:tcPr>
            <w:tcW w:w="1563" w:type="dxa"/>
          </w:tcPr>
          <w:p w14:paraId="574918DF" w14:textId="2A971FE0"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26.02.2024</w:t>
            </w:r>
          </w:p>
        </w:tc>
        <w:tc>
          <w:tcPr>
            <w:tcW w:w="2123" w:type="dxa"/>
          </w:tcPr>
          <w:p w14:paraId="2A4C095E" w14:textId="785AE466" w:rsidR="00EC45A1" w:rsidRPr="00C23894" w:rsidRDefault="00C23894" w:rsidP="00EC45A1">
            <w:pPr>
              <w:rPr>
                <w:rFonts w:ascii="Times New Roman" w:hAnsi="Times New Roman" w:cs="Times New Roman"/>
                <w:sz w:val="24"/>
                <w:szCs w:val="24"/>
              </w:rPr>
            </w:pPr>
            <w:r w:rsidRPr="00C23894">
              <w:rPr>
                <w:rFonts w:ascii="Times New Roman" w:hAnsi="Times New Roman" w:cs="Times New Roman"/>
                <w:sz w:val="24"/>
                <w:szCs w:val="24"/>
              </w:rPr>
              <w:t>700</w:t>
            </w:r>
          </w:p>
        </w:tc>
        <w:tc>
          <w:tcPr>
            <w:tcW w:w="1819" w:type="dxa"/>
          </w:tcPr>
          <w:p w14:paraId="42101345" w14:textId="14DB7C2B" w:rsidR="00EC45A1" w:rsidRPr="00987B03" w:rsidRDefault="00EC45A1" w:rsidP="00EC45A1">
            <w:pPr>
              <w:rPr>
                <w:rFonts w:ascii="Times New Roman" w:hAnsi="Times New Roman" w:cs="Times New Roman"/>
                <w:sz w:val="24"/>
                <w:szCs w:val="24"/>
                <w:vertAlign w:val="superscript"/>
              </w:rPr>
            </w:pPr>
            <w:r w:rsidRPr="001F44F4">
              <w:rPr>
                <w:rFonts w:ascii="Times New Roman" w:hAnsi="Times New Roman"/>
                <w:sz w:val="28"/>
                <w:szCs w:val="28"/>
              </w:rPr>
              <w:t xml:space="preserve">ФГКУК </w:t>
            </w:r>
            <w:r>
              <w:rPr>
                <w:rFonts w:ascii="Times New Roman" w:hAnsi="Times New Roman"/>
                <w:sz w:val="28"/>
                <w:szCs w:val="28"/>
              </w:rPr>
              <w:t>«</w:t>
            </w:r>
            <w:r w:rsidRPr="001F44F4">
              <w:rPr>
                <w:rFonts w:ascii="Times New Roman" w:hAnsi="Times New Roman"/>
                <w:sz w:val="28"/>
                <w:szCs w:val="28"/>
              </w:rPr>
              <w:t>ГДО</w:t>
            </w:r>
            <w:r>
              <w:rPr>
                <w:rFonts w:ascii="Times New Roman" w:hAnsi="Times New Roman"/>
                <w:sz w:val="28"/>
                <w:szCs w:val="28"/>
              </w:rPr>
              <w:t xml:space="preserve">» </w:t>
            </w:r>
            <w:r w:rsidRPr="001F44F4">
              <w:rPr>
                <w:rFonts w:ascii="Times New Roman" w:hAnsi="Times New Roman"/>
                <w:sz w:val="28"/>
                <w:szCs w:val="28"/>
              </w:rPr>
              <w:t>Каза</w:t>
            </w:r>
            <w:r w:rsidRPr="001F44F4">
              <w:rPr>
                <w:rFonts w:ascii="Times New Roman" w:hAnsi="Times New Roman"/>
                <w:sz w:val="28"/>
                <w:szCs w:val="28"/>
              </w:rPr>
              <w:lastRenderedPageBreak/>
              <w:t>чьи Лагери</w:t>
            </w:r>
          </w:p>
        </w:tc>
        <w:tc>
          <w:tcPr>
            <w:tcW w:w="1818" w:type="dxa"/>
          </w:tcPr>
          <w:p w14:paraId="7DC019C6" w14:textId="4337396A"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lastRenderedPageBreak/>
              <w:t>14</w:t>
            </w:r>
          </w:p>
        </w:tc>
      </w:tr>
      <w:tr w:rsidR="00EC45A1" w:rsidRPr="00987B03" w14:paraId="3A186DFE" w14:textId="77777777" w:rsidTr="00EC45A1">
        <w:tc>
          <w:tcPr>
            <w:tcW w:w="598" w:type="dxa"/>
          </w:tcPr>
          <w:p w14:paraId="324B3E71" w14:textId="77777777" w:rsidR="00EC45A1" w:rsidRPr="00987B03" w:rsidRDefault="00EC45A1" w:rsidP="00EC45A1">
            <w:pPr>
              <w:jc w:val="center"/>
              <w:rPr>
                <w:rFonts w:ascii="Times New Roman" w:hAnsi="Times New Roman" w:cs="Times New Roman"/>
                <w:sz w:val="20"/>
                <w:szCs w:val="20"/>
              </w:rPr>
            </w:pPr>
          </w:p>
        </w:tc>
        <w:tc>
          <w:tcPr>
            <w:tcW w:w="3678" w:type="dxa"/>
          </w:tcPr>
          <w:p w14:paraId="0BA747DA" w14:textId="77777777" w:rsidR="00EC45A1" w:rsidRPr="00987B03" w:rsidRDefault="00EC45A1" w:rsidP="00EC45A1">
            <w:pPr>
              <w:rPr>
                <w:rFonts w:ascii="Times New Roman" w:hAnsi="Times New Roman" w:cs="Times New Roman"/>
                <w:sz w:val="24"/>
                <w:szCs w:val="24"/>
              </w:rPr>
            </w:pPr>
          </w:p>
        </w:tc>
        <w:tc>
          <w:tcPr>
            <w:tcW w:w="1945" w:type="dxa"/>
          </w:tcPr>
          <w:p w14:paraId="2B7C1EA8" w14:textId="7E7BB265" w:rsidR="00EC45A1" w:rsidRPr="00987B03" w:rsidRDefault="00EC45A1" w:rsidP="00EC45A1">
            <w:pPr>
              <w:rPr>
                <w:rFonts w:ascii="Times New Roman" w:hAnsi="Times New Roman" w:cs="Times New Roman"/>
                <w:sz w:val="24"/>
                <w:szCs w:val="24"/>
                <w:vertAlign w:val="superscript"/>
              </w:rPr>
            </w:pPr>
            <w:r w:rsidRPr="001F44F4">
              <w:rPr>
                <w:rFonts w:ascii="Times New Roman" w:hAnsi="Times New Roman"/>
                <w:sz w:val="28"/>
                <w:szCs w:val="28"/>
              </w:rPr>
              <w:t>«</w:t>
            </w:r>
            <w:r>
              <w:rPr>
                <w:rFonts w:ascii="Times New Roman" w:hAnsi="Times New Roman"/>
                <w:sz w:val="28"/>
                <w:szCs w:val="28"/>
              </w:rPr>
              <w:t>Весенние мотивы</w:t>
            </w:r>
            <w:r w:rsidRPr="001F44F4">
              <w:rPr>
                <w:rFonts w:ascii="Times New Roman" w:hAnsi="Times New Roman"/>
                <w:sz w:val="28"/>
                <w:szCs w:val="28"/>
              </w:rPr>
              <w:t>»</w:t>
            </w:r>
          </w:p>
        </w:tc>
        <w:tc>
          <w:tcPr>
            <w:tcW w:w="1563" w:type="dxa"/>
          </w:tcPr>
          <w:p w14:paraId="53B0F02B" w14:textId="6A77D2E3" w:rsidR="00EC45A1" w:rsidRPr="00987B03" w:rsidRDefault="00EC45A1" w:rsidP="00EC45A1">
            <w:pPr>
              <w:rPr>
                <w:rFonts w:ascii="Times New Roman" w:hAnsi="Times New Roman" w:cs="Times New Roman"/>
                <w:sz w:val="24"/>
                <w:szCs w:val="24"/>
                <w:vertAlign w:val="superscript"/>
              </w:rPr>
            </w:pPr>
            <w:r w:rsidRPr="00943B22">
              <w:rPr>
                <w:rFonts w:ascii="Times New Roman" w:hAnsi="Times New Roman"/>
                <w:sz w:val="24"/>
                <w:szCs w:val="24"/>
              </w:rPr>
              <w:t>22.03.2024</w:t>
            </w:r>
          </w:p>
        </w:tc>
        <w:tc>
          <w:tcPr>
            <w:tcW w:w="2123" w:type="dxa"/>
          </w:tcPr>
          <w:p w14:paraId="45FA72FE" w14:textId="2803FCB7" w:rsidR="00EC45A1" w:rsidRPr="00C23894" w:rsidRDefault="00C23894" w:rsidP="00EC45A1">
            <w:pPr>
              <w:rPr>
                <w:rFonts w:ascii="Times New Roman" w:hAnsi="Times New Roman" w:cs="Times New Roman"/>
                <w:sz w:val="24"/>
                <w:szCs w:val="24"/>
              </w:rPr>
            </w:pPr>
            <w:r w:rsidRPr="00C23894">
              <w:rPr>
                <w:rFonts w:ascii="Times New Roman" w:hAnsi="Times New Roman" w:cs="Times New Roman"/>
                <w:sz w:val="24"/>
                <w:szCs w:val="24"/>
              </w:rPr>
              <w:t>700</w:t>
            </w:r>
          </w:p>
        </w:tc>
        <w:tc>
          <w:tcPr>
            <w:tcW w:w="1819" w:type="dxa"/>
          </w:tcPr>
          <w:p w14:paraId="341A5E27" w14:textId="38A26F66" w:rsidR="00EC45A1" w:rsidRPr="00987B03" w:rsidRDefault="00EC45A1" w:rsidP="00EC45A1">
            <w:pPr>
              <w:rPr>
                <w:rFonts w:ascii="Times New Roman" w:hAnsi="Times New Roman" w:cs="Times New Roman"/>
                <w:sz w:val="24"/>
                <w:szCs w:val="24"/>
                <w:vertAlign w:val="superscript"/>
              </w:rPr>
            </w:pPr>
            <w:r w:rsidRPr="001F44F4">
              <w:rPr>
                <w:rFonts w:ascii="Times New Roman" w:hAnsi="Times New Roman"/>
                <w:sz w:val="28"/>
                <w:szCs w:val="28"/>
              </w:rPr>
              <w:t>ФГКУК ГДО Казачьи Лагери</w:t>
            </w:r>
          </w:p>
        </w:tc>
        <w:tc>
          <w:tcPr>
            <w:tcW w:w="1818" w:type="dxa"/>
          </w:tcPr>
          <w:p w14:paraId="729ADCE0" w14:textId="4A98785E"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14</w:t>
            </w:r>
          </w:p>
        </w:tc>
      </w:tr>
      <w:tr w:rsidR="00EC45A1" w:rsidRPr="00987B03" w14:paraId="0B9A65C5" w14:textId="77777777" w:rsidTr="00EC45A1">
        <w:tc>
          <w:tcPr>
            <w:tcW w:w="598" w:type="dxa"/>
          </w:tcPr>
          <w:p w14:paraId="0645F160" w14:textId="77777777" w:rsidR="00EC45A1" w:rsidRPr="00987B03" w:rsidRDefault="00EC45A1" w:rsidP="00EC45A1">
            <w:pPr>
              <w:jc w:val="center"/>
              <w:rPr>
                <w:rFonts w:ascii="Times New Roman" w:hAnsi="Times New Roman" w:cs="Times New Roman"/>
                <w:sz w:val="20"/>
                <w:szCs w:val="20"/>
              </w:rPr>
            </w:pPr>
            <w:r w:rsidRPr="00987B03">
              <w:rPr>
                <w:rFonts w:ascii="Times New Roman" w:hAnsi="Times New Roman" w:cs="Times New Roman"/>
                <w:sz w:val="20"/>
                <w:szCs w:val="20"/>
              </w:rPr>
              <w:t>3</w:t>
            </w:r>
          </w:p>
        </w:tc>
        <w:tc>
          <w:tcPr>
            <w:tcW w:w="3678" w:type="dxa"/>
          </w:tcPr>
          <w:p w14:paraId="4449A812"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авторские ДПИ</w:t>
            </w:r>
            <w:r>
              <w:rPr>
                <w:rFonts w:ascii="Times New Roman" w:hAnsi="Times New Roman" w:cs="Times New Roman"/>
                <w:sz w:val="24"/>
                <w:szCs w:val="24"/>
              </w:rPr>
              <w:t xml:space="preserve"> </w:t>
            </w:r>
          </w:p>
        </w:tc>
        <w:tc>
          <w:tcPr>
            <w:tcW w:w="1945" w:type="dxa"/>
          </w:tcPr>
          <w:p w14:paraId="58C19D38" w14:textId="57A36A1A"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«Самолеты»</w:t>
            </w:r>
          </w:p>
        </w:tc>
        <w:tc>
          <w:tcPr>
            <w:tcW w:w="1563" w:type="dxa"/>
          </w:tcPr>
          <w:p w14:paraId="16B94FA7" w14:textId="332A470E"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октябрь</w:t>
            </w:r>
          </w:p>
        </w:tc>
        <w:tc>
          <w:tcPr>
            <w:tcW w:w="2123" w:type="dxa"/>
          </w:tcPr>
          <w:p w14:paraId="5E317921" w14:textId="77F4B53B"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100</w:t>
            </w:r>
          </w:p>
        </w:tc>
        <w:tc>
          <w:tcPr>
            <w:tcW w:w="1819" w:type="dxa"/>
          </w:tcPr>
          <w:p w14:paraId="2B00E16C" w14:textId="4902B124"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МБОУ СОШ № 73</w:t>
            </w:r>
          </w:p>
        </w:tc>
        <w:tc>
          <w:tcPr>
            <w:tcW w:w="1818" w:type="dxa"/>
          </w:tcPr>
          <w:p w14:paraId="5BD4BE6E" w14:textId="07529BE1" w:rsidR="00EC45A1" w:rsidRPr="00C23894" w:rsidRDefault="00EC45A1" w:rsidP="00EC45A1">
            <w:pPr>
              <w:rPr>
                <w:rFonts w:ascii="Times New Roman" w:hAnsi="Times New Roman" w:cs="Times New Roman"/>
                <w:sz w:val="24"/>
                <w:szCs w:val="24"/>
              </w:rPr>
            </w:pPr>
            <w:r w:rsidRPr="00C23894">
              <w:rPr>
                <w:rFonts w:ascii="Times New Roman" w:hAnsi="Times New Roman" w:cs="Times New Roman"/>
                <w:sz w:val="24"/>
                <w:szCs w:val="24"/>
              </w:rPr>
              <w:t>1</w:t>
            </w:r>
          </w:p>
        </w:tc>
      </w:tr>
      <w:tr w:rsidR="00EC45A1" w:rsidRPr="00987B03" w14:paraId="5D1BDB76" w14:textId="77777777" w:rsidTr="00EC45A1">
        <w:tc>
          <w:tcPr>
            <w:tcW w:w="598" w:type="dxa"/>
          </w:tcPr>
          <w:p w14:paraId="3D3EE7F2" w14:textId="77777777" w:rsidR="00EC45A1" w:rsidRPr="00987B03" w:rsidRDefault="00EC45A1" w:rsidP="00EC45A1">
            <w:pPr>
              <w:jc w:val="center"/>
              <w:rPr>
                <w:rFonts w:ascii="Times New Roman" w:hAnsi="Times New Roman" w:cs="Times New Roman"/>
                <w:sz w:val="20"/>
                <w:szCs w:val="20"/>
              </w:rPr>
            </w:pPr>
            <w:r w:rsidRPr="00987B03">
              <w:rPr>
                <w:rFonts w:ascii="Times New Roman" w:hAnsi="Times New Roman" w:cs="Times New Roman"/>
                <w:sz w:val="20"/>
                <w:szCs w:val="20"/>
              </w:rPr>
              <w:t>4</w:t>
            </w:r>
          </w:p>
        </w:tc>
        <w:tc>
          <w:tcPr>
            <w:tcW w:w="3678" w:type="dxa"/>
          </w:tcPr>
          <w:p w14:paraId="3154FD4A"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авторские ИЗО</w:t>
            </w:r>
            <w:r>
              <w:rPr>
                <w:rFonts w:ascii="Times New Roman" w:hAnsi="Times New Roman" w:cs="Times New Roman"/>
                <w:sz w:val="24"/>
                <w:szCs w:val="24"/>
              </w:rPr>
              <w:t xml:space="preserve"> </w:t>
            </w:r>
          </w:p>
        </w:tc>
        <w:tc>
          <w:tcPr>
            <w:tcW w:w="1945" w:type="dxa"/>
          </w:tcPr>
          <w:p w14:paraId="2485D993" w14:textId="77777777" w:rsidR="00EC45A1" w:rsidRPr="00987B03" w:rsidRDefault="00EC45A1" w:rsidP="00EC45A1">
            <w:pPr>
              <w:rPr>
                <w:rFonts w:ascii="Times New Roman" w:hAnsi="Times New Roman" w:cs="Times New Roman"/>
                <w:sz w:val="24"/>
                <w:szCs w:val="24"/>
                <w:vertAlign w:val="superscript"/>
              </w:rPr>
            </w:pPr>
          </w:p>
        </w:tc>
        <w:tc>
          <w:tcPr>
            <w:tcW w:w="1563" w:type="dxa"/>
          </w:tcPr>
          <w:p w14:paraId="3DF8A023" w14:textId="77777777" w:rsidR="00EC45A1" w:rsidRPr="00987B03" w:rsidRDefault="00EC45A1" w:rsidP="00EC45A1">
            <w:pPr>
              <w:rPr>
                <w:rFonts w:ascii="Times New Roman" w:hAnsi="Times New Roman" w:cs="Times New Roman"/>
                <w:sz w:val="24"/>
                <w:szCs w:val="24"/>
                <w:vertAlign w:val="superscript"/>
              </w:rPr>
            </w:pPr>
          </w:p>
        </w:tc>
        <w:tc>
          <w:tcPr>
            <w:tcW w:w="2123" w:type="dxa"/>
          </w:tcPr>
          <w:p w14:paraId="0624405A" w14:textId="77777777" w:rsidR="00EC45A1" w:rsidRPr="00C23894" w:rsidRDefault="00EC45A1" w:rsidP="00EC45A1">
            <w:pPr>
              <w:rPr>
                <w:rFonts w:ascii="Times New Roman" w:hAnsi="Times New Roman" w:cs="Times New Roman"/>
                <w:sz w:val="24"/>
                <w:szCs w:val="24"/>
              </w:rPr>
            </w:pPr>
          </w:p>
        </w:tc>
        <w:tc>
          <w:tcPr>
            <w:tcW w:w="1819" w:type="dxa"/>
          </w:tcPr>
          <w:p w14:paraId="37C563CF" w14:textId="77777777" w:rsidR="00EC45A1" w:rsidRPr="00987B03" w:rsidRDefault="00EC45A1" w:rsidP="00EC45A1">
            <w:pPr>
              <w:rPr>
                <w:rFonts w:ascii="Times New Roman" w:hAnsi="Times New Roman" w:cs="Times New Roman"/>
                <w:sz w:val="24"/>
                <w:szCs w:val="24"/>
                <w:vertAlign w:val="superscript"/>
              </w:rPr>
            </w:pPr>
          </w:p>
        </w:tc>
        <w:tc>
          <w:tcPr>
            <w:tcW w:w="1818" w:type="dxa"/>
          </w:tcPr>
          <w:p w14:paraId="2A92CEFF" w14:textId="77777777" w:rsidR="00EC45A1" w:rsidRPr="00C23894" w:rsidRDefault="00EC45A1" w:rsidP="00EC45A1">
            <w:pPr>
              <w:rPr>
                <w:rFonts w:ascii="Times New Roman" w:hAnsi="Times New Roman" w:cs="Times New Roman"/>
                <w:sz w:val="24"/>
                <w:szCs w:val="24"/>
              </w:rPr>
            </w:pPr>
          </w:p>
        </w:tc>
      </w:tr>
      <w:tr w:rsidR="00EC45A1" w:rsidRPr="00987B03" w14:paraId="0B1DE45D" w14:textId="77777777" w:rsidTr="00EC45A1">
        <w:tc>
          <w:tcPr>
            <w:tcW w:w="598" w:type="dxa"/>
          </w:tcPr>
          <w:p w14:paraId="10BF1B02" w14:textId="77777777" w:rsidR="00EC45A1" w:rsidRPr="00987B03" w:rsidRDefault="00EC45A1" w:rsidP="00EC45A1">
            <w:pPr>
              <w:jc w:val="center"/>
              <w:rPr>
                <w:rFonts w:ascii="Times New Roman" w:hAnsi="Times New Roman" w:cs="Times New Roman"/>
                <w:sz w:val="20"/>
                <w:szCs w:val="20"/>
              </w:rPr>
            </w:pPr>
            <w:r w:rsidRPr="00987B03">
              <w:rPr>
                <w:rFonts w:ascii="Times New Roman" w:hAnsi="Times New Roman" w:cs="Times New Roman"/>
                <w:sz w:val="20"/>
                <w:szCs w:val="20"/>
              </w:rPr>
              <w:t>5</w:t>
            </w:r>
          </w:p>
        </w:tc>
        <w:tc>
          <w:tcPr>
            <w:tcW w:w="3678" w:type="dxa"/>
          </w:tcPr>
          <w:p w14:paraId="0E7BC6BD"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 xml:space="preserve">выставки-ярмарки </w:t>
            </w:r>
          </w:p>
          <w:p w14:paraId="3D83FE2D"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(уличные, площадные)</w:t>
            </w:r>
          </w:p>
        </w:tc>
        <w:tc>
          <w:tcPr>
            <w:tcW w:w="1945" w:type="dxa"/>
          </w:tcPr>
          <w:p w14:paraId="35CCB5E5" w14:textId="77777777" w:rsidR="00EC45A1" w:rsidRDefault="00EC45A1" w:rsidP="00EC45A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реки «Дон»</w:t>
            </w:r>
          </w:p>
          <w:p w14:paraId="0BBAE30F" w14:textId="096AE3B8"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Старочеркасская</w:t>
            </w:r>
          </w:p>
        </w:tc>
        <w:tc>
          <w:tcPr>
            <w:tcW w:w="1563" w:type="dxa"/>
          </w:tcPr>
          <w:p w14:paraId="1BA580B5" w14:textId="32BD7247"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18.05</w:t>
            </w:r>
            <w:r w:rsidR="00C23894">
              <w:rPr>
                <w:rFonts w:ascii="Times New Roman" w:eastAsia="Times New Roman" w:hAnsi="Times New Roman" w:cs="Times New Roman"/>
                <w:sz w:val="24"/>
                <w:szCs w:val="24"/>
                <w:lang w:eastAsia="ru-RU"/>
              </w:rPr>
              <w:t>.2024</w:t>
            </w:r>
          </w:p>
        </w:tc>
        <w:tc>
          <w:tcPr>
            <w:tcW w:w="2123" w:type="dxa"/>
          </w:tcPr>
          <w:p w14:paraId="37475375" w14:textId="63D46D78" w:rsidR="00EC45A1" w:rsidRPr="00C23894" w:rsidRDefault="00C23894" w:rsidP="00EC45A1">
            <w:pPr>
              <w:rPr>
                <w:rFonts w:ascii="Times New Roman" w:hAnsi="Times New Roman" w:cs="Times New Roman"/>
                <w:sz w:val="24"/>
                <w:szCs w:val="24"/>
              </w:rPr>
            </w:pPr>
            <w:r>
              <w:rPr>
                <w:rFonts w:ascii="Times New Roman" w:hAnsi="Times New Roman" w:cs="Times New Roman"/>
                <w:sz w:val="24"/>
                <w:szCs w:val="24"/>
              </w:rPr>
              <w:t>1500</w:t>
            </w:r>
          </w:p>
        </w:tc>
        <w:tc>
          <w:tcPr>
            <w:tcW w:w="1819" w:type="dxa"/>
          </w:tcPr>
          <w:p w14:paraId="46596FB8" w14:textId="2631064B"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ОДНТ</w:t>
            </w:r>
          </w:p>
        </w:tc>
        <w:tc>
          <w:tcPr>
            <w:tcW w:w="1818" w:type="dxa"/>
          </w:tcPr>
          <w:p w14:paraId="701FB2DE" w14:textId="41CB2949"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4</w:t>
            </w:r>
          </w:p>
        </w:tc>
      </w:tr>
      <w:tr w:rsidR="00EC45A1" w:rsidRPr="00987B03" w14:paraId="79B9C30E" w14:textId="77777777" w:rsidTr="00EC45A1">
        <w:tc>
          <w:tcPr>
            <w:tcW w:w="598" w:type="dxa"/>
          </w:tcPr>
          <w:p w14:paraId="3130C044" w14:textId="77777777" w:rsidR="00EC45A1" w:rsidRPr="00987B03" w:rsidRDefault="00EC45A1" w:rsidP="00EC45A1">
            <w:pPr>
              <w:jc w:val="center"/>
              <w:rPr>
                <w:rFonts w:ascii="Times New Roman" w:hAnsi="Times New Roman" w:cs="Times New Roman"/>
                <w:sz w:val="20"/>
                <w:szCs w:val="20"/>
              </w:rPr>
            </w:pPr>
          </w:p>
        </w:tc>
        <w:tc>
          <w:tcPr>
            <w:tcW w:w="3678" w:type="dxa"/>
          </w:tcPr>
          <w:p w14:paraId="364CCC0B" w14:textId="77777777" w:rsidR="00EC45A1" w:rsidRPr="00987B03" w:rsidRDefault="00EC45A1" w:rsidP="00EC45A1">
            <w:pPr>
              <w:rPr>
                <w:rFonts w:ascii="Times New Roman" w:hAnsi="Times New Roman" w:cs="Times New Roman"/>
                <w:sz w:val="24"/>
                <w:szCs w:val="24"/>
              </w:rPr>
            </w:pPr>
          </w:p>
        </w:tc>
        <w:tc>
          <w:tcPr>
            <w:tcW w:w="1945" w:type="dxa"/>
          </w:tcPr>
          <w:p w14:paraId="05EB0152" w14:textId="77777777" w:rsidR="00EC45A1" w:rsidRDefault="00EC45A1" w:rsidP="00EC45A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«Шолоховская Весна»</w:t>
            </w:r>
          </w:p>
          <w:p w14:paraId="3B3C8595" w14:textId="239E583E" w:rsidR="00EC45A1" w:rsidRDefault="00EC45A1" w:rsidP="00EC45A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Вешенская</w:t>
            </w:r>
          </w:p>
        </w:tc>
        <w:tc>
          <w:tcPr>
            <w:tcW w:w="1563" w:type="dxa"/>
          </w:tcPr>
          <w:p w14:paraId="1BDD78D4" w14:textId="53C1F4F0" w:rsidR="00EC45A1" w:rsidRDefault="00EC45A1" w:rsidP="00EC45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r w:rsidR="00C23894">
              <w:rPr>
                <w:rFonts w:ascii="Times New Roman" w:eastAsia="Times New Roman" w:hAnsi="Times New Roman" w:cs="Times New Roman"/>
                <w:sz w:val="24"/>
                <w:szCs w:val="24"/>
                <w:lang w:eastAsia="ru-RU"/>
              </w:rPr>
              <w:t>.2024</w:t>
            </w:r>
          </w:p>
        </w:tc>
        <w:tc>
          <w:tcPr>
            <w:tcW w:w="2123" w:type="dxa"/>
          </w:tcPr>
          <w:p w14:paraId="1A710C5F" w14:textId="6495D9E1" w:rsidR="00EC45A1" w:rsidRPr="00C23894" w:rsidRDefault="00C23894" w:rsidP="00EC45A1">
            <w:pPr>
              <w:rPr>
                <w:rFonts w:ascii="Times New Roman" w:hAnsi="Times New Roman" w:cs="Times New Roman"/>
                <w:sz w:val="24"/>
                <w:szCs w:val="24"/>
              </w:rPr>
            </w:pPr>
            <w:r>
              <w:rPr>
                <w:rFonts w:ascii="Times New Roman" w:hAnsi="Times New Roman" w:cs="Times New Roman"/>
                <w:sz w:val="24"/>
                <w:szCs w:val="24"/>
              </w:rPr>
              <w:t>2000</w:t>
            </w:r>
          </w:p>
        </w:tc>
        <w:tc>
          <w:tcPr>
            <w:tcW w:w="1819" w:type="dxa"/>
          </w:tcPr>
          <w:p w14:paraId="7DF46A8E" w14:textId="536C299C" w:rsidR="00EC45A1" w:rsidRDefault="00EC45A1" w:rsidP="00EC45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ОДНТ</w:t>
            </w:r>
          </w:p>
        </w:tc>
        <w:tc>
          <w:tcPr>
            <w:tcW w:w="1818" w:type="dxa"/>
          </w:tcPr>
          <w:p w14:paraId="24A8C5D2" w14:textId="77851FF6" w:rsidR="00EC45A1" w:rsidRPr="00C23894" w:rsidRDefault="00EC45A1" w:rsidP="00EC45A1">
            <w:pPr>
              <w:rPr>
                <w:rFonts w:ascii="Times New Roman" w:eastAsia="Times New Roman" w:hAnsi="Times New Roman" w:cs="Times New Roman"/>
                <w:sz w:val="24"/>
                <w:szCs w:val="24"/>
                <w:lang w:eastAsia="ru-RU"/>
              </w:rPr>
            </w:pPr>
            <w:r w:rsidRPr="00C23894">
              <w:rPr>
                <w:rFonts w:ascii="Times New Roman" w:eastAsia="Times New Roman" w:hAnsi="Times New Roman" w:cs="Times New Roman"/>
                <w:sz w:val="24"/>
                <w:szCs w:val="24"/>
                <w:lang w:eastAsia="ru-RU"/>
              </w:rPr>
              <w:t>4</w:t>
            </w:r>
          </w:p>
        </w:tc>
      </w:tr>
      <w:tr w:rsidR="00EC45A1" w:rsidRPr="00987B03" w14:paraId="652530EA" w14:textId="77777777" w:rsidTr="00EC45A1">
        <w:tc>
          <w:tcPr>
            <w:tcW w:w="598" w:type="dxa"/>
          </w:tcPr>
          <w:p w14:paraId="1BC02828" w14:textId="77777777" w:rsidR="00EC45A1" w:rsidRPr="00987B03" w:rsidRDefault="00EC45A1" w:rsidP="00EC45A1">
            <w:pPr>
              <w:jc w:val="center"/>
              <w:rPr>
                <w:rFonts w:ascii="Times New Roman" w:hAnsi="Times New Roman" w:cs="Times New Roman"/>
                <w:sz w:val="20"/>
                <w:szCs w:val="20"/>
              </w:rPr>
            </w:pPr>
          </w:p>
        </w:tc>
        <w:tc>
          <w:tcPr>
            <w:tcW w:w="3678" w:type="dxa"/>
          </w:tcPr>
          <w:p w14:paraId="35D14AA4" w14:textId="77777777" w:rsidR="00EC45A1" w:rsidRPr="00987B03" w:rsidRDefault="00EC45A1" w:rsidP="00EC45A1">
            <w:pPr>
              <w:rPr>
                <w:rFonts w:ascii="Times New Roman" w:hAnsi="Times New Roman" w:cs="Times New Roman"/>
                <w:sz w:val="24"/>
                <w:szCs w:val="24"/>
              </w:rPr>
            </w:pPr>
          </w:p>
        </w:tc>
        <w:tc>
          <w:tcPr>
            <w:tcW w:w="1945" w:type="dxa"/>
          </w:tcPr>
          <w:p w14:paraId="392953B0" w14:textId="0276A541" w:rsidR="00EC45A1" w:rsidRDefault="00EC45A1" w:rsidP="00EC45A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«Степь ковыльная» х </w:t>
            </w:r>
            <w:proofErr w:type="spellStart"/>
            <w:r>
              <w:rPr>
                <w:rFonts w:ascii="Times New Roman" w:eastAsia="Times New Roman" w:hAnsi="Times New Roman" w:cs="Times New Roman"/>
                <w:sz w:val="24"/>
                <w:szCs w:val="24"/>
                <w:lang w:eastAsia="ru-RU"/>
              </w:rPr>
              <w:t>Керчик-Савров</w:t>
            </w:r>
            <w:proofErr w:type="spellEnd"/>
          </w:p>
        </w:tc>
        <w:tc>
          <w:tcPr>
            <w:tcW w:w="1563" w:type="dxa"/>
          </w:tcPr>
          <w:p w14:paraId="017C662D" w14:textId="7DC18580" w:rsidR="00EC45A1" w:rsidRDefault="00EC45A1" w:rsidP="00EC45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w:t>
            </w:r>
            <w:r w:rsidR="00C23894">
              <w:rPr>
                <w:rFonts w:ascii="Times New Roman" w:eastAsia="Times New Roman" w:hAnsi="Times New Roman" w:cs="Times New Roman"/>
                <w:sz w:val="24"/>
                <w:szCs w:val="24"/>
                <w:lang w:eastAsia="ru-RU"/>
              </w:rPr>
              <w:t>.2024</w:t>
            </w:r>
          </w:p>
        </w:tc>
        <w:tc>
          <w:tcPr>
            <w:tcW w:w="2123" w:type="dxa"/>
          </w:tcPr>
          <w:p w14:paraId="1C687AA8" w14:textId="647B0558" w:rsidR="00EC45A1" w:rsidRPr="00C23894" w:rsidRDefault="00C23894" w:rsidP="00EC45A1">
            <w:pPr>
              <w:rPr>
                <w:rFonts w:ascii="Times New Roman" w:hAnsi="Times New Roman" w:cs="Times New Roman"/>
                <w:sz w:val="24"/>
                <w:szCs w:val="24"/>
              </w:rPr>
            </w:pPr>
            <w:r>
              <w:rPr>
                <w:rFonts w:ascii="Times New Roman" w:hAnsi="Times New Roman" w:cs="Times New Roman"/>
                <w:sz w:val="24"/>
                <w:szCs w:val="24"/>
              </w:rPr>
              <w:t>1500</w:t>
            </w:r>
          </w:p>
        </w:tc>
        <w:tc>
          <w:tcPr>
            <w:tcW w:w="1819" w:type="dxa"/>
          </w:tcPr>
          <w:p w14:paraId="6F363C3F" w14:textId="1B9BEEAF" w:rsidR="00EC45A1" w:rsidRDefault="00EC45A1" w:rsidP="00EC45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ОДНТ</w:t>
            </w:r>
          </w:p>
        </w:tc>
        <w:tc>
          <w:tcPr>
            <w:tcW w:w="1818" w:type="dxa"/>
          </w:tcPr>
          <w:p w14:paraId="0EB23197" w14:textId="48206200" w:rsidR="00EC45A1" w:rsidRPr="00C23894" w:rsidRDefault="00EC45A1" w:rsidP="00EC45A1">
            <w:pPr>
              <w:rPr>
                <w:rFonts w:ascii="Times New Roman" w:eastAsia="Times New Roman" w:hAnsi="Times New Roman" w:cs="Times New Roman"/>
                <w:sz w:val="24"/>
                <w:szCs w:val="24"/>
                <w:lang w:eastAsia="ru-RU"/>
              </w:rPr>
            </w:pPr>
            <w:r w:rsidRPr="00C23894">
              <w:rPr>
                <w:rFonts w:ascii="Times New Roman" w:eastAsia="Times New Roman" w:hAnsi="Times New Roman" w:cs="Times New Roman"/>
                <w:sz w:val="24"/>
                <w:szCs w:val="24"/>
                <w:lang w:eastAsia="ru-RU"/>
              </w:rPr>
              <w:t>6</w:t>
            </w:r>
          </w:p>
        </w:tc>
      </w:tr>
      <w:tr w:rsidR="00EC45A1" w:rsidRPr="00987B03" w14:paraId="4E94785C" w14:textId="77777777" w:rsidTr="00EC45A1">
        <w:tc>
          <w:tcPr>
            <w:tcW w:w="598" w:type="dxa"/>
          </w:tcPr>
          <w:p w14:paraId="14CE850D" w14:textId="77777777" w:rsidR="00EC45A1" w:rsidRPr="00987B03" w:rsidRDefault="00EC45A1" w:rsidP="00EC45A1">
            <w:pPr>
              <w:jc w:val="center"/>
              <w:rPr>
                <w:rFonts w:ascii="Times New Roman" w:hAnsi="Times New Roman" w:cs="Times New Roman"/>
                <w:sz w:val="20"/>
                <w:szCs w:val="20"/>
              </w:rPr>
            </w:pPr>
            <w:r>
              <w:rPr>
                <w:rFonts w:ascii="Times New Roman" w:hAnsi="Times New Roman" w:cs="Times New Roman"/>
                <w:sz w:val="20"/>
                <w:szCs w:val="20"/>
              </w:rPr>
              <w:t>6</w:t>
            </w:r>
          </w:p>
        </w:tc>
        <w:tc>
          <w:tcPr>
            <w:tcW w:w="3678" w:type="dxa"/>
          </w:tcPr>
          <w:p w14:paraId="51D2FF37" w14:textId="77777777" w:rsidR="00EC45A1" w:rsidRDefault="00EC45A1" w:rsidP="00EC45A1">
            <w:pPr>
              <w:rPr>
                <w:rFonts w:ascii="Times New Roman" w:hAnsi="Times New Roman" w:cs="Times New Roman"/>
                <w:sz w:val="24"/>
                <w:szCs w:val="24"/>
              </w:rPr>
            </w:pPr>
            <w:r>
              <w:rPr>
                <w:rFonts w:ascii="Times New Roman" w:hAnsi="Times New Roman" w:cs="Times New Roman"/>
                <w:sz w:val="24"/>
                <w:szCs w:val="24"/>
              </w:rPr>
              <w:t xml:space="preserve">фотовыставки </w:t>
            </w:r>
          </w:p>
          <w:p w14:paraId="2695C35D" w14:textId="77777777" w:rsidR="00EC45A1" w:rsidRPr="00987B03" w:rsidRDefault="00EC45A1" w:rsidP="00EC45A1">
            <w:pPr>
              <w:rPr>
                <w:rFonts w:ascii="Times New Roman" w:hAnsi="Times New Roman" w:cs="Times New Roman"/>
                <w:sz w:val="24"/>
                <w:szCs w:val="24"/>
              </w:rPr>
            </w:pPr>
            <w:r>
              <w:rPr>
                <w:rFonts w:ascii="Times New Roman" w:hAnsi="Times New Roman" w:cs="Times New Roman"/>
                <w:sz w:val="24"/>
                <w:szCs w:val="24"/>
              </w:rPr>
              <w:t xml:space="preserve">(в т.ч. авторские) </w:t>
            </w:r>
          </w:p>
        </w:tc>
        <w:tc>
          <w:tcPr>
            <w:tcW w:w="1945" w:type="dxa"/>
          </w:tcPr>
          <w:p w14:paraId="213F0DBC" w14:textId="77777777" w:rsidR="00EC45A1" w:rsidRPr="00A35916" w:rsidRDefault="00EC45A1" w:rsidP="00EC45A1">
            <w:pPr>
              <w:spacing w:before="100" w:beforeAutospacing="1" w:after="100" w:afterAutospacing="1"/>
              <w:rPr>
                <w:rFonts w:ascii="Times New Roman" w:eastAsia="Times New Roman" w:hAnsi="Times New Roman" w:cs="Times New Roman"/>
                <w:sz w:val="24"/>
                <w:szCs w:val="24"/>
                <w:lang w:eastAsia="ru-RU"/>
              </w:rPr>
            </w:pPr>
            <w:r w:rsidRPr="00A35916">
              <w:rPr>
                <w:rFonts w:ascii="Times New Roman" w:hAnsi="Times New Roman" w:cs="Times New Roman"/>
                <w:color w:val="000000"/>
                <w:sz w:val="24"/>
                <w:szCs w:val="24"/>
                <w:shd w:val="clear" w:color="auto" w:fill="FFFFFF"/>
              </w:rPr>
              <w:t>выставка «</w:t>
            </w:r>
            <w:r>
              <w:rPr>
                <w:rFonts w:ascii="Times New Roman" w:hAnsi="Times New Roman" w:cs="Times New Roman"/>
                <w:color w:val="000000"/>
                <w:sz w:val="24"/>
                <w:szCs w:val="24"/>
                <w:shd w:val="clear" w:color="auto" w:fill="FFFFFF"/>
              </w:rPr>
              <w:t>Прогулки по Санкт Петербургу</w:t>
            </w:r>
            <w:r w:rsidRPr="00A35916">
              <w:rPr>
                <w:rFonts w:ascii="Times New Roman" w:hAnsi="Times New Roman" w:cs="Times New Roman"/>
                <w:color w:val="000000"/>
                <w:sz w:val="24"/>
                <w:szCs w:val="24"/>
                <w:shd w:val="clear" w:color="auto" w:fill="FFFFFF"/>
              </w:rPr>
              <w:t>» фотоклуба "Юпитер" КСК НЭВЗ.</w:t>
            </w:r>
          </w:p>
          <w:p w14:paraId="5A748D37" w14:textId="77777777" w:rsidR="00EC45A1" w:rsidRPr="00987B03" w:rsidRDefault="00EC45A1" w:rsidP="00EC45A1">
            <w:pPr>
              <w:rPr>
                <w:rFonts w:ascii="Times New Roman" w:hAnsi="Times New Roman" w:cs="Times New Roman"/>
                <w:sz w:val="24"/>
                <w:szCs w:val="24"/>
                <w:vertAlign w:val="superscript"/>
              </w:rPr>
            </w:pPr>
          </w:p>
        </w:tc>
        <w:tc>
          <w:tcPr>
            <w:tcW w:w="1563" w:type="dxa"/>
          </w:tcPr>
          <w:p w14:paraId="445A6D4B" w14:textId="0AFEB1BB"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22</w:t>
            </w:r>
            <w:r w:rsidRPr="00A3591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A3591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2123" w:type="dxa"/>
          </w:tcPr>
          <w:p w14:paraId="5C1FA8D1" w14:textId="67F50189"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250</w:t>
            </w:r>
          </w:p>
        </w:tc>
        <w:tc>
          <w:tcPr>
            <w:tcW w:w="1819" w:type="dxa"/>
          </w:tcPr>
          <w:p w14:paraId="459C3A35" w14:textId="2A627AFD"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МБУ «ЦКР»</w:t>
            </w:r>
          </w:p>
        </w:tc>
        <w:tc>
          <w:tcPr>
            <w:tcW w:w="1818" w:type="dxa"/>
          </w:tcPr>
          <w:p w14:paraId="1571ECC2" w14:textId="1F151108" w:rsidR="00EC45A1" w:rsidRPr="00C23894" w:rsidRDefault="00EC45A1" w:rsidP="00EC45A1">
            <w:pPr>
              <w:rPr>
                <w:rFonts w:ascii="Times New Roman" w:hAnsi="Times New Roman" w:cs="Times New Roman"/>
                <w:sz w:val="24"/>
                <w:szCs w:val="24"/>
              </w:rPr>
            </w:pPr>
            <w:r w:rsidRPr="00C23894">
              <w:rPr>
                <w:rFonts w:ascii="Times New Roman" w:eastAsia="Times New Roman" w:hAnsi="Times New Roman" w:cs="Times New Roman"/>
                <w:sz w:val="24"/>
                <w:szCs w:val="24"/>
                <w:lang w:eastAsia="ru-RU"/>
              </w:rPr>
              <w:t>8</w:t>
            </w:r>
          </w:p>
        </w:tc>
      </w:tr>
      <w:tr w:rsidR="00EC45A1" w:rsidRPr="00987B03" w14:paraId="3A319A3E" w14:textId="77777777" w:rsidTr="00EC45A1">
        <w:tc>
          <w:tcPr>
            <w:tcW w:w="598" w:type="dxa"/>
          </w:tcPr>
          <w:p w14:paraId="728F71FD" w14:textId="77777777" w:rsidR="00EC45A1" w:rsidRDefault="00EC45A1" w:rsidP="00EC45A1">
            <w:pPr>
              <w:jc w:val="center"/>
              <w:rPr>
                <w:rFonts w:ascii="Times New Roman" w:hAnsi="Times New Roman" w:cs="Times New Roman"/>
                <w:sz w:val="20"/>
                <w:szCs w:val="20"/>
              </w:rPr>
            </w:pPr>
          </w:p>
        </w:tc>
        <w:tc>
          <w:tcPr>
            <w:tcW w:w="3678" w:type="dxa"/>
          </w:tcPr>
          <w:p w14:paraId="0414E057" w14:textId="77777777" w:rsidR="00EC45A1" w:rsidRDefault="00EC45A1" w:rsidP="00EC45A1">
            <w:pPr>
              <w:rPr>
                <w:rFonts w:ascii="Times New Roman" w:hAnsi="Times New Roman" w:cs="Times New Roman"/>
                <w:sz w:val="24"/>
                <w:szCs w:val="24"/>
              </w:rPr>
            </w:pPr>
          </w:p>
        </w:tc>
        <w:tc>
          <w:tcPr>
            <w:tcW w:w="1945" w:type="dxa"/>
          </w:tcPr>
          <w:p w14:paraId="2FEF0C99" w14:textId="3D48E439"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«Мама Героя»</w:t>
            </w:r>
          </w:p>
        </w:tc>
        <w:tc>
          <w:tcPr>
            <w:tcW w:w="1563" w:type="dxa"/>
          </w:tcPr>
          <w:p w14:paraId="00C31CC2" w14:textId="3068376C" w:rsidR="00EC45A1" w:rsidRPr="00987B03" w:rsidRDefault="00EC45A1" w:rsidP="00EC45A1">
            <w:pPr>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ru-RU"/>
              </w:rPr>
              <w:t>23.11.24</w:t>
            </w:r>
          </w:p>
        </w:tc>
        <w:tc>
          <w:tcPr>
            <w:tcW w:w="2123" w:type="dxa"/>
          </w:tcPr>
          <w:p w14:paraId="5832E36A" w14:textId="54F24F22" w:rsidR="00EC45A1" w:rsidRPr="00C23894" w:rsidRDefault="00C23894" w:rsidP="00EC45A1">
            <w:pPr>
              <w:rPr>
                <w:rFonts w:ascii="Times New Roman" w:hAnsi="Times New Roman" w:cs="Times New Roman"/>
                <w:sz w:val="24"/>
                <w:szCs w:val="24"/>
              </w:rPr>
            </w:pPr>
            <w:r>
              <w:rPr>
                <w:rFonts w:ascii="Times New Roman" w:eastAsia="Times New Roman" w:hAnsi="Times New Roman" w:cs="Times New Roman"/>
                <w:sz w:val="24"/>
                <w:szCs w:val="24"/>
                <w:lang w:eastAsia="ru-RU"/>
              </w:rPr>
              <w:t>1500</w:t>
            </w:r>
          </w:p>
        </w:tc>
        <w:tc>
          <w:tcPr>
            <w:tcW w:w="1819" w:type="dxa"/>
          </w:tcPr>
          <w:p w14:paraId="334B4867" w14:textId="063B2093" w:rsidR="00EC45A1" w:rsidRPr="00987B03" w:rsidRDefault="00EC45A1" w:rsidP="00EC45A1">
            <w:pPr>
              <w:rPr>
                <w:rFonts w:ascii="Times New Roman" w:hAnsi="Times New Roman" w:cs="Times New Roman"/>
                <w:sz w:val="24"/>
                <w:szCs w:val="24"/>
                <w:vertAlign w:val="superscript"/>
              </w:rPr>
            </w:pPr>
            <w:r w:rsidRPr="00A35916">
              <w:rPr>
                <w:rFonts w:ascii="Times New Roman" w:eastAsia="Times New Roman" w:hAnsi="Times New Roman" w:cs="Times New Roman"/>
                <w:sz w:val="24"/>
                <w:szCs w:val="24"/>
                <w:lang w:eastAsia="ru-RU"/>
              </w:rPr>
              <w:t>МБУ «ЦКР»</w:t>
            </w:r>
          </w:p>
        </w:tc>
        <w:tc>
          <w:tcPr>
            <w:tcW w:w="1818" w:type="dxa"/>
          </w:tcPr>
          <w:p w14:paraId="6A257620" w14:textId="5B1C1C00" w:rsidR="00EC45A1" w:rsidRPr="00C23894" w:rsidRDefault="00C23894" w:rsidP="00EC45A1">
            <w:pPr>
              <w:rPr>
                <w:rFonts w:ascii="Times New Roman" w:hAnsi="Times New Roman" w:cs="Times New Roman"/>
                <w:sz w:val="24"/>
                <w:szCs w:val="24"/>
              </w:rPr>
            </w:pPr>
            <w:r>
              <w:rPr>
                <w:rFonts w:ascii="Times New Roman" w:hAnsi="Times New Roman" w:cs="Times New Roman"/>
                <w:sz w:val="24"/>
                <w:szCs w:val="24"/>
              </w:rPr>
              <w:t>1</w:t>
            </w:r>
          </w:p>
        </w:tc>
      </w:tr>
      <w:tr w:rsidR="00EC45A1" w:rsidRPr="00987B03" w14:paraId="2C606BF7" w14:textId="77777777" w:rsidTr="00EC45A1">
        <w:tc>
          <w:tcPr>
            <w:tcW w:w="598" w:type="dxa"/>
          </w:tcPr>
          <w:p w14:paraId="30DA4FDE" w14:textId="77777777" w:rsidR="00EC45A1" w:rsidRPr="00987B03" w:rsidRDefault="00EC45A1" w:rsidP="00EC45A1">
            <w:pPr>
              <w:rPr>
                <w:rFonts w:ascii="Times New Roman" w:hAnsi="Times New Roman" w:cs="Times New Roman"/>
                <w:sz w:val="20"/>
                <w:szCs w:val="20"/>
              </w:rPr>
            </w:pPr>
          </w:p>
        </w:tc>
        <w:tc>
          <w:tcPr>
            <w:tcW w:w="3678" w:type="dxa"/>
          </w:tcPr>
          <w:p w14:paraId="4236C772" w14:textId="77777777" w:rsidR="00EC45A1" w:rsidRPr="00987B03" w:rsidRDefault="00EC45A1" w:rsidP="00EC45A1">
            <w:pPr>
              <w:rPr>
                <w:rFonts w:ascii="Times New Roman" w:hAnsi="Times New Roman" w:cs="Times New Roman"/>
                <w:sz w:val="24"/>
                <w:szCs w:val="24"/>
              </w:rPr>
            </w:pPr>
            <w:r w:rsidRPr="00987B03">
              <w:rPr>
                <w:rFonts w:ascii="Times New Roman" w:hAnsi="Times New Roman" w:cs="Times New Roman"/>
                <w:sz w:val="24"/>
                <w:szCs w:val="24"/>
              </w:rPr>
              <w:t>Всего</w:t>
            </w:r>
          </w:p>
          <w:p w14:paraId="4A8E4B69" w14:textId="77777777" w:rsidR="00EC45A1" w:rsidRPr="00987B03" w:rsidRDefault="00EC45A1" w:rsidP="00EC45A1">
            <w:pPr>
              <w:rPr>
                <w:rFonts w:ascii="Times New Roman" w:hAnsi="Times New Roman" w:cs="Times New Roman"/>
                <w:sz w:val="24"/>
                <w:szCs w:val="24"/>
              </w:rPr>
            </w:pPr>
          </w:p>
        </w:tc>
        <w:tc>
          <w:tcPr>
            <w:tcW w:w="1945" w:type="dxa"/>
          </w:tcPr>
          <w:p w14:paraId="4FEFE3AB" w14:textId="453D48BC" w:rsidR="00EC45A1" w:rsidRPr="00EC45A1" w:rsidRDefault="00C23894" w:rsidP="00EC45A1">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14</w:t>
            </w:r>
          </w:p>
        </w:tc>
        <w:tc>
          <w:tcPr>
            <w:tcW w:w="1563" w:type="dxa"/>
          </w:tcPr>
          <w:p w14:paraId="40FDFFDF" w14:textId="77777777" w:rsidR="00EC45A1" w:rsidRPr="00EC45A1" w:rsidRDefault="00EC45A1" w:rsidP="00EC45A1">
            <w:pPr>
              <w:rPr>
                <w:rFonts w:ascii="Times New Roman" w:hAnsi="Times New Roman" w:cs="Times New Roman"/>
                <w:sz w:val="36"/>
                <w:szCs w:val="36"/>
                <w:vertAlign w:val="superscript"/>
              </w:rPr>
            </w:pPr>
          </w:p>
        </w:tc>
        <w:tc>
          <w:tcPr>
            <w:tcW w:w="2123" w:type="dxa"/>
          </w:tcPr>
          <w:p w14:paraId="6B4DE54D" w14:textId="1632D630" w:rsidR="00EC45A1" w:rsidRPr="00C23894" w:rsidRDefault="00C23894" w:rsidP="00EC45A1">
            <w:pPr>
              <w:rPr>
                <w:rFonts w:ascii="Times New Roman" w:hAnsi="Times New Roman" w:cs="Times New Roman"/>
                <w:sz w:val="36"/>
                <w:szCs w:val="36"/>
              </w:rPr>
            </w:pPr>
            <w:r>
              <w:rPr>
                <w:rFonts w:ascii="Times New Roman" w:hAnsi="Times New Roman" w:cs="Times New Roman"/>
                <w:sz w:val="36"/>
                <w:szCs w:val="36"/>
              </w:rPr>
              <w:t>13550</w:t>
            </w:r>
          </w:p>
        </w:tc>
        <w:tc>
          <w:tcPr>
            <w:tcW w:w="1819" w:type="dxa"/>
          </w:tcPr>
          <w:p w14:paraId="2662AC44" w14:textId="77777777" w:rsidR="00EC45A1" w:rsidRPr="00EC45A1" w:rsidRDefault="00EC45A1" w:rsidP="00EC45A1">
            <w:pPr>
              <w:rPr>
                <w:rFonts w:ascii="Times New Roman" w:hAnsi="Times New Roman" w:cs="Times New Roman"/>
                <w:sz w:val="36"/>
                <w:szCs w:val="36"/>
                <w:vertAlign w:val="superscript"/>
              </w:rPr>
            </w:pPr>
          </w:p>
        </w:tc>
        <w:tc>
          <w:tcPr>
            <w:tcW w:w="1818" w:type="dxa"/>
          </w:tcPr>
          <w:p w14:paraId="327778C2" w14:textId="2E7AA937" w:rsidR="00EC45A1" w:rsidRPr="00C23894" w:rsidRDefault="00C23894" w:rsidP="00EC45A1">
            <w:pPr>
              <w:rPr>
                <w:rFonts w:ascii="Times New Roman" w:hAnsi="Times New Roman" w:cs="Times New Roman"/>
                <w:sz w:val="36"/>
                <w:szCs w:val="36"/>
              </w:rPr>
            </w:pPr>
            <w:r>
              <w:rPr>
                <w:rFonts w:ascii="Times New Roman" w:hAnsi="Times New Roman" w:cs="Times New Roman"/>
                <w:sz w:val="36"/>
                <w:szCs w:val="36"/>
              </w:rPr>
              <w:t>87</w:t>
            </w:r>
          </w:p>
        </w:tc>
      </w:tr>
    </w:tbl>
    <w:p w14:paraId="0A1AB322" w14:textId="77777777" w:rsidR="001C6E0A" w:rsidRPr="004E096E" w:rsidRDefault="001C6E0A" w:rsidP="001C6E0A">
      <w:pPr>
        <w:rPr>
          <w:sz w:val="24"/>
          <w:szCs w:val="24"/>
          <w:vertAlign w:val="superscript"/>
        </w:rPr>
      </w:pPr>
    </w:p>
    <w:p w14:paraId="757ED1F4" w14:textId="77777777" w:rsidR="009165DB" w:rsidRDefault="009165DB" w:rsidP="00AA297E">
      <w:pPr>
        <w:spacing w:after="0" w:line="240" w:lineRule="auto"/>
        <w:jc w:val="right"/>
        <w:rPr>
          <w:rFonts w:ascii="Times New Roman" w:hAnsi="Times New Roman" w:cs="Times New Roman"/>
        </w:rPr>
      </w:pPr>
    </w:p>
    <w:p w14:paraId="1D497F0B" w14:textId="77777777" w:rsidR="00723F2D" w:rsidRDefault="00723F2D" w:rsidP="00AA297E">
      <w:pPr>
        <w:spacing w:after="0" w:line="240" w:lineRule="auto"/>
        <w:jc w:val="right"/>
        <w:rPr>
          <w:rFonts w:ascii="Times New Roman" w:hAnsi="Times New Roman" w:cs="Times New Roman"/>
        </w:rPr>
      </w:pPr>
    </w:p>
    <w:p w14:paraId="279B9726" w14:textId="77777777" w:rsidR="00723F2D" w:rsidRDefault="00723F2D" w:rsidP="00AA297E">
      <w:pPr>
        <w:spacing w:after="0" w:line="240" w:lineRule="auto"/>
        <w:jc w:val="right"/>
        <w:rPr>
          <w:rFonts w:ascii="Times New Roman" w:hAnsi="Times New Roman" w:cs="Times New Roman"/>
        </w:rPr>
      </w:pPr>
    </w:p>
    <w:p w14:paraId="4C2C7214" w14:textId="77777777" w:rsidR="00343F22" w:rsidRDefault="00343F22" w:rsidP="00216CCA">
      <w:pPr>
        <w:rPr>
          <w:rFonts w:ascii="Times New Roman" w:hAnsi="Times New Roman" w:cs="Times New Roman"/>
        </w:rPr>
      </w:pPr>
    </w:p>
    <w:p w14:paraId="3CD60019" w14:textId="77777777" w:rsidR="006D3633" w:rsidRDefault="006D3633" w:rsidP="00AA297E">
      <w:pPr>
        <w:spacing w:after="0" w:line="240" w:lineRule="auto"/>
        <w:jc w:val="right"/>
        <w:rPr>
          <w:rFonts w:ascii="Times New Roman" w:hAnsi="Times New Roman" w:cs="Times New Roman"/>
        </w:rPr>
      </w:pPr>
    </w:p>
    <w:p w14:paraId="78CE9925" w14:textId="77777777" w:rsidR="006D3633" w:rsidRDefault="006D3633" w:rsidP="00BD2B28">
      <w:pPr>
        <w:spacing w:after="0" w:line="240" w:lineRule="auto"/>
        <w:rPr>
          <w:rFonts w:ascii="Times New Roman" w:hAnsi="Times New Roman" w:cs="Times New Roman"/>
        </w:rPr>
      </w:pPr>
    </w:p>
    <w:p w14:paraId="28D60705" w14:textId="77777777" w:rsidR="00776FB2" w:rsidRDefault="00776FB2" w:rsidP="00BD2B28">
      <w:pPr>
        <w:spacing w:after="0" w:line="240" w:lineRule="auto"/>
        <w:rPr>
          <w:rFonts w:ascii="Times New Roman" w:hAnsi="Times New Roman" w:cs="Times New Roman"/>
        </w:rPr>
      </w:pPr>
    </w:p>
    <w:p w14:paraId="35D817EB" w14:textId="77777777" w:rsidR="006D3633" w:rsidRDefault="006D3633" w:rsidP="00AA297E">
      <w:pPr>
        <w:spacing w:after="0" w:line="240" w:lineRule="auto"/>
        <w:jc w:val="right"/>
        <w:rPr>
          <w:rFonts w:ascii="Times New Roman" w:hAnsi="Times New Roman" w:cs="Times New Roman"/>
        </w:rPr>
      </w:pPr>
    </w:p>
    <w:p w14:paraId="3E1A68B0" w14:textId="77777777" w:rsidR="00DD6953" w:rsidRPr="00DD6953" w:rsidRDefault="00DD6953" w:rsidP="00AA297E">
      <w:pPr>
        <w:spacing w:after="0" w:line="240" w:lineRule="auto"/>
        <w:jc w:val="right"/>
        <w:rPr>
          <w:rFonts w:ascii="Times New Roman" w:hAnsi="Times New Roman" w:cs="Times New Roman"/>
        </w:rPr>
      </w:pPr>
      <w:r w:rsidRPr="00DD6953">
        <w:rPr>
          <w:rFonts w:ascii="Times New Roman" w:hAnsi="Times New Roman" w:cs="Times New Roman"/>
        </w:rPr>
        <w:t>Приложение №</w:t>
      </w:r>
      <w:r w:rsidR="00051E9B">
        <w:rPr>
          <w:rFonts w:ascii="Times New Roman" w:hAnsi="Times New Roman" w:cs="Times New Roman"/>
        </w:rPr>
        <w:t xml:space="preserve"> </w:t>
      </w:r>
      <w:r w:rsidRPr="00DD6953">
        <w:rPr>
          <w:rFonts w:ascii="Times New Roman" w:hAnsi="Times New Roman" w:cs="Times New Roman"/>
        </w:rPr>
        <w:t>9</w:t>
      </w:r>
    </w:p>
    <w:p w14:paraId="162F0B5F" w14:textId="77777777" w:rsidR="00DD6953" w:rsidRPr="00DD6953" w:rsidRDefault="00DD6953" w:rsidP="00AA297E">
      <w:pPr>
        <w:spacing w:after="0" w:line="240" w:lineRule="auto"/>
        <w:jc w:val="right"/>
        <w:rPr>
          <w:rFonts w:ascii="Times New Roman" w:hAnsi="Times New Roman" w:cs="Times New Roman"/>
        </w:rPr>
      </w:pPr>
      <w:r w:rsidRPr="00DD6953">
        <w:rPr>
          <w:rFonts w:ascii="Times New Roman" w:hAnsi="Times New Roman" w:cs="Times New Roman"/>
        </w:rPr>
        <w:t xml:space="preserve">                                                                                                             к перечню п</w:t>
      </w:r>
      <w:r w:rsidR="00343F22">
        <w:rPr>
          <w:rFonts w:ascii="Times New Roman" w:hAnsi="Times New Roman" w:cs="Times New Roman"/>
        </w:rPr>
        <w:t>р</w:t>
      </w:r>
      <w:r w:rsidR="008A68E2">
        <w:rPr>
          <w:rFonts w:ascii="Times New Roman" w:hAnsi="Times New Roman" w:cs="Times New Roman"/>
        </w:rPr>
        <w:t>едоставляемых документов за 2024</w:t>
      </w:r>
      <w:r w:rsidRPr="00DD6953">
        <w:rPr>
          <w:rFonts w:ascii="Times New Roman" w:hAnsi="Times New Roman" w:cs="Times New Roman"/>
        </w:rPr>
        <w:t xml:space="preserve"> год</w:t>
      </w:r>
    </w:p>
    <w:p w14:paraId="25D3F06A" w14:textId="77777777" w:rsidR="00DD6953" w:rsidRPr="00DD6953" w:rsidRDefault="00DD6953" w:rsidP="00AA297E">
      <w:pPr>
        <w:spacing w:after="0" w:line="240" w:lineRule="auto"/>
        <w:rPr>
          <w:rFonts w:ascii="Times New Roman" w:hAnsi="Times New Roman" w:cs="Times New Roman"/>
        </w:rPr>
      </w:pPr>
    </w:p>
    <w:p w14:paraId="3B378265" w14:textId="1F000C9D" w:rsidR="00987B03" w:rsidRPr="00FA15C8" w:rsidRDefault="00987B03" w:rsidP="00DC0477">
      <w:pPr>
        <w:spacing w:after="0" w:line="240" w:lineRule="auto"/>
        <w:jc w:val="center"/>
        <w:rPr>
          <w:rFonts w:ascii="Times New Roman" w:hAnsi="Times New Roman" w:cs="Times New Roman"/>
          <w:sz w:val="16"/>
          <w:szCs w:val="16"/>
        </w:rPr>
      </w:pPr>
      <w:r w:rsidRPr="00FA15C8">
        <w:rPr>
          <w:rFonts w:ascii="Times New Roman" w:hAnsi="Times New Roman" w:cs="Times New Roman"/>
          <w:b/>
          <w:sz w:val="28"/>
          <w:szCs w:val="28"/>
        </w:rPr>
        <w:t xml:space="preserve">Информация об участии творческих коллективов </w:t>
      </w:r>
      <w:r w:rsidR="00DC0477">
        <w:rPr>
          <w:rFonts w:ascii="Times New Roman" w:hAnsi="Times New Roman" w:cs="Times New Roman"/>
          <w:b/>
          <w:sz w:val="28"/>
          <w:szCs w:val="28"/>
        </w:rPr>
        <w:t>МБУ «ЦКР»</w:t>
      </w:r>
    </w:p>
    <w:p w14:paraId="5B923255" w14:textId="77777777" w:rsidR="00987B03" w:rsidRDefault="00987B03" w:rsidP="00987B03">
      <w:pPr>
        <w:spacing w:after="0" w:line="240" w:lineRule="auto"/>
        <w:jc w:val="center"/>
        <w:rPr>
          <w:rFonts w:ascii="Times New Roman" w:hAnsi="Times New Roman" w:cs="Times New Roman"/>
          <w:b/>
          <w:sz w:val="28"/>
          <w:szCs w:val="28"/>
          <w:u w:val="single"/>
        </w:rPr>
      </w:pPr>
      <w:r w:rsidRPr="00FA15C8">
        <w:rPr>
          <w:rFonts w:ascii="Times New Roman" w:hAnsi="Times New Roman" w:cs="Times New Roman"/>
          <w:b/>
          <w:sz w:val="28"/>
          <w:szCs w:val="28"/>
        </w:rPr>
        <w:t>в областных, межрегиональных, всероссийских, международных фестивалях</w:t>
      </w:r>
      <w:r w:rsidR="003504E3">
        <w:rPr>
          <w:rFonts w:ascii="Times New Roman" w:hAnsi="Times New Roman" w:cs="Times New Roman"/>
          <w:b/>
          <w:sz w:val="28"/>
          <w:szCs w:val="28"/>
        </w:rPr>
        <w:t>, смотрах, конкурсах в 202</w:t>
      </w:r>
      <w:r w:rsidR="008A68E2">
        <w:rPr>
          <w:rFonts w:ascii="Times New Roman" w:hAnsi="Times New Roman" w:cs="Times New Roman"/>
          <w:b/>
          <w:sz w:val="28"/>
          <w:szCs w:val="28"/>
        </w:rPr>
        <w:t>4</w:t>
      </w:r>
      <w:r w:rsidRPr="00FA15C8">
        <w:rPr>
          <w:rFonts w:ascii="Times New Roman" w:hAnsi="Times New Roman" w:cs="Times New Roman"/>
          <w:b/>
          <w:sz w:val="28"/>
          <w:szCs w:val="28"/>
        </w:rPr>
        <w:t xml:space="preserve"> году</w:t>
      </w:r>
      <w:r w:rsidR="006A363B">
        <w:rPr>
          <w:rFonts w:ascii="Times New Roman" w:hAnsi="Times New Roman" w:cs="Times New Roman"/>
          <w:b/>
          <w:sz w:val="28"/>
          <w:szCs w:val="28"/>
        </w:rPr>
        <w:t xml:space="preserve"> </w:t>
      </w:r>
    </w:p>
    <w:p w14:paraId="12A1D853" w14:textId="77777777" w:rsidR="00343F22" w:rsidRPr="006B5FA4" w:rsidRDefault="00343F22" w:rsidP="00987B03">
      <w:pPr>
        <w:spacing w:after="0" w:line="240" w:lineRule="auto"/>
        <w:jc w:val="center"/>
        <w:rPr>
          <w:rFonts w:ascii="Times New Roman" w:hAnsi="Times New Roman" w:cs="Times New Roman"/>
          <w:b/>
          <w:u w:val="single"/>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1843"/>
        <w:gridCol w:w="1843"/>
        <w:gridCol w:w="1701"/>
        <w:gridCol w:w="1842"/>
        <w:gridCol w:w="1843"/>
        <w:gridCol w:w="1701"/>
        <w:gridCol w:w="1134"/>
      </w:tblGrid>
      <w:tr w:rsidR="006A363B" w14:paraId="25F056D6" w14:textId="77777777" w:rsidTr="006B647D">
        <w:tc>
          <w:tcPr>
            <w:tcW w:w="567" w:type="dxa"/>
            <w:tcBorders>
              <w:top w:val="single" w:sz="4" w:space="0" w:color="auto"/>
              <w:left w:val="single" w:sz="4" w:space="0" w:color="auto"/>
              <w:bottom w:val="single" w:sz="4" w:space="0" w:color="auto"/>
              <w:right w:val="single" w:sz="4" w:space="0" w:color="auto"/>
            </w:tcBorders>
            <w:hideMark/>
          </w:tcPr>
          <w:p w14:paraId="65F49BC7" w14:textId="77777777" w:rsidR="006A363B" w:rsidRDefault="006A363B" w:rsidP="00196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740900E6" w14:textId="77777777" w:rsidR="006A363B" w:rsidRDefault="006A363B" w:rsidP="006A36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коллектива, его принадлежность</w:t>
            </w:r>
          </w:p>
        </w:tc>
        <w:tc>
          <w:tcPr>
            <w:tcW w:w="1701" w:type="dxa"/>
            <w:tcBorders>
              <w:top w:val="single" w:sz="4" w:space="0" w:color="auto"/>
              <w:left w:val="single" w:sz="4" w:space="0" w:color="auto"/>
              <w:bottom w:val="single" w:sz="4" w:space="0" w:color="auto"/>
              <w:right w:val="single" w:sz="4" w:space="0" w:color="auto"/>
            </w:tcBorders>
          </w:tcPr>
          <w:p w14:paraId="18746F11" w14:textId="77777777" w:rsidR="006A363B" w:rsidRDefault="006A363B" w:rsidP="00196132">
            <w:pPr>
              <w:spacing w:after="0" w:line="240" w:lineRule="auto"/>
              <w:jc w:val="center"/>
              <w:rPr>
                <w:rFonts w:ascii="Times New Roman" w:hAnsi="Times New Roman" w:cs="Times New Roman"/>
                <w:sz w:val="24"/>
                <w:szCs w:val="24"/>
              </w:rPr>
            </w:pPr>
            <w:r w:rsidRPr="007D3FB2">
              <w:rPr>
                <w:rFonts w:ascii="Times New Roman" w:hAnsi="Times New Roman" w:cs="Times New Roman"/>
                <w:b/>
                <w:sz w:val="24"/>
                <w:szCs w:val="24"/>
              </w:rPr>
              <w:t>Дата</w:t>
            </w:r>
            <w:r>
              <w:rPr>
                <w:rFonts w:ascii="Times New Roman" w:hAnsi="Times New Roman" w:cs="Times New Roman"/>
                <w:sz w:val="24"/>
                <w:szCs w:val="24"/>
              </w:rPr>
              <w:t xml:space="preserve"> </w:t>
            </w:r>
            <w:r w:rsidRPr="008645CA">
              <w:rPr>
                <w:rFonts w:ascii="Times New Roman" w:hAnsi="Times New Roman" w:cs="Times New Roman"/>
                <w:b/>
                <w:sz w:val="24"/>
                <w:szCs w:val="24"/>
              </w:rPr>
              <w:t>и место</w:t>
            </w:r>
            <w:r>
              <w:rPr>
                <w:rFonts w:ascii="Times New Roman" w:hAnsi="Times New Roman" w:cs="Times New Roman"/>
                <w:sz w:val="24"/>
                <w:szCs w:val="24"/>
              </w:rPr>
              <w:t xml:space="preserve"> проведения</w:t>
            </w:r>
          </w:p>
          <w:p w14:paraId="45D5AE3A" w14:textId="77777777" w:rsidR="006A363B" w:rsidRPr="00006128" w:rsidRDefault="006A363B" w:rsidP="0019613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3189B2C0" w14:textId="77777777" w:rsidR="006A363B" w:rsidRDefault="006A363B" w:rsidP="00196132">
            <w:pPr>
              <w:spacing w:after="0" w:line="240" w:lineRule="auto"/>
              <w:jc w:val="center"/>
              <w:rPr>
                <w:rFonts w:ascii="Times New Roman" w:hAnsi="Times New Roman" w:cs="Times New Roman"/>
                <w:sz w:val="24"/>
                <w:szCs w:val="24"/>
              </w:rPr>
            </w:pPr>
            <w:r w:rsidRPr="00006128">
              <w:rPr>
                <w:rFonts w:ascii="Times New Roman" w:hAnsi="Times New Roman" w:cs="Times New Roman"/>
                <w:b/>
                <w:sz w:val="24"/>
                <w:szCs w:val="24"/>
              </w:rPr>
              <w:t xml:space="preserve">Областные </w:t>
            </w:r>
            <w:r>
              <w:rPr>
                <w:rFonts w:ascii="Times New Roman" w:hAnsi="Times New Roman" w:cs="Times New Roman"/>
                <w:sz w:val="24"/>
                <w:szCs w:val="24"/>
              </w:rPr>
              <w:t>(наименование, организаторы)</w:t>
            </w:r>
          </w:p>
        </w:tc>
        <w:tc>
          <w:tcPr>
            <w:tcW w:w="1843" w:type="dxa"/>
            <w:tcBorders>
              <w:top w:val="single" w:sz="4" w:space="0" w:color="auto"/>
              <w:left w:val="single" w:sz="4" w:space="0" w:color="auto"/>
              <w:bottom w:val="single" w:sz="4" w:space="0" w:color="auto"/>
              <w:right w:val="single" w:sz="4" w:space="0" w:color="auto"/>
            </w:tcBorders>
            <w:hideMark/>
          </w:tcPr>
          <w:p w14:paraId="0A9B34C3" w14:textId="77777777" w:rsidR="006A363B" w:rsidRDefault="006A363B" w:rsidP="00196132">
            <w:pPr>
              <w:spacing w:after="0" w:line="240" w:lineRule="auto"/>
              <w:jc w:val="center"/>
              <w:rPr>
                <w:rFonts w:ascii="Times New Roman" w:hAnsi="Times New Roman" w:cs="Times New Roman"/>
                <w:sz w:val="24"/>
                <w:szCs w:val="24"/>
              </w:rPr>
            </w:pPr>
            <w:r w:rsidRPr="00006128">
              <w:rPr>
                <w:rFonts w:ascii="Times New Roman" w:hAnsi="Times New Roman" w:cs="Times New Roman"/>
                <w:b/>
                <w:sz w:val="24"/>
                <w:szCs w:val="24"/>
              </w:rPr>
              <w:t>Межрегиональные</w:t>
            </w:r>
            <w:r>
              <w:rPr>
                <w:rFonts w:ascii="Times New Roman" w:hAnsi="Times New Roman" w:cs="Times New Roman"/>
                <w:sz w:val="24"/>
                <w:szCs w:val="24"/>
              </w:rPr>
              <w:t xml:space="preserve"> (наименование, организаторы)</w:t>
            </w:r>
          </w:p>
        </w:tc>
        <w:tc>
          <w:tcPr>
            <w:tcW w:w="1701" w:type="dxa"/>
            <w:tcBorders>
              <w:top w:val="single" w:sz="4" w:space="0" w:color="auto"/>
              <w:left w:val="single" w:sz="4" w:space="0" w:color="auto"/>
              <w:bottom w:val="single" w:sz="4" w:space="0" w:color="auto"/>
              <w:right w:val="single" w:sz="4" w:space="0" w:color="auto"/>
            </w:tcBorders>
            <w:hideMark/>
          </w:tcPr>
          <w:p w14:paraId="7F43DB7A" w14:textId="77777777" w:rsidR="006A363B" w:rsidRDefault="006A363B" w:rsidP="00196132">
            <w:pPr>
              <w:spacing w:after="0" w:line="240" w:lineRule="auto"/>
              <w:jc w:val="center"/>
              <w:rPr>
                <w:rFonts w:ascii="Times New Roman" w:hAnsi="Times New Roman" w:cs="Times New Roman"/>
                <w:sz w:val="24"/>
                <w:szCs w:val="24"/>
              </w:rPr>
            </w:pPr>
            <w:r w:rsidRPr="00006128">
              <w:rPr>
                <w:rFonts w:ascii="Times New Roman" w:hAnsi="Times New Roman" w:cs="Times New Roman"/>
                <w:b/>
                <w:sz w:val="24"/>
                <w:szCs w:val="24"/>
              </w:rPr>
              <w:t xml:space="preserve">Всероссийские </w:t>
            </w:r>
            <w:r>
              <w:rPr>
                <w:rFonts w:ascii="Times New Roman" w:hAnsi="Times New Roman" w:cs="Times New Roman"/>
                <w:sz w:val="24"/>
                <w:szCs w:val="24"/>
              </w:rPr>
              <w:t>(наименование, организаторы)</w:t>
            </w:r>
          </w:p>
        </w:tc>
        <w:tc>
          <w:tcPr>
            <w:tcW w:w="1842" w:type="dxa"/>
            <w:tcBorders>
              <w:top w:val="single" w:sz="4" w:space="0" w:color="auto"/>
              <w:left w:val="single" w:sz="4" w:space="0" w:color="auto"/>
              <w:bottom w:val="single" w:sz="4" w:space="0" w:color="auto"/>
              <w:right w:val="single" w:sz="4" w:space="0" w:color="auto"/>
            </w:tcBorders>
            <w:hideMark/>
          </w:tcPr>
          <w:p w14:paraId="6947D1D3" w14:textId="77777777" w:rsidR="006A363B" w:rsidRDefault="006A363B" w:rsidP="00196132">
            <w:pPr>
              <w:spacing w:after="0" w:line="240" w:lineRule="auto"/>
              <w:jc w:val="center"/>
              <w:rPr>
                <w:rFonts w:ascii="Times New Roman" w:hAnsi="Times New Roman" w:cs="Times New Roman"/>
                <w:sz w:val="24"/>
                <w:szCs w:val="24"/>
              </w:rPr>
            </w:pPr>
            <w:r w:rsidRPr="00006128">
              <w:rPr>
                <w:rFonts w:ascii="Times New Roman" w:hAnsi="Times New Roman" w:cs="Times New Roman"/>
                <w:b/>
                <w:sz w:val="24"/>
                <w:szCs w:val="24"/>
              </w:rPr>
              <w:t>Международные</w:t>
            </w:r>
            <w:r>
              <w:rPr>
                <w:rFonts w:ascii="Times New Roman" w:hAnsi="Times New Roman" w:cs="Times New Roman"/>
                <w:sz w:val="24"/>
                <w:szCs w:val="24"/>
              </w:rPr>
              <w:t xml:space="preserve"> (наименование, организаторы)</w:t>
            </w:r>
          </w:p>
        </w:tc>
        <w:tc>
          <w:tcPr>
            <w:tcW w:w="1843" w:type="dxa"/>
            <w:tcBorders>
              <w:top w:val="single" w:sz="4" w:space="0" w:color="auto"/>
              <w:left w:val="single" w:sz="4" w:space="0" w:color="auto"/>
              <w:bottom w:val="single" w:sz="4" w:space="0" w:color="auto"/>
              <w:right w:val="single" w:sz="4" w:space="0" w:color="auto"/>
            </w:tcBorders>
          </w:tcPr>
          <w:p w14:paraId="03498B42" w14:textId="77777777" w:rsidR="006A363B" w:rsidRPr="007D3FB2" w:rsidRDefault="006A363B" w:rsidP="006B647D">
            <w:pPr>
              <w:spacing w:after="0" w:line="240" w:lineRule="auto"/>
              <w:jc w:val="center"/>
              <w:rPr>
                <w:rFonts w:ascii="Times New Roman" w:hAnsi="Times New Roman" w:cs="Times New Roman"/>
                <w:b/>
                <w:sz w:val="24"/>
                <w:szCs w:val="24"/>
              </w:rPr>
            </w:pPr>
            <w:r w:rsidRPr="00006128">
              <w:rPr>
                <w:rFonts w:ascii="Times New Roman" w:hAnsi="Times New Roman" w:cs="Times New Roman"/>
                <w:b/>
                <w:sz w:val="24"/>
                <w:szCs w:val="24"/>
              </w:rPr>
              <w:t>Международные</w:t>
            </w:r>
            <w:r>
              <w:rPr>
                <w:rFonts w:ascii="Times New Roman" w:hAnsi="Times New Roman" w:cs="Times New Roman"/>
                <w:b/>
                <w:sz w:val="24"/>
                <w:szCs w:val="24"/>
              </w:rPr>
              <w:t xml:space="preserve">, </w:t>
            </w:r>
            <w:r w:rsidRPr="00006128">
              <w:rPr>
                <w:rFonts w:ascii="Times New Roman" w:hAnsi="Times New Roman" w:cs="Times New Roman"/>
                <w:b/>
                <w:sz w:val="24"/>
                <w:szCs w:val="24"/>
              </w:rPr>
              <w:t>Всероссийские</w:t>
            </w:r>
            <w:r w:rsidR="0018388F">
              <w:rPr>
                <w:rFonts w:ascii="Times New Roman" w:hAnsi="Times New Roman" w:cs="Times New Roman"/>
                <w:b/>
                <w:sz w:val="24"/>
                <w:szCs w:val="24"/>
              </w:rPr>
              <w:t>,</w:t>
            </w:r>
            <w:r w:rsidRPr="00006128">
              <w:rPr>
                <w:rFonts w:ascii="Times New Roman" w:hAnsi="Times New Roman" w:cs="Times New Roman"/>
                <w:b/>
                <w:sz w:val="24"/>
                <w:szCs w:val="24"/>
              </w:rPr>
              <w:t xml:space="preserve"> Межрегиональные</w:t>
            </w:r>
            <w:r w:rsidR="006B647D">
              <w:rPr>
                <w:rFonts w:ascii="Times New Roman" w:hAnsi="Times New Roman" w:cs="Times New Roman"/>
                <w:b/>
                <w:sz w:val="24"/>
                <w:szCs w:val="24"/>
              </w:rPr>
              <w:t xml:space="preserve"> </w:t>
            </w:r>
            <w:r w:rsidR="006B647D" w:rsidRPr="006B647D">
              <w:rPr>
                <w:rFonts w:ascii="Times New Roman" w:hAnsi="Times New Roman" w:cs="Times New Roman"/>
                <w:sz w:val="24"/>
                <w:szCs w:val="24"/>
              </w:rPr>
              <w:t>с участием</w:t>
            </w:r>
            <w:r w:rsidR="006B647D">
              <w:rPr>
                <w:rFonts w:ascii="Times New Roman" w:hAnsi="Times New Roman" w:cs="Times New Roman"/>
                <w:sz w:val="24"/>
                <w:szCs w:val="24"/>
              </w:rPr>
              <w:t xml:space="preserve"> в числе органи</w:t>
            </w:r>
            <w:r w:rsidR="009308ED">
              <w:rPr>
                <w:rFonts w:ascii="Times New Roman" w:hAnsi="Times New Roman" w:cs="Times New Roman"/>
                <w:sz w:val="24"/>
                <w:szCs w:val="24"/>
              </w:rPr>
              <w:t>заторов ОДНТ</w:t>
            </w:r>
          </w:p>
        </w:tc>
        <w:tc>
          <w:tcPr>
            <w:tcW w:w="1701" w:type="dxa"/>
            <w:tcBorders>
              <w:top w:val="single" w:sz="4" w:space="0" w:color="auto"/>
              <w:left w:val="single" w:sz="4" w:space="0" w:color="auto"/>
              <w:bottom w:val="single" w:sz="4" w:space="0" w:color="auto"/>
              <w:right w:val="single" w:sz="4" w:space="0" w:color="auto"/>
            </w:tcBorders>
            <w:hideMark/>
          </w:tcPr>
          <w:p w14:paraId="37702344" w14:textId="77777777" w:rsidR="006A363B" w:rsidRDefault="006A363B" w:rsidP="00196132">
            <w:pPr>
              <w:spacing w:after="0" w:line="240" w:lineRule="auto"/>
              <w:jc w:val="center"/>
              <w:rPr>
                <w:rFonts w:ascii="Times New Roman" w:hAnsi="Times New Roman" w:cs="Times New Roman"/>
                <w:sz w:val="24"/>
                <w:szCs w:val="24"/>
              </w:rPr>
            </w:pPr>
            <w:r w:rsidRPr="007D3FB2">
              <w:rPr>
                <w:rFonts w:ascii="Times New Roman" w:hAnsi="Times New Roman" w:cs="Times New Roman"/>
                <w:b/>
                <w:sz w:val="24"/>
                <w:szCs w:val="24"/>
              </w:rPr>
              <w:t xml:space="preserve">Результат </w:t>
            </w:r>
            <w:r>
              <w:rPr>
                <w:rFonts w:ascii="Times New Roman" w:hAnsi="Times New Roman" w:cs="Times New Roman"/>
                <w:sz w:val="24"/>
                <w:szCs w:val="24"/>
              </w:rPr>
              <w:t>участия</w:t>
            </w:r>
          </w:p>
          <w:p w14:paraId="6405BBB3" w14:textId="77777777" w:rsidR="006A363B" w:rsidRDefault="006A363B" w:rsidP="00196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благодарность)</w:t>
            </w:r>
          </w:p>
        </w:tc>
        <w:tc>
          <w:tcPr>
            <w:tcW w:w="1134" w:type="dxa"/>
            <w:tcBorders>
              <w:top w:val="single" w:sz="4" w:space="0" w:color="auto"/>
              <w:left w:val="single" w:sz="4" w:space="0" w:color="auto"/>
              <w:bottom w:val="single" w:sz="4" w:space="0" w:color="auto"/>
              <w:right w:val="single" w:sz="4" w:space="0" w:color="auto"/>
            </w:tcBorders>
            <w:hideMark/>
          </w:tcPr>
          <w:p w14:paraId="4AFEA442" w14:textId="77777777" w:rsidR="006A363B" w:rsidRDefault="006A363B" w:rsidP="00196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r>
      <w:tr w:rsidR="006A363B" w14:paraId="3D171A6C" w14:textId="77777777" w:rsidTr="006B647D">
        <w:trPr>
          <w:trHeight w:val="171"/>
        </w:trPr>
        <w:tc>
          <w:tcPr>
            <w:tcW w:w="567" w:type="dxa"/>
            <w:tcBorders>
              <w:top w:val="single" w:sz="4" w:space="0" w:color="auto"/>
              <w:left w:val="single" w:sz="4" w:space="0" w:color="auto"/>
              <w:bottom w:val="single" w:sz="4" w:space="0" w:color="auto"/>
              <w:right w:val="single" w:sz="4" w:space="0" w:color="auto"/>
            </w:tcBorders>
          </w:tcPr>
          <w:p w14:paraId="104027F0" w14:textId="77777777" w:rsidR="006A363B" w:rsidRDefault="006A363B" w:rsidP="006A363B">
            <w:pPr>
              <w:pStyle w:val="aa"/>
              <w:numPr>
                <w:ilvl w:val="0"/>
                <w:numId w:val="22"/>
              </w:numPr>
              <w:tabs>
                <w:tab w:val="left" w:pos="175"/>
              </w:tabs>
              <w:spacing w:after="0" w:line="240" w:lineRule="auto"/>
              <w:rPr>
                <w:rFonts w:ascii="Times New Roman" w:hAnsi="Times New Roman"/>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0848CDA6"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6C061A44"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412A8F0D"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18BEB261"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66CDDFBE"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14:paraId="030D782F"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36C855BA"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14:paraId="3E8D9252"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583324C9" w14:textId="77777777" w:rsidR="006A363B" w:rsidRDefault="006A363B" w:rsidP="00196132">
            <w:pPr>
              <w:pStyle w:val="aa"/>
              <w:numPr>
                <w:ilvl w:val="0"/>
                <w:numId w:val="22"/>
              </w:numPr>
              <w:spacing w:after="0" w:line="240" w:lineRule="auto"/>
              <w:jc w:val="center"/>
              <w:rPr>
                <w:rFonts w:ascii="Times New Roman" w:hAnsi="Times New Roman"/>
                <w:sz w:val="16"/>
                <w:szCs w:val="16"/>
                <w:lang w:eastAsia="en-US"/>
              </w:rPr>
            </w:pPr>
          </w:p>
        </w:tc>
      </w:tr>
      <w:tr w:rsidR="001B3E85" w14:paraId="47C73387" w14:textId="77777777" w:rsidTr="006B647D">
        <w:tc>
          <w:tcPr>
            <w:tcW w:w="567" w:type="dxa"/>
            <w:tcBorders>
              <w:top w:val="single" w:sz="4" w:space="0" w:color="auto"/>
              <w:left w:val="single" w:sz="4" w:space="0" w:color="auto"/>
              <w:bottom w:val="single" w:sz="4" w:space="0" w:color="auto"/>
              <w:right w:val="single" w:sz="4" w:space="0" w:color="auto"/>
            </w:tcBorders>
          </w:tcPr>
          <w:p w14:paraId="3A5D6E3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34E5F02"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p>
          <w:p w14:paraId="609F94CF" w14:textId="37E8781E" w:rsidR="001B3E85" w:rsidRPr="001B3E85" w:rsidRDefault="00211D1C"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72B50B43" w14:textId="0BD02473"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Кувикова</w:t>
            </w:r>
            <w:proofErr w:type="spellEnd"/>
            <w:r w:rsidRPr="001B3E85">
              <w:rPr>
                <w:rFonts w:ascii="Times New Roman" w:hAnsi="Times New Roman" w:cs="Times New Roman"/>
                <w:sz w:val="24"/>
                <w:szCs w:val="24"/>
              </w:rPr>
              <w:t xml:space="preserve"> Милана</w:t>
            </w:r>
          </w:p>
          <w:p w14:paraId="267E0BDE"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Яскина Виктория</w:t>
            </w:r>
          </w:p>
          <w:p w14:paraId="47F51099" w14:textId="4C9A074F"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Моисеенко София</w:t>
            </w:r>
          </w:p>
        </w:tc>
        <w:tc>
          <w:tcPr>
            <w:tcW w:w="1701" w:type="dxa"/>
            <w:tcBorders>
              <w:top w:val="single" w:sz="4" w:space="0" w:color="auto"/>
              <w:left w:val="single" w:sz="4" w:space="0" w:color="auto"/>
              <w:bottom w:val="single" w:sz="4" w:space="0" w:color="auto"/>
              <w:right w:val="single" w:sz="4" w:space="0" w:color="auto"/>
            </w:tcBorders>
          </w:tcPr>
          <w:p w14:paraId="4C173C5D" w14:textId="77777777" w:rsidR="001B3E85" w:rsidRPr="006150A3" w:rsidRDefault="001B3E85" w:rsidP="001B3E85">
            <w:pPr>
              <w:spacing w:after="0" w:line="240" w:lineRule="auto"/>
              <w:jc w:val="both"/>
              <w:rPr>
                <w:rFonts w:ascii="Times New Roman" w:hAnsi="Times New Roman" w:cs="Times New Roman"/>
                <w:bCs/>
                <w:sz w:val="24"/>
                <w:szCs w:val="24"/>
              </w:rPr>
            </w:pPr>
            <w:r w:rsidRPr="006150A3">
              <w:rPr>
                <w:rFonts w:ascii="Times New Roman" w:hAnsi="Times New Roman" w:cs="Times New Roman"/>
                <w:bCs/>
                <w:sz w:val="24"/>
                <w:szCs w:val="24"/>
              </w:rPr>
              <w:t xml:space="preserve">Москва </w:t>
            </w:r>
          </w:p>
          <w:p w14:paraId="1F8A9819" w14:textId="499FAEFB"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Декабрь</w:t>
            </w:r>
            <w:r w:rsidR="006150A3">
              <w:rPr>
                <w:rFonts w:ascii="Times New Roman" w:hAnsi="Times New Roman" w:cs="Times New Roman"/>
                <w:bCs/>
                <w:sz w:val="24"/>
                <w:szCs w:val="24"/>
              </w:rPr>
              <w:t xml:space="preserve"> </w:t>
            </w:r>
            <w:r w:rsidRPr="006150A3">
              <w:rPr>
                <w:rFonts w:ascii="Times New Roman" w:hAnsi="Times New Roman" w:cs="Times New Roman"/>
                <w:bCs/>
                <w:sz w:val="24"/>
                <w:szCs w:val="24"/>
              </w:rPr>
              <w:t>23 год</w:t>
            </w:r>
            <w:r w:rsidR="006150A3">
              <w:rPr>
                <w:rFonts w:ascii="Times New Roman" w:hAnsi="Times New Roman" w:cs="Times New Roman"/>
                <w:bCs/>
                <w:sz w:val="24"/>
                <w:szCs w:val="24"/>
              </w:rPr>
              <w:t>а</w:t>
            </w:r>
          </w:p>
        </w:tc>
        <w:tc>
          <w:tcPr>
            <w:tcW w:w="1843" w:type="dxa"/>
            <w:tcBorders>
              <w:top w:val="single" w:sz="4" w:space="0" w:color="auto"/>
              <w:left w:val="single" w:sz="4" w:space="0" w:color="auto"/>
              <w:bottom w:val="single" w:sz="4" w:space="0" w:color="auto"/>
              <w:right w:val="single" w:sz="4" w:space="0" w:color="auto"/>
            </w:tcBorders>
          </w:tcPr>
          <w:p w14:paraId="22F9BABF" w14:textId="77777777" w:rsidR="001B3E85" w:rsidRPr="006150A3" w:rsidRDefault="001B3E85" w:rsidP="001B3E85">
            <w:pPr>
              <w:jc w:val="both"/>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7DE5AF"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E16289" w14:textId="77777777" w:rsidR="001B3E85" w:rsidRPr="006150A3" w:rsidRDefault="001B3E85" w:rsidP="001B3E85">
            <w:pPr>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603BB07" w14:textId="77777777" w:rsidR="001B3E85" w:rsidRPr="006150A3" w:rsidRDefault="001B3E85" w:rsidP="001B3E85">
            <w:pPr>
              <w:spacing w:after="0" w:line="240" w:lineRule="auto"/>
              <w:ind w:right="-112"/>
              <w:jc w:val="both"/>
              <w:rPr>
                <w:rFonts w:ascii="Times New Roman" w:hAnsi="Times New Roman" w:cs="Times New Roman"/>
                <w:bCs/>
                <w:sz w:val="24"/>
                <w:szCs w:val="24"/>
              </w:rPr>
            </w:pPr>
            <w:r w:rsidRPr="006150A3">
              <w:rPr>
                <w:rFonts w:ascii="Times New Roman" w:hAnsi="Times New Roman" w:cs="Times New Roman"/>
                <w:bCs/>
                <w:sz w:val="24"/>
                <w:szCs w:val="24"/>
              </w:rPr>
              <w:t>Лига юных журналистов 9 медиафорум «Артек»</w:t>
            </w:r>
          </w:p>
          <w:p w14:paraId="228DF431" w14:textId="282AA787"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 xml:space="preserve">Номинация «журналист» </w:t>
            </w:r>
          </w:p>
        </w:tc>
        <w:tc>
          <w:tcPr>
            <w:tcW w:w="1843" w:type="dxa"/>
            <w:tcBorders>
              <w:top w:val="single" w:sz="4" w:space="0" w:color="auto"/>
              <w:left w:val="single" w:sz="4" w:space="0" w:color="auto"/>
              <w:bottom w:val="single" w:sz="4" w:space="0" w:color="auto"/>
              <w:right w:val="single" w:sz="4" w:space="0" w:color="auto"/>
            </w:tcBorders>
          </w:tcPr>
          <w:p w14:paraId="3ADDCE26"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69B16D" w14:textId="77777777" w:rsidR="001B3E85" w:rsidRPr="006150A3" w:rsidRDefault="001B3E85" w:rsidP="001B3E85">
            <w:pPr>
              <w:spacing w:after="0" w:line="240" w:lineRule="auto"/>
              <w:jc w:val="both"/>
              <w:rPr>
                <w:rFonts w:ascii="Times New Roman" w:hAnsi="Times New Roman" w:cs="Times New Roman"/>
                <w:bCs/>
                <w:sz w:val="24"/>
                <w:szCs w:val="24"/>
              </w:rPr>
            </w:pPr>
          </w:p>
          <w:p w14:paraId="7CC84BBB" w14:textId="77777777" w:rsidR="001B3E85" w:rsidRPr="006150A3" w:rsidRDefault="001B3E85" w:rsidP="001B3E85">
            <w:pPr>
              <w:spacing w:after="0" w:line="240" w:lineRule="auto"/>
              <w:jc w:val="both"/>
              <w:rPr>
                <w:rFonts w:ascii="Times New Roman" w:hAnsi="Times New Roman" w:cs="Times New Roman"/>
                <w:bCs/>
                <w:sz w:val="24"/>
                <w:szCs w:val="24"/>
              </w:rPr>
            </w:pPr>
          </w:p>
          <w:p w14:paraId="2B0E3A6C" w14:textId="77777777" w:rsidR="001B3E85" w:rsidRPr="006150A3" w:rsidRDefault="001B3E85" w:rsidP="001B3E85">
            <w:pPr>
              <w:spacing w:after="0" w:line="240" w:lineRule="auto"/>
              <w:jc w:val="both"/>
              <w:rPr>
                <w:rFonts w:ascii="Times New Roman" w:hAnsi="Times New Roman" w:cs="Times New Roman"/>
                <w:bCs/>
                <w:sz w:val="24"/>
                <w:szCs w:val="24"/>
              </w:rPr>
            </w:pPr>
          </w:p>
          <w:p w14:paraId="5BE413E1" w14:textId="77777777" w:rsidR="001B3E85" w:rsidRPr="006150A3" w:rsidRDefault="001B3E85" w:rsidP="001B3E85">
            <w:pPr>
              <w:spacing w:after="0" w:line="240" w:lineRule="auto"/>
              <w:jc w:val="both"/>
              <w:rPr>
                <w:rFonts w:ascii="Times New Roman" w:hAnsi="Times New Roman" w:cs="Times New Roman"/>
                <w:bCs/>
                <w:sz w:val="24"/>
                <w:szCs w:val="24"/>
              </w:rPr>
            </w:pPr>
          </w:p>
          <w:p w14:paraId="57DB85FD" w14:textId="77777777" w:rsidR="001B3E85" w:rsidRPr="006150A3" w:rsidRDefault="001B3E85" w:rsidP="001B3E85">
            <w:pPr>
              <w:spacing w:after="0" w:line="240" w:lineRule="auto"/>
              <w:jc w:val="both"/>
              <w:rPr>
                <w:rFonts w:ascii="Times New Roman" w:hAnsi="Times New Roman" w:cs="Times New Roman"/>
                <w:bCs/>
                <w:sz w:val="24"/>
                <w:szCs w:val="24"/>
              </w:rPr>
            </w:pPr>
            <w:r w:rsidRPr="006150A3">
              <w:rPr>
                <w:rFonts w:ascii="Times New Roman" w:hAnsi="Times New Roman" w:cs="Times New Roman"/>
                <w:bCs/>
                <w:sz w:val="24"/>
                <w:szCs w:val="24"/>
              </w:rPr>
              <w:t>3 место</w:t>
            </w:r>
          </w:p>
          <w:p w14:paraId="1BB0204A" w14:textId="77777777" w:rsidR="001B3E85" w:rsidRPr="006150A3" w:rsidRDefault="001B3E85" w:rsidP="001B3E85">
            <w:pPr>
              <w:spacing w:after="0" w:line="240" w:lineRule="auto"/>
              <w:jc w:val="both"/>
              <w:rPr>
                <w:rFonts w:ascii="Times New Roman" w:hAnsi="Times New Roman" w:cs="Times New Roman"/>
                <w:bCs/>
                <w:sz w:val="24"/>
                <w:szCs w:val="24"/>
              </w:rPr>
            </w:pPr>
          </w:p>
          <w:p w14:paraId="4ED38781" w14:textId="77777777" w:rsidR="001B3E85" w:rsidRPr="006150A3" w:rsidRDefault="001B3E85" w:rsidP="001B3E85">
            <w:pPr>
              <w:spacing w:after="0" w:line="240" w:lineRule="auto"/>
              <w:jc w:val="both"/>
              <w:rPr>
                <w:rFonts w:ascii="Times New Roman" w:hAnsi="Times New Roman" w:cs="Times New Roman"/>
                <w:bCs/>
                <w:sz w:val="24"/>
                <w:szCs w:val="24"/>
              </w:rPr>
            </w:pPr>
            <w:r w:rsidRPr="006150A3">
              <w:rPr>
                <w:rFonts w:ascii="Times New Roman" w:hAnsi="Times New Roman" w:cs="Times New Roman"/>
                <w:bCs/>
                <w:sz w:val="24"/>
                <w:szCs w:val="24"/>
              </w:rPr>
              <w:t>3 место</w:t>
            </w:r>
          </w:p>
          <w:p w14:paraId="6A3A532E" w14:textId="24024ACA"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2 место</w:t>
            </w:r>
          </w:p>
        </w:tc>
        <w:tc>
          <w:tcPr>
            <w:tcW w:w="1134" w:type="dxa"/>
            <w:tcBorders>
              <w:top w:val="single" w:sz="4" w:space="0" w:color="auto"/>
              <w:left w:val="single" w:sz="4" w:space="0" w:color="auto"/>
              <w:bottom w:val="single" w:sz="4" w:space="0" w:color="auto"/>
              <w:right w:val="single" w:sz="4" w:space="0" w:color="auto"/>
            </w:tcBorders>
          </w:tcPr>
          <w:p w14:paraId="5A960192" w14:textId="77777777" w:rsidR="001B3E85" w:rsidRDefault="001B3E85" w:rsidP="001B3E85">
            <w:pPr>
              <w:rPr>
                <w:rFonts w:ascii="Times New Roman" w:hAnsi="Times New Roman" w:cs="Times New Roman"/>
              </w:rPr>
            </w:pPr>
          </w:p>
        </w:tc>
      </w:tr>
      <w:tr w:rsidR="001B3E85" w14:paraId="0FC2828F" w14:textId="77777777" w:rsidTr="006B647D">
        <w:tc>
          <w:tcPr>
            <w:tcW w:w="567" w:type="dxa"/>
            <w:tcBorders>
              <w:top w:val="single" w:sz="4" w:space="0" w:color="auto"/>
              <w:left w:val="single" w:sz="4" w:space="0" w:color="auto"/>
              <w:bottom w:val="single" w:sz="4" w:space="0" w:color="auto"/>
              <w:right w:val="single" w:sz="4" w:space="0" w:color="auto"/>
            </w:tcBorders>
          </w:tcPr>
          <w:p w14:paraId="401094B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ACB58DE" w14:textId="77777777" w:rsidR="00211D1C" w:rsidRDefault="001B3E85" w:rsidP="00211D1C">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Мастерская эстрадного вокала </w:t>
            </w:r>
          </w:p>
          <w:p w14:paraId="0E2C1C4C" w14:textId="1C96A883"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06FBE294" w14:textId="623E03E9" w:rsidR="001B3E85" w:rsidRPr="001B3E85" w:rsidRDefault="00211D1C"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w:t>
            </w:r>
            <w:r w:rsidR="001B3E85" w:rsidRPr="001B3E85">
              <w:rPr>
                <w:rFonts w:ascii="Times New Roman" w:hAnsi="Times New Roman" w:cs="Times New Roman"/>
                <w:sz w:val="24"/>
                <w:szCs w:val="24"/>
              </w:rPr>
              <w:t>ук</w:t>
            </w:r>
            <w:r>
              <w:rPr>
                <w:rFonts w:ascii="Times New Roman" w:hAnsi="Times New Roman" w:cs="Times New Roman"/>
                <w:sz w:val="24"/>
                <w:szCs w:val="24"/>
              </w:rPr>
              <w:t>.</w:t>
            </w:r>
            <w:r w:rsidR="001B3E85" w:rsidRPr="001B3E85">
              <w:rPr>
                <w:rFonts w:ascii="Times New Roman" w:hAnsi="Times New Roman" w:cs="Times New Roman"/>
                <w:sz w:val="24"/>
                <w:szCs w:val="24"/>
              </w:rPr>
              <w:t xml:space="preserve"> Афанасенко Н.В</w:t>
            </w:r>
            <w:r>
              <w:rPr>
                <w:rFonts w:ascii="Times New Roman" w:hAnsi="Times New Roman" w:cs="Times New Roman"/>
                <w:sz w:val="24"/>
                <w:szCs w:val="24"/>
              </w:rPr>
              <w:t>.</w:t>
            </w:r>
          </w:p>
          <w:p w14:paraId="432B15D1" w14:textId="08300E47"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 xml:space="preserve">Остапенко Ева </w:t>
            </w:r>
            <w:r w:rsidRPr="001B3E85">
              <w:rPr>
                <w:rFonts w:ascii="Times New Roman" w:hAnsi="Times New Roman" w:cs="Times New Roman"/>
                <w:sz w:val="24"/>
                <w:szCs w:val="24"/>
              </w:rPr>
              <w:br/>
              <w:t>Кузнецова Анна</w:t>
            </w:r>
          </w:p>
        </w:tc>
        <w:tc>
          <w:tcPr>
            <w:tcW w:w="1701" w:type="dxa"/>
            <w:tcBorders>
              <w:top w:val="single" w:sz="4" w:space="0" w:color="auto"/>
              <w:left w:val="single" w:sz="4" w:space="0" w:color="auto"/>
              <w:bottom w:val="single" w:sz="4" w:space="0" w:color="auto"/>
              <w:right w:val="single" w:sz="4" w:space="0" w:color="auto"/>
            </w:tcBorders>
          </w:tcPr>
          <w:p w14:paraId="3E97E642" w14:textId="77777777"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24.01.24</w:t>
            </w:r>
          </w:p>
          <w:p w14:paraId="66F0C38C" w14:textId="7BA3D5BE" w:rsidR="00211D1C" w:rsidRPr="006150A3" w:rsidRDefault="00211D1C" w:rsidP="001B3E85">
            <w:pPr>
              <w:jc w:val="both"/>
              <w:rPr>
                <w:rFonts w:ascii="Times New Roman" w:hAnsi="Times New Roman" w:cs="Times New Roman"/>
                <w:bCs/>
                <w:sz w:val="24"/>
                <w:szCs w:val="24"/>
              </w:rPr>
            </w:pPr>
            <w:proofErr w:type="spellStart"/>
            <w:r w:rsidRPr="006150A3">
              <w:rPr>
                <w:rFonts w:ascii="Times New Roman" w:hAnsi="Times New Roman" w:cs="Times New Roman"/>
                <w:bCs/>
                <w:sz w:val="24"/>
                <w:szCs w:val="24"/>
              </w:rPr>
              <w:t>г.Шахты</w:t>
            </w:r>
            <w:proofErr w:type="spellEnd"/>
          </w:p>
        </w:tc>
        <w:tc>
          <w:tcPr>
            <w:tcW w:w="1843" w:type="dxa"/>
            <w:tcBorders>
              <w:top w:val="single" w:sz="4" w:space="0" w:color="auto"/>
              <w:left w:val="single" w:sz="4" w:space="0" w:color="auto"/>
              <w:bottom w:val="single" w:sz="4" w:space="0" w:color="auto"/>
              <w:right w:val="single" w:sz="4" w:space="0" w:color="auto"/>
            </w:tcBorders>
          </w:tcPr>
          <w:p w14:paraId="3D8ABCC8" w14:textId="431CA6C8"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Открытый районный конкурс вокального творчества одаренных детей «Вдохновение»</w:t>
            </w:r>
          </w:p>
        </w:tc>
        <w:tc>
          <w:tcPr>
            <w:tcW w:w="1843" w:type="dxa"/>
            <w:tcBorders>
              <w:top w:val="single" w:sz="4" w:space="0" w:color="auto"/>
              <w:left w:val="single" w:sz="4" w:space="0" w:color="auto"/>
              <w:bottom w:val="single" w:sz="4" w:space="0" w:color="auto"/>
              <w:right w:val="single" w:sz="4" w:space="0" w:color="auto"/>
            </w:tcBorders>
          </w:tcPr>
          <w:p w14:paraId="0E792637"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BBD27D" w14:textId="77777777" w:rsidR="001B3E85" w:rsidRPr="006150A3" w:rsidRDefault="001B3E85" w:rsidP="001B3E85">
            <w:pPr>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886DC54" w14:textId="77777777" w:rsidR="001B3E85" w:rsidRPr="006150A3" w:rsidRDefault="001B3E85" w:rsidP="001B3E85">
            <w:pPr>
              <w:jc w:val="both"/>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BF50F8"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372750" w14:textId="77777777" w:rsidR="001B3E85" w:rsidRPr="006150A3" w:rsidRDefault="001B3E85" w:rsidP="001B3E85">
            <w:pPr>
              <w:spacing w:after="0" w:line="240" w:lineRule="auto"/>
              <w:jc w:val="both"/>
              <w:rPr>
                <w:rFonts w:ascii="Times New Roman" w:hAnsi="Times New Roman" w:cs="Times New Roman"/>
                <w:bCs/>
                <w:sz w:val="24"/>
                <w:szCs w:val="24"/>
              </w:rPr>
            </w:pPr>
            <w:r w:rsidRPr="006150A3">
              <w:rPr>
                <w:rFonts w:ascii="Times New Roman" w:hAnsi="Times New Roman" w:cs="Times New Roman"/>
                <w:bCs/>
                <w:sz w:val="24"/>
                <w:szCs w:val="24"/>
              </w:rPr>
              <w:t>Лауреат 3 степени</w:t>
            </w:r>
          </w:p>
          <w:p w14:paraId="07EC0E0B" w14:textId="77777777" w:rsidR="001B3E85" w:rsidRPr="006150A3" w:rsidRDefault="001B3E85" w:rsidP="001B3E85">
            <w:pPr>
              <w:spacing w:after="0" w:line="240" w:lineRule="auto"/>
              <w:jc w:val="both"/>
              <w:rPr>
                <w:rFonts w:ascii="Times New Roman" w:hAnsi="Times New Roman" w:cs="Times New Roman"/>
                <w:bCs/>
                <w:sz w:val="24"/>
                <w:szCs w:val="24"/>
              </w:rPr>
            </w:pPr>
          </w:p>
          <w:p w14:paraId="4E91F463" w14:textId="05E377A5"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2 степени</w:t>
            </w:r>
          </w:p>
        </w:tc>
        <w:tc>
          <w:tcPr>
            <w:tcW w:w="1134" w:type="dxa"/>
            <w:tcBorders>
              <w:top w:val="single" w:sz="4" w:space="0" w:color="auto"/>
              <w:left w:val="single" w:sz="4" w:space="0" w:color="auto"/>
              <w:bottom w:val="single" w:sz="4" w:space="0" w:color="auto"/>
              <w:right w:val="single" w:sz="4" w:space="0" w:color="auto"/>
            </w:tcBorders>
          </w:tcPr>
          <w:p w14:paraId="50595FF1" w14:textId="77777777" w:rsidR="001B3E85" w:rsidRDefault="001B3E85" w:rsidP="001B3E85">
            <w:pPr>
              <w:rPr>
                <w:rFonts w:ascii="Times New Roman" w:hAnsi="Times New Roman" w:cs="Times New Roman"/>
              </w:rPr>
            </w:pPr>
          </w:p>
        </w:tc>
      </w:tr>
      <w:tr w:rsidR="001B3E85" w14:paraId="32C9BE51" w14:textId="77777777" w:rsidTr="006B647D">
        <w:tc>
          <w:tcPr>
            <w:tcW w:w="567" w:type="dxa"/>
            <w:tcBorders>
              <w:top w:val="single" w:sz="4" w:space="0" w:color="auto"/>
              <w:left w:val="single" w:sz="4" w:space="0" w:color="auto"/>
              <w:bottom w:val="single" w:sz="4" w:space="0" w:color="auto"/>
              <w:right w:val="single" w:sz="4" w:space="0" w:color="auto"/>
            </w:tcBorders>
          </w:tcPr>
          <w:p w14:paraId="341771E8"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679E23"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302A8E84"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02719889" w14:textId="5EE08553"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p>
          <w:p w14:paraId="0C81E5A9" w14:textId="5AF57DF5" w:rsidR="001B3E85" w:rsidRPr="001B3E85" w:rsidRDefault="001B3E85" w:rsidP="001B3E85">
            <w:pPr>
              <w:jc w:val="both"/>
              <w:rPr>
                <w:rFonts w:ascii="Times New Roman" w:hAnsi="Times New Roman" w:cs="Times New Roman"/>
                <w:sz w:val="24"/>
                <w:szCs w:val="24"/>
              </w:rPr>
            </w:pPr>
            <w:proofErr w:type="spellStart"/>
            <w:r w:rsidRPr="001B3E85">
              <w:rPr>
                <w:rFonts w:ascii="Times New Roman" w:hAnsi="Times New Roman" w:cs="Times New Roman"/>
                <w:sz w:val="24"/>
                <w:szCs w:val="24"/>
              </w:rPr>
              <w:t>Кувикова</w:t>
            </w:r>
            <w:proofErr w:type="spellEnd"/>
            <w:r w:rsidRPr="001B3E85">
              <w:rPr>
                <w:rFonts w:ascii="Times New Roman" w:hAnsi="Times New Roman" w:cs="Times New Roman"/>
                <w:sz w:val="24"/>
                <w:szCs w:val="24"/>
              </w:rPr>
              <w:t xml:space="preserve"> Милана</w:t>
            </w:r>
          </w:p>
        </w:tc>
        <w:tc>
          <w:tcPr>
            <w:tcW w:w="1701" w:type="dxa"/>
            <w:tcBorders>
              <w:top w:val="single" w:sz="4" w:space="0" w:color="auto"/>
              <w:left w:val="single" w:sz="4" w:space="0" w:color="auto"/>
              <w:bottom w:val="single" w:sz="4" w:space="0" w:color="auto"/>
              <w:right w:val="single" w:sz="4" w:space="0" w:color="auto"/>
            </w:tcBorders>
          </w:tcPr>
          <w:p w14:paraId="136D1B57" w14:textId="77777777"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26.03.24</w:t>
            </w:r>
          </w:p>
          <w:p w14:paraId="6E54298F" w14:textId="4E5646A2" w:rsidR="00211D1C" w:rsidRPr="006150A3" w:rsidRDefault="00211D1C" w:rsidP="001B3E85">
            <w:pPr>
              <w:jc w:val="both"/>
              <w:rPr>
                <w:rFonts w:ascii="Times New Roman" w:hAnsi="Times New Roman" w:cs="Times New Roman"/>
                <w:bCs/>
                <w:sz w:val="24"/>
                <w:szCs w:val="24"/>
              </w:rPr>
            </w:pPr>
            <w:proofErr w:type="spellStart"/>
            <w:r w:rsidRPr="006150A3">
              <w:rPr>
                <w:rFonts w:ascii="Times New Roman" w:hAnsi="Times New Roman" w:cs="Times New Roman"/>
                <w:bCs/>
                <w:sz w:val="24"/>
                <w:szCs w:val="24"/>
              </w:rPr>
              <w:t>г.Владивосток</w:t>
            </w:r>
            <w:proofErr w:type="spellEnd"/>
          </w:p>
        </w:tc>
        <w:tc>
          <w:tcPr>
            <w:tcW w:w="1843" w:type="dxa"/>
            <w:tcBorders>
              <w:top w:val="single" w:sz="4" w:space="0" w:color="auto"/>
              <w:left w:val="single" w:sz="4" w:space="0" w:color="auto"/>
              <w:bottom w:val="single" w:sz="4" w:space="0" w:color="auto"/>
              <w:right w:val="single" w:sz="4" w:space="0" w:color="auto"/>
            </w:tcBorders>
          </w:tcPr>
          <w:p w14:paraId="2DCB4761" w14:textId="77777777" w:rsidR="001B3E85" w:rsidRPr="006150A3" w:rsidRDefault="001B3E85" w:rsidP="001B3E85">
            <w:pPr>
              <w:jc w:val="both"/>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A7E2948"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028F38" w14:textId="77777777" w:rsidR="001B3E85" w:rsidRPr="006150A3" w:rsidRDefault="001B3E85" w:rsidP="001B3E85">
            <w:pPr>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E3D0593" w14:textId="46F7C9B5"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 xml:space="preserve">Международный детский медиа саммит конкурс журналистских материалов </w:t>
            </w:r>
          </w:p>
        </w:tc>
        <w:tc>
          <w:tcPr>
            <w:tcW w:w="1843" w:type="dxa"/>
            <w:tcBorders>
              <w:top w:val="single" w:sz="4" w:space="0" w:color="auto"/>
              <w:left w:val="single" w:sz="4" w:space="0" w:color="auto"/>
              <w:bottom w:val="single" w:sz="4" w:space="0" w:color="auto"/>
              <w:right w:val="single" w:sz="4" w:space="0" w:color="auto"/>
            </w:tcBorders>
          </w:tcPr>
          <w:p w14:paraId="160BB504"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2C2169" w14:textId="2B01F920"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Гран-при</w:t>
            </w:r>
          </w:p>
        </w:tc>
        <w:tc>
          <w:tcPr>
            <w:tcW w:w="1134" w:type="dxa"/>
            <w:tcBorders>
              <w:top w:val="single" w:sz="4" w:space="0" w:color="auto"/>
              <w:left w:val="single" w:sz="4" w:space="0" w:color="auto"/>
              <w:bottom w:val="single" w:sz="4" w:space="0" w:color="auto"/>
              <w:right w:val="single" w:sz="4" w:space="0" w:color="auto"/>
            </w:tcBorders>
          </w:tcPr>
          <w:p w14:paraId="6A0A9381" w14:textId="77777777" w:rsidR="001B3E85" w:rsidRDefault="001B3E85" w:rsidP="001B3E85">
            <w:pPr>
              <w:rPr>
                <w:rFonts w:ascii="Times New Roman" w:hAnsi="Times New Roman" w:cs="Times New Roman"/>
              </w:rPr>
            </w:pPr>
          </w:p>
        </w:tc>
      </w:tr>
      <w:tr w:rsidR="001B3E85" w14:paraId="5CB2773A" w14:textId="77777777" w:rsidTr="006B647D">
        <w:tc>
          <w:tcPr>
            <w:tcW w:w="567" w:type="dxa"/>
            <w:tcBorders>
              <w:top w:val="single" w:sz="4" w:space="0" w:color="auto"/>
              <w:left w:val="single" w:sz="4" w:space="0" w:color="auto"/>
              <w:bottom w:val="single" w:sz="4" w:space="0" w:color="auto"/>
              <w:right w:val="single" w:sz="4" w:space="0" w:color="auto"/>
            </w:tcBorders>
          </w:tcPr>
          <w:p w14:paraId="5741F728"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28DB13"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2F695FB7"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3EAC6D11" w14:textId="6BAA23B6"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p>
          <w:p w14:paraId="77E1059B"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Моисеенко София</w:t>
            </w:r>
          </w:p>
          <w:p w14:paraId="18B3ACC6" w14:textId="0EA102BF"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Лозовая Полина</w:t>
            </w:r>
          </w:p>
        </w:tc>
        <w:tc>
          <w:tcPr>
            <w:tcW w:w="1701" w:type="dxa"/>
            <w:tcBorders>
              <w:top w:val="single" w:sz="4" w:space="0" w:color="auto"/>
              <w:left w:val="single" w:sz="4" w:space="0" w:color="auto"/>
              <w:bottom w:val="single" w:sz="4" w:space="0" w:color="auto"/>
              <w:right w:val="single" w:sz="4" w:space="0" w:color="auto"/>
            </w:tcBorders>
          </w:tcPr>
          <w:p w14:paraId="3FF7E958" w14:textId="500334ED" w:rsidR="001B3E85" w:rsidRPr="000238E1" w:rsidRDefault="000238E1" w:rsidP="001B3E85">
            <w:pPr>
              <w:jc w:val="both"/>
              <w:rPr>
                <w:rFonts w:ascii="Times New Roman" w:hAnsi="Times New Roman" w:cs="Times New Roman"/>
                <w:bCs/>
                <w:sz w:val="24"/>
                <w:szCs w:val="24"/>
              </w:rPr>
            </w:pPr>
            <w:r w:rsidRPr="000238E1">
              <w:rPr>
                <w:rFonts w:ascii="Times New Roman" w:hAnsi="Times New Roman" w:cs="Times New Roman"/>
                <w:bCs/>
                <w:sz w:val="24"/>
                <w:szCs w:val="24"/>
              </w:rPr>
              <w:t>16.02.2024</w:t>
            </w:r>
          </w:p>
        </w:tc>
        <w:tc>
          <w:tcPr>
            <w:tcW w:w="1843" w:type="dxa"/>
            <w:tcBorders>
              <w:top w:val="single" w:sz="4" w:space="0" w:color="auto"/>
              <w:left w:val="single" w:sz="4" w:space="0" w:color="auto"/>
              <w:bottom w:val="single" w:sz="4" w:space="0" w:color="auto"/>
              <w:right w:val="single" w:sz="4" w:space="0" w:color="auto"/>
            </w:tcBorders>
          </w:tcPr>
          <w:p w14:paraId="24BF9E67"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2C8931" w14:textId="51F3218B"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 xml:space="preserve">Региональный конкурс </w:t>
            </w:r>
            <w:proofErr w:type="gramStart"/>
            <w:r w:rsidRPr="006150A3">
              <w:rPr>
                <w:rFonts w:ascii="Times New Roman" w:hAnsi="Times New Roman" w:cs="Times New Roman"/>
                <w:bCs/>
                <w:sz w:val="24"/>
                <w:szCs w:val="24"/>
              </w:rPr>
              <w:t>видео-роликов</w:t>
            </w:r>
            <w:proofErr w:type="gramEnd"/>
            <w:r w:rsidRPr="006150A3">
              <w:rPr>
                <w:rFonts w:ascii="Times New Roman" w:hAnsi="Times New Roman" w:cs="Times New Roman"/>
                <w:bCs/>
                <w:sz w:val="24"/>
                <w:szCs w:val="24"/>
              </w:rPr>
              <w:t>, посвященных защитникам Отечества</w:t>
            </w:r>
          </w:p>
        </w:tc>
        <w:tc>
          <w:tcPr>
            <w:tcW w:w="1701" w:type="dxa"/>
            <w:tcBorders>
              <w:top w:val="single" w:sz="4" w:space="0" w:color="auto"/>
              <w:left w:val="single" w:sz="4" w:space="0" w:color="auto"/>
              <w:bottom w:val="single" w:sz="4" w:space="0" w:color="auto"/>
              <w:right w:val="single" w:sz="4" w:space="0" w:color="auto"/>
            </w:tcBorders>
          </w:tcPr>
          <w:p w14:paraId="55980A58" w14:textId="77777777" w:rsidR="001B3E85" w:rsidRPr="006150A3" w:rsidRDefault="001B3E85" w:rsidP="001B3E85">
            <w:pPr>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4D1C13D" w14:textId="77777777" w:rsidR="001B3E85" w:rsidRPr="006150A3" w:rsidRDefault="001B3E85" w:rsidP="001B3E85">
            <w:pPr>
              <w:jc w:val="both"/>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EF10E2"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679222" w14:textId="775AA843"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Сертификат участников</w:t>
            </w:r>
          </w:p>
        </w:tc>
        <w:tc>
          <w:tcPr>
            <w:tcW w:w="1134" w:type="dxa"/>
            <w:tcBorders>
              <w:top w:val="single" w:sz="4" w:space="0" w:color="auto"/>
              <w:left w:val="single" w:sz="4" w:space="0" w:color="auto"/>
              <w:bottom w:val="single" w:sz="4" w:space="0" w:color="auto"/>
              <w:right w:val="single" w:sz="4" w:space="0" w:color="auto"/>
            </w:tcBorders>
          </w:tcPr>
          <w:p w14:paraId="7B5DE8A2" w14:textId="77777777" w:rsidR="001B3E85" w:rsidRDefault="001B3E85" w:rsidP="001B3E85">
            <w:pPr>
              <w:rPr>
                <w:rFonts w:ascii="Times New Roman" w:hAnsi="Times New Roman" w:cs="Times New Roman"/>
              </w:rPr>
            </w:pPr>
          </w:p>
        </w:tc>
      </w:tr>
      <w:tr w:rsidR="001B3E85" w14:paraId="08566477" w14:textId="77777777" w:rsidTr="006B647D">
        <w:tc>
          <w:tcPr>
            <w:tcW w:w="567" w:type="dxa"/>
            <w:tcBorders>
              <w:top w:val="single" w:sz="4" w:space="0" w:color="auto"/>
              <w:left w:val="single" w:sz="4" w:space="0" w:color="auto"/>
              <w:bottom w:val="single" w:sz="4" w:space="0" w:color="auto"/>
              <w:right w:val="single" w:sz="4" w:space="0" w:color="auto"/>
            </w:tcBorders>
          </w:tcPr>
          <w:p w14:paraId="1FBB2D6A"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5CCC530"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2BB5AF76"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6BF5F937" w14:textId="4014E808"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6150A3">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6ACA0144" w14:textId="56669BF4"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София Моисеенко Милана </w:t>
            </w:r>
            <w:proofErr w:type="spellStart"/>
            <w:r w:rsidRPr="001B3E85">
              <w:rPr>
                <w:rFonts w:ascii="Times New Roman" w:hAnsi="Times New Roman" w:cs="Times New Roman"/>
                <w:sz w:val="24"/>
                <w:szCs w:val="24"/>
              </w:rPr>
              <w:lastRenderedPageBreak/>
              <w:t>Кувикова</w:t>
            </w:r>
            <w:proofErr w:type="spellEnd"/>
            <w:r w:rsidRPr="001B3E85">
              <w:rPr>
                <w:rFonts w:ascii="Times New Roman" w:hAnsi="Times New Roman" w:cs="Times New Roman"/>
                <w:sz w:val="24"/>
                <w:szCs w:val="24"/>
              </w:rPr>
              <w:t xml:space="preserve"> Виктория Яскина</w:t>
            </w:r>
          </w:p>
        </w:tc>
        <w:tc>
          <w:tcPr>
            <w:tcW w:w="1701" w:type="dxa"/>
            <w:tcBorders>
              <w:top w:val="single" w:sz="4" w:space="0" w:color="auto"/>
              <w:left w:val="single" w:sz="4" w:space="0" w:color="auto"/>
              <w:bottom w:val="single" w:sz="4" w:space="0" w:color="auto"/>
              <w:right w:val="single" w:sz="4" w:space="0" w:color="auto"/>
            </w:tcBorders>
          </w:tcPr>
          <w:p w14:paraId="629F6BA9" w14:textId="3FFE8563" w:rsidR="001B3E85" w:rsidRPr="000238E1" w:rsidRDefault="000238E1" w:rsidP="001B3E85">
            <w:pPr>
              <w:jc w:val="both"/>
              <w:rPr>
                <w:rFonts w:ascii="Times New Roman" w:hAnsi="Times New Roman" w:cs="Times New Roman"/>
                <w:bCs/>
                <w:sz w:val="24"/>
                <w:szCs w:val="24"/>
              </w:rPr>
            </w:pPr>
            <w:r w:rsidRPr="000238E1">
              <w:rPr>
                <w:rFonts w:ascii="Times New Roman" w:hAnsi="Times New Roman" w:cs="Times New Roman"/>
                <w:bCs/>
                <w:sz w:val="24"/>
                <w:szCs w:val="24"/>
              </w:rPr>
              <w:lastRenderedPageBreak/>
              <w:t>5.06.2024</w:t>
            </w:r>
          </w:p>
        </w:tc>
        <w:tc>
          <w:tcPr>
            <w:tcW w:w="1843" w:type="dxa"/>
            <w:tcBorders>
              <w:top w:val="single" w:sz="4" w:space="0" w:color="auto"/>
              <w:left w:val="single" w:sz="4" w:space="0" w:color="auto"/>
              <w:bottom w:val="single" w:sz="4" w:space="0" w:color="auto"/>
              <w:right w:val="single" w:sz="4" w:space="0" w:color="auto"/>
            </w:tcBorders>
          </w:tcPr>
          <w:p w14:paraId="18F22A35"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49F7BE"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B1E840"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979CBEA" w14:textId="77777777" w:rsidR="001B3E85" w:rsidRPr="006150A3" w:rsidRDefault="001B3E85" w:rsidP="001B3E85">
            <w:pPr>
              <w:spacing w:after="0" w:line="240" w:lineRule="auto"/>
              <w:ind w:right="-112"/>
              <w:jc w:val="both"/>
              <w:rPr>
                <w:rFonts w:ascii="Times New Roman" w:hAnsi="Times New Roman" w:cs="Times New Roman"/>
                <w:bCs/>
                <w:sz w:val="24"/>
                <w:szCs w:val="24"/>
              </w:rPr>
            </w:pPr>
            <w:r w:rsidRPr="006150A3">
              <w:rPr>
                <w:rFonts w:ascii="Times New Roman" w:hAnsi="Times New Roman" w:cs="Times New Roman"/>
                <w:bCs/>
                <w:sz w:val="24"/>
                <w:szCs w:val="24"/>
              </w:rPr>
              <w:t xml:space="preserve">Лига юных журналистов </w:t>
            </w:r>
          </w:p>
          <w:p w14:paraId="7927A9E0" w14:textId="1090958B"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детско-юношеский фестиваль креативных инду</w:t>
            </w:r>
            <w:r w:rsidRPr="001B3E85">
              <w:rPr>
                <w:rFonts w:ascii="Times New Roman" w:hAnsi="Times New Roman" w:cs="Times New Roman"/>
                <w:sz w:val="24"/>
                <w:szCs w:val="24"/>
              </w:rPr>
              <w:lastRenderedPageBreak/>
              <w:t>стрий «Живи! Твори! Созидай!».</w:t>
            </w:r>
          </w:p>
        </w:tc>
        <w:tc>
          <w:tcPr>
            <w:tcW w:w="1843" w:type="dxa"/>
            <w:tcBorders>
              <w:top w:val="single" w:sz="4" w:space="0" w:color="auto"/>
              <w:left w:val="single" w:sz="4" w:space="0" w:color="auto"/>
              <w:bottom w:val="single" w:sz="4" w:space="0" w:color="auto"/>
              <w:right w:val="single" w:sz="4" w:space="0" w:color="auto"/>
            </w:tcBorders>
          </w:tcPr>
          <w:p w14:paraId="01ACF349" w14:textId="77777777" w:rsidR="001B3E85" w:rsidRPr="006150A3" w:rsidRDefault="001B3E85" w:rsidP="001B3E85">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FDE333" w14:textId="15C5BE8E"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лауреат</w:t>
            </w:r>
          </w:p>
        </w:tc>
        <w:tc>
          <w:tcPr>
            <w:tcW w:w="1134" w:type="dxa"/>
            <w:tcBorders>
              <w:top w:val="single" w:sz="4" w:space="0" w:color="auto"/>
              <w:left w:val="single" w:sz="4" w:space="0" w:color="auto"/>
              <w:bottom w:val="single" w:sz="4" w:space="0" w:color="auto"/>
              <w:right w:val="single" w:sz="4" w:space="0" w:color="auto"/>
            </w:tcBorders>
          </w:tcPr>
          <w:p w14:paraId="410217C3" w14:textId="77777777" w:rsidR="001B3E85" w:rsidRDefault="001B3E85" w:rsidP="001B3E85">
            <w:pPr>
              <w:rPr>
                <w:rFonts w:ascii="Times New Roman" w:hAnsi="Times New Roman" w:cs="Times New Roman"/>
              </w:rPr>
            </w:pPr>
          </w:p>
        </w:tc>
      </w:tr>
      <w:tr w:rsidR="001B3E85" w14:paraId="5F273BC6" w14:textId="77777777" w:rsidTr="006B647D">
        <w:tc>
          <w:tcPr>
            <w:tcW w:w="567" w:type="dxa"/>
            <w:tcBorders>
              <w:top w:val="single" w:sz="4" w:space="0" w:color="auto"/>
              <w:left w:val="single" w:sz="4" w:space="0" w:color="auto"/>
              <w:bottom w:val="single" w:sz="4" w:space="0" w:color="auto"/>
              <w:right w:val="single" w:sz="4" w:space="0" w:color="auto"/>
            </w:tcBorders>
          </w:tcPr>
          <w:p w14:paraId="26A71E2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E2F8FA0"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01A5F4F9"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743C7084" w14:textId="5A6DC469"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6150A3">
              <w:rPr>
                <w:rFonts w:ascii="Times New Roman" w:hAnsi="Times New Roman" w:cs="Times New Roman"/>
                <w:sz w:val="24"/>
                <w:szCs w:val="24"/>
              </w:rPr>
              <w:t>.</w:t>
            </w:r>
            <w:r w:rsidRPr="001B3E85">
              <w:rPr>
                <w:rFonts w:ascii="Times New Roman" w:hAnsi="Times New Roman" w:cs="Times New Roman"/>
                <w:sz w:val="24"/>
                <w:szCs w:val="24"/>
              </w:rPr>
              <w:t xml:space="preserve">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Валерия</w:t>
            </w:r>
          </w:p>
        </w:tc>
        <w:tc>
          <w:tcPr>
            <w:tcW w:w="1701" w:type="dxa"/>
            <w:tcBorders>
              <w:top w:val="single" w:sz="4" w:space="0" w:color="auto"/>
              <w:left w:val="single" w:sz="4" w:space="0" w:color="auto"/>
              <w:bottom w:val="single" w:sz="4" w:space="0" w:color="auto"/>
              <w:right w:val="single" w:sz="4" w:space="0" w:color="auto"/>
            </w:tcBorders>
          </w:tcPr>
          <w:p w14:paraId="4DB57A8D" w14:textId="74CE7067" w:rsidR="001B3E85" w:rsidRPr="007A571C" w:rsidRDefault="007A571C" w:rsidP="001B3E85">
            <w:pPr>
              <w:jc w:val="both"/>
              <w:rPr>
                <w:rFonts w:ascii="Times New Roman" w:hAnsi="Times New Roman" w:cs="Times New Roman"/>
                <w:bCs/>
                <w:sz w:val="24"/>
                <w:szCs w:val="24"/>
              </w:rPr>
            </w:pPr>
            <w:r w:rsidRPr="007A571C">
              <w:rPr>
                <w:rFonts w:ascii="Times New Roman" w:hAnsi="Times New Roman" w:cs="Times New Roman"/>
                <w:bCs/>
                <w:sz w:val="24"/>
                <w:szCs w:val="24"/>
              </w:rPr>
              <w:t>Май 2024г.</w:t>
            </w:r>
          </w:p>
        </w:tc>
        <w:tc>
          <w:tcPr>
            <w:tcW w:w="1843" w:type="dxa"/>
            <w:tcBorders>
              <w:top w:val="single" w:sz="4" w:space="0" w:color="auto"/>
              <w:left w:val="single" w:sz="4" w:space="0" w:color="auto"/>
              <w:bottom w:val="single" w:sz="4" w:space="0" w:color="auto"/>
              <w:right w:val="single" w:sz="4" w:space="0" w:color="auto"/>
            </w:tcBorders>
          </w:tcPr>
          <w:p w14:paraId="462B642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9AD88A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6044C2"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53ABB5D" w14:textId="63FD2032"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4 международная</w:t>
            </w:r>
            <w:r w:rsidR="006150A3">
              <w:rPr>
                <w:rFonts w:ascii="Times New Roman" w:hAnsi="Times New Roman" w:cs="Times New Roman"/>
                <w:sz w:val="24"/>
                <w:szCs w:val="24"/>
              </w:rPr>
              <w:t xml:space="preserve"> </w:t>
            </w:r>
            <w:r w:rsidRPr="001B3E85">
              <w:rPr>
                <w:rFonts w:ascii="Times New Roman" w:hAnsi="Times New Roman" w:cs="Times New Roman"/>
                <w:sz w:val="24"/>
                <w:szCs w:val="24"/>
              </w:rPr>
              <w:t>детско-юношеская премия «Экология — дело каждого»</w:t>
            </w:r>
          </w:p>
        </w:tc>
        <w:tc>
          <w:tcPr>
            <w:tcW w:w="1843" w:type="dxa"/>
            <w:tcBorders>
              <w:top w:val="single" w:sz="4" w:space="0" w:color="auto"/>
              <w:left w:val="single" w:sz="4" w:space="0" w:color="auto"/>
              <w:bottom w:val="single" w:sz="4" w:space="0" w:color="auto"/>
              <w:right w:val="single" w:sz="4" w:space="0" w:color="auto"/>
            </w:tcBorders>
          </w:tcPr>
          <w:p w14:paraId="7932C66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F28C01" w14:textId="56214ADC" w:rsidR="001B3E85" w:rsidRPr="006150A3" w:rsidRDefault="001B3E85" w:rsidP="001B3E85">
            <w:pPr>
              <w:jc w:val="both"/>
              <w:rPr>
                <w:rFonts w:ascii="Times New Roman" w:hAnsi="Times New Roman" w:cs="Times New Roman"/>
                <w:bCs/>
                <w:sz w:val="24"/>
                <w:szCs w:val="24"/>
              </w:rPr>
            </w:pPr>
            <w:r w:rsidRPr="006150A3">
              <w:rPr>
                <w:rFonts w:ascii="Times New Roman" w:hAnsi="Times New Roman" w:cs="Times New Roman"/>
                <w:bCs/>
                <w:sz w:val="24"/>
                <w:szCs w:val="24"/>
              </w:rPr>
              <w:t>лауреат</w:t>
            </w:r>
          </w:p>
        </w:tc>
        <w:tc>
          <w:tcPr>
            <w:tcW w:w="1134" w:type="dxa"/>
            <w:tcBorders>
              <w:top w:val="single" w:sz="4" w:space="0" w:color="auto"/>
              <w:left w:val="single" w:sz="4" w:space="0" w:color="auto"/>
              <w:bottom w:val="single" w:sz="4" w:space="0" w:color="auto"/>
              <w:right w:val="single" w:sz="4" w:space="0" w:color="auto"/>
            </w:tcBorders>
          </w:tcPr>
          <w:p w14:paraId="12F1BE89" w14:textId="77777777" w:rsidR="001B3E85" w:rsidRDefault="001B3E85" w:rsidP="001B3E85">
            <w:pPr>
              <w:rPr>
                <w:rFonts w:ascii="Times New Roman" w:hAnsi="Times New Roman" w:cs="Times New Roman"/>
              </w:rPr>
            </w:pPr>
          </w:p>
        </w:tc>
      </w:tr>
      <w:tr w:rsidR="001B3E85" w14:paraId="37571326" w14:textId="77777777" w:rsidTr="006B647D">
        <w:tc>
          <w:tcPr>
            <w:tcW w:w="567" w:type="dxa"/>
            <w:tcBorders>
              <w:top w:val="single" w:sz="4" w:space="0" w:color="auto"/>
              <w:left w:val="single" w:sz="4" w:space="0" w:color="auto"/>
              <w:bottom w:val="single" w:sz="4" w:space="0" w:color="auto"/>
              <w:right w:val="single" w:sz="4" w:space="0" w:color="auto"/>
            </w:tcBorders>
          </w:tcPr>
          <w:p w14:paraId="043B1297"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0FF88C"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4ABEE847"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5641BB41" w14:textId="602083D1"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6150A3">
              <w:rPr>
                <w:rFonts w:ascii="Times New Roman" w:hAnsi="Times New Roman" w:cs="Times New Roman"/>
                <w:sz w:val="24"/>
                <w:szCs w:val="24"/>
              </w:rPr>
              <w:t>.</w:t>
            </w:r>
            <w:r w:rsidRPr="001B3E85">
              <w:rPr>
                <w:rFonts w:ascii="Times New Roman" w:hAnsi="Times New Roman" w:cs="Times New Roman"/>
                <w:sz w:val="24"/>
                <w:szCs w:val="24"/>
              </w:rPr>
              <w:t xml:space="preserve">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Валерия и</w:t>
            </w:r>
          </w:p>
          <w:p w14:paraId="6944EF30" w14:textId="32B98495"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Милана </w:t>
            </w:r>
            <w:proofErr w:type="spellStart"/>
            <w:r w:rsidRPr="001B3E85">
              <w:rPr>
                <w:rFonts w:ascii="Times New Roman" w:hAnsi="Times New Roman" w:cs="Times New Roman"/>
                <w:sz w:val="24"/>
                <w:szCs w:val="24"/>
              </w:rPr>
              <w:t>Кувикова</w:t>
            </w:r>
            <w:proofErr w:type="spellEnd"/>
          </w:p>
        </w:tc>
        <w:tc>
          <w:tcPr>
            <w:tcW w:w="1701" w:type="dxa"/>
            <w:tcBorders>
              <w:top w:val="single" w:sz="4" w:space="0" w:color="auto"/>
              <w:left w:val="single" w:sz="4" w:space="0" w:color="auto"/>
              <w:bottom w:val="single" w:sz="4" w:space="0" w:color="auto"/>
              <w:right w:val="single" w:sz="4" w:space="0" w:color="auto"/>
            </w:tcBorders>
          </w:tcPr>
          <w:p w14:paraId="1498F775" w14:textId="6133B3AC" w:rsidR="001B3E85" w:rsidRPr="007A571C" w:rsidRDefault="007A571C" w:rsidP="001B3E85">
            <w:pPr>
              <w:jc w:val="both"/>
              <w:rPr>
                <w:rFonts w:ascii="Times New Roman" w:hAnsi="Times New Roman" w:cs="Times New Roman"/>
                <w:bCs/>
                <w:sz w:val="24"/>
                <w:szCs w:val="24"/>
              </w:rPr>
            </w:pPr>
            <w:r w:rsidRPr="007A571C">
              <w:rPr>
                <w:rFonts w:ascii="Times New Roman" w:hAnsi="Times New Roman" w:cs="Times New Roman"/>
                <w:bCs/>
                <w:sz w:val="24"/>
                <w:szCs w:val="24"/>
              </w:rPr>
              <w:t>14.03.2024</w:t>
            </w:r>
            <w:r>
              <w:rPr>
                <w:rFonts w:ascii="Times New Roman" w:hAnsi="Times New Roman" w:cs="Times New Roman"/>
                <w:bCs/>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4B59F00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45978E2"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20050C"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Движение первых</w:t>
            </w:r>
          </w:p>
          <w:p w14:paraId="077F4F1F" w14:textId="716E6AAF"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Проект «Министерство школьной моды»</w:t>
            </w:r>
          </w:p>
        </w:tc>
        <w:tc>
          <w:tcPr>
            <w:tcW w:w="1842" w:type="dxa"/>
            <w:tcBorders>
              <w:top w:val="single" w:sz="4" w:space="0" w:color="auto"/>
              <w:left w:val="single" w:sz="4" w:space="0" w:color="auto"/>
              <w:bottom w:val="single" w:sz="4" w:space="0" w:color="auto"/>
              <w:right w:val="single" w:sz="4" w:space="0" w:color="auto"/>
            </w:tcBorders>
          </w:tcPr>
          <w:p w14:paraId="3A0B03A5"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97B14C"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79A113" w14:textId="33FFA6CC"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сертификат за участие</w:t>
            </w:r>
          </w:p>
        </w:tc>
        <w:tc>
          <w:tcPr>
            <w:tcW w:w="1134" w:type="dxa"/>
            <w:tcBorders>
              <w:top w:val="single" w:sz="4" w:space="0" w:color="auto"/>
              <w:left w:val="single" w:sz="4" w:space="0" w:color="auto"/>
              <w:bottom w:val="single" w:sz="4" w:space="0" w:color="auto"/>
              <w:right w:val="single" w:sz="4" w:space="0" w:color="auto"/>
            </w:tcBorders>
          </w:tcPr>
          <w:p w14:paraId="3E254865" w14:textId="77777777" w:rsidR="001B3E85" w:rsidRDefault="001B3E85" w:rsidP="001B3E85">
            <w:pPr>
              <w:rPr>
                <w:rFonts w:ascii="Times New Roman" w:hAnsi="Times New Roman" w:cs="Times New Roman"/>
              </w:rPr>
            </w:pPr>
          </w:p>
        </w:tc>
      </w:tr>
      <w:tr w:rsidR="001B3E85" w14:paraId="307DE904" w14:textId="77777777" w:rsidTr="006B647D">
        <w:tc>
          <w:tcPr>
            <w:tcW w:w="567" w:type="dxa"/>
            <w:tcBorders>
              <w:top w:val="single" w:sz="4" w:space="0" w:color="auto"/>
              <w:left w:val="single" w:sz="4" w:space="0" w:color="auto"/>
              <w:bottom w:val="single" w:sz="4" w:space="0" w:color="auto"/>
              <w:right w:val="single" w:sz="4" w:space="0" w:color="auto"/>
            </w:tcBorders>
          </w:tcPr>
          <w:p w14:paraId="35C0047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CF24DF"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2DC63722"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71AEB740" w14:textId="06BEC88D"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6150A3">
              <w:rPr>
                <w:rFonts w:ascii="Times New Roman" w:hAnsi="Times New Roman" w:cs="Times New Roman"/>
                <w:sz w:val="24"/>
                <w:szCs w:val="24"/>
              </w:rPr>
              <w:t>.</w:t>
            </w:r>
          </w:p>
          <w:p w14:paraId="22780301" w14:textId="56B8F59B"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София Моисеенко</w:t>
            </w:r>
          </w:p>
        </w:tc>
        <w:tc>
          <w:tcPr>
            <w:tcW w:w="1701" w:type="dxa"/>
            <w:tcBorders>
              <w:top w:val="single" w:sz="4" w:space="0" w:color="auto"/>
              <w:left w:val="single" w:sz="4" w:space="0" w:color="auto"/>
              <w:bottom w:val="single" w:sz="4" w:space="0" w:color="auto"/>
              <w:right w:val="single" w:sz="4" w:space="0" w:color="auto"/>
            </w:tcBorders>
          </w:tcPr>
          <w:p w14:paraId="7117F28F"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C156CE"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2BE43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DFFC56" w14:textId="10B30FC2"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Всероссийский конкурс видеоподкастов «Герои нашего времени»</w:t>
            </w:r>
          </w:p>
        </w:tc>
        <w:tc>
          <w:tcPr>
            <w:tcW w:w="1842" w:type="dxa"/>
            <w:tcBorders>
              <w:top w:val="single" w:sz="4" w:space="0" w:color="auto"/>
              <w:left w:val="single" w:sz="4" w:space="0" w:color="auto"/>
              <w:bottom w:val="single" w:sz="4" w:space="0" w:color="auto"/>
              <w:right w:val="single" w:sz="4" w:space="0" w:color="auto"/>
            </w:tcBorders>
          </w:tcPr>
          <w:p w14:paraId="4BE0329A"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022319"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09582A" w14:textId="78131C65" w:rsidR="001B3E85" w:rsidRPr="001B3E85" w:rsidRDefault="001B3E85" w:rsidP="001B3E85">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881441" w14:textId="77777777" w:rsidR="001B3E85" w:rsidRDefault="001B3E85" w:rsidP="001B3E85">
            <w:pPr>
              <w:rPr>
                <w:rFonts w:ascii="Times New Roman" w:hAnsi="Times New Roman" w:cs="Times New Roman"/>
              </w:rPr>
            </w:pPr>
          </w:p>
        </w:tc>
      </w:tr>
      <w:tr w:rsidR="001B3E85" w14:paraId="0FE53164" w14:textId="77777777" w:rsidTr="006B647D">
        <w:tc>
          <w:tcPr>
            <w:tcW w:w="567" w:type="dxa"/>
            <w:tcBorders>
              <w:top w:val="single" w:sz="4" w:space="0" w:color="auto"/>
              <w:left w:val="single" w:sz="4" w:space="0" w:color="auto"/>
              <w:bottom w:val="single" w:sz="4" w:space="0" w:color="auto"/>
              <w:right w:val="single" w:sz="4" w:space="0" w:color="auto"/>
            </w:tcBorders>
          </w:tcPr>
          <w:p w14:paraId="7FCF5447"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B091F3D"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58004C9D"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06361F4E" w14:textId="2268E9C3"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6150A3">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4FE11A6F" w14:textId="77777777"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BFEADF" w14:textId="23E4B312" w:rsidR="001B3E85" w:rsidRPr="004B068D" w:rsidRDefault="007A571C" w:rsidP="001B3E85">
            <w:pPr>
              <w:jc w:val="both"/>
              <w:rPr>
                <w:rFonts w:ascii="Times New Roman" w:hAnsi="Times New Roman" w:cs="Times New Roman"/>
                <w:bCs/>
                <w:sz w:val="24"/>
                <w:szCs w:val="24"/>
              </w:rPr>
            </w:pPr>
            <w:r>
              <w:rPr>
                <w:rFonts w:ascii="Times New Roman" w:hAnsi="Times New Roman" w:cs="Times New Roman"/>
                <w:bCs/>
                <w:sz w:val="24"/>
                <w:szCs w:val="24"/>
              </w:rPr>
              <w:t>декабрь</w:t>
            </w:r>
            <w:r w:rsidR="004B068D" w:rsidRPr="004B068D">
              <w:rPr>
                <w:rFonts w:ascii="Times New Roman" w:hAnsi="Times New Roman" w:cs="Times New Roman"/>
                <w:bCs/>
                <w:sz w:val="24"/>
                <w:szCs w:val="24"/>
              </w:rPr>
              <w:t xml:space="preserve"> 2024г.</w:t>
            </w:r>
          </w:p>
        </w:tc>
        <w:tc>
          <w:tcPr>
            <w:tcW w:w="1843" w:type="dxa"/>
            <w:tcBorders>
              <w:top w:val="single" w:sz="4" w:space="0" w:color="auto"/>
              <w:left w:val="single" w:sz="4" w:space="0" w:color="auto"/>
              <w:bottom w:val="single" w:sz="4" w:space="0" w:color="auto"/>
              <w:right w:val="single" w:sz="4" w:space="0" w:color="auto"/>
            </w:tcBorders>
          </w:tcPr>
          <w:p w14:paraId="22A2189F"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5BA6CF" w14:textId="01E98EAC" w:rsidR="001B3E85" w:rsidRPr="006150A3" w:rsidRDefault="007A571C" w:rsidP="001B3E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Областной конкурс РРДМОО «Содружество детей и молодежи Дона» «</w:t>
            </w:r>
            <w:r w:rsidR="001B3E85" w:rsidRPr="006150A3">
              <w:rPr>
                <w:rFonts w:ascii="Times New Roman" w:hAnsi="Times New Roman" w:cs="Times New Roman"/>
                <w:bCs/>
                <w:sz w:val="24"/>
                <w:szCs w:val="24"/>
              </w:rPr>
              <w:t>Про</w:t>
            </w:r>
            <w:r w:rsidR="001B3E85" w:rsidRPr="006150A3">
              <w:rPr>
                <w:rFonts w:ascii="Times New Roman" w:hAnsi="Times New Roman" w:cs="Times New Roman"/>
                <w:bCs/>
                <w:sz w:val="24"/>
                <w:szCs w:val="24"/>
              </w:rPr>
              <w:lastRenderedPageBreak/>
              <w:t>движение</w:t>
            </w:r>
            <w:r>
              <w:rPr>
                <w:rFonts w:ascii="Times New Roman" w:hAnsi="Times New Roman" w:cs="Times New Roman"/>
                <w:bCs/>
                <w:sz w:val="24"/>
                <w:szCs w:val="24"/>
              </w:rPr>
              <w:t>»</w:t>
            </w:r>
            <w:r w:rsidR="001B3E85" w:rsidRPr="006150A3">
              <w:rPr>
                <w:rFonts w:ascii="Times New Roman" w:hAnsi="Times New Roman" w:cs="Times New Roman"/>
                <w:bCs/>
                <w:sz w:val="24"/>
                <w:szCs w:val="24"/>
              </w:rPr>
              <w:t xml:space="preserve"> номинация </w:t>
            </w:r>
          </w:p>
          <w:p w14:paraId="3F975AA9" w14:textId="081B4B3D" w:rsidR="001B3E85" w:rsidRPr="001B3E85" w:rsidRDefault="001B3E85" w:rsidP="001B3E85">
            <w:pPr>
              <w:jc w:val="both"/>
              <w:rPr>
                <w:rFonts w:ascii="Times New Roman" w:hAnsi="Times New Roman" w:cs="Times New Roman"/>
                <w:sz w:val="24"/>
                <w:szCs w:val="24"/>
              </w:rPr>
            </w:pPr>
            <w:r w:rsidRPr="006150A3">
              <w:rPr>
                <w:rFonts w:ascii="Times New Roman" w:hAnsi="Times New Roman" w:cs="Times New Roman"/>
                <w:bCs/>
                <w:sz w:val="24"/>
                <w:szCs w:val="24"/>
              </w:rPr>
              <w:t>Я-бренд</w:t>
            </w:r>
          </w:p>
        </w:tc>
        <w:tc>
          <w:tcPr>
            <w:tcW w:w="1701" w:type="dxa"/>
            <w:tcBorders>
              <w:top w:val="single" w:sz="4" w:space="0" w:color="auto"/>
              <w:left w:val="single" w:sz="4" w:space="0" w:color="auto"/>
              <w:bottom w:val="single" w:sz="4" w:space="0" w:color="auto"/>
              <w:right w:val="single" w:sz="4" w:space="0" w:color="auto"/>
            </w:tcBorders>
          </w:tcPr>
          <w:p w14:paraId="2C7DE980"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573A0C0"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EACA00"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5463B4" w14:textId="1A221630"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4981B40D" w14:textId="77777777" w:rsidR="001B3E85" w:rsidRDefault="001B3E85" w:rsidP="001B3E85">
            <w:pPr>
              <w:rPr>
                <w:rFonts w:ascii="Times New Roman" w:hAnsi="Times New Roman" w:cs="Times New Roman"/>
              </w:rPr>
            </w:pPr>
          </w:p>
        </w:tc>
      </w:tr>
      <w:tr w:rsidR="001B3E85" w14:paraId="4D726942" w14:textId="77777777" w:rsidTr="006B647D">
        <w:tc>
          <w:tcPr>
            <w:tcW w:w="567" w:type="dxa"/>
            <w:tcBorders>
              <w:top w:val="single" w:sz="4" w:space="0" w:color="auto"/>
              <w:left w:val="single" w:sz="4" w:space="0" w:color="auto"/>
              <w:bottom w:val="single" w:sz="4" w:space="0" w:color="auto"/>
              <w:right w:val="single" w:sz="4" w:space="0" w:color="auto"/>
            </w:tcBorders>
          </w:tcPr>
          <w:p w14:paraId="537E737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AC72AB"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2FB7E3D0"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28B9FDAA" w14:textId="4C278011"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6150A3">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02452E84" w14:textId="77777777"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Валерия</w:t>
            </w:r>
          </w:p>
          <w:p w14:paraId="351FE695" w14:textId="33162391"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Милана </w:t>
            </w:r>
            <w:proofErr w:type="spellStart"/>
            <w:r w:rsidRPr="001B3E85">
              <w:rPr>
                <w:rFonts w:ascii="Times New Roman" w:hAnsi="Times New Roman" w:cs="Times New Roman"/>
                <w:sz w:val="24"/>
                <w:szCs w:val="24"/>
              </w:rPr>
              <w:t>Кувикова</w:t>
            </w:r>
            <w:proofErr w:type="spellEnd"/>
          </w:p>
        </w:tc>
        <w:tc>
          <w:tcPr>
            <w:tcW w:w="1701" w:type="dxa"/>
            <w:tcBorders>
              <w:top w:val="single" w:sz="4" w:space="0" w:color="auto"/>
              <w:left w:val="single" w:sz="4" w:space="0" w:color="auto"/>
              <w:bottom w:val="single" w:sz="4" w:space="0" w:color="auto"/>
              <w:right w:val="single" w:sz="4" w:space="0" w:color="auto"/>
            </w:tcBorders>
          </w:tcPr>
          <w:p w14:paraId="23DDB9DF" w14:textId="30B1FF19" w:rsidR="001B3E85" w:rsidRPr="004B068D" w:rsidRDefault="004B068D" w:rsidP="001B3E85">
            <w:pPr>
              <w:jc w:val="both"/>
              <w:rPr>
                <w:rFonts w:ascii="Times New Roman" w:hAnsi="Times New Roman" w:cs="Times New Roman"/>
                <w:bCs/>
                <w:sz w:val="24"/>
                <w:szCs w:val="24"/>
              </w:rPr>
            </w:pPr>
            <w:r w:rsidRPr="004B068D">
              <w:rPr>
                <w:rFonts w:ascii="Times New Roman" w:hAnsi="Times New Roman" w:cs="Times New Roman"/>
                <w:bCs/>
                <w:sz w:val="24"/>
                <w:szCs w:val="24"/>
              </w:rPr>
              <w:t>Январь 2024г.</w:t>
            </w:r>
          </w:p>
        </w:tc>
        <w:tc>
          <w:tcPr>
            <w:tcW w:w="1843" w:type="dxa"/>
            <w:tcBorders>
              <w:top w:val="single" w:sz="4" w:space="0" w:color="auto"/>
              <w:left w:val="single" w:sz="4" w:space="0" w:color="auto"/>
              <w:bottom w:val="single" w:sz="4" w:space="0" w:color="auto"/>
              <w:right w:val="single" w:sz="4" w:space="0" w:color="auto"/>
            </w:tcBorders>
          </w:tcPr>
          <w:p w14:paraId="0C306E6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907A5A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6AE1C3" w14:textId="735F528F"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Конкурс видеороликов «Путешествие в Рождество»</w:t>
            </w:r>
          </w:p>
        </w:tc>
        <w:tc>
          <w:tcPr>
            <w:tcW w:w="1842" w:type="dxa"/>
            <w:tcBorders>
              <w:top w:val="single" w:sz="4" w:space="0" w:color="auto"/>
              <w:left w:val="single" w:sz="4" w:space="0" w:color="auto"/>
              <w:bottom w:val="single" w:sz="4" w:space="0" w:color="auto"/>
              <w:right w:val="single" w:sz="4" w:space="0" w:color="auto"/>
            </w:tcBorders>
          </w:tcPr>
          <w:p w14:paraId="2063FDD6"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0DC84B"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C9BF03" w14:textId="2AEF2379"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лауреат</w:t>
            </w:r>
          </w:p>
        </w:tc>
        <w:tc>
          <w:tcPr>
            <w:tcW w:w="1134" w:type="dxa"/>
            <w:tcBorders>
              <w:top w:val="single" w:sz="4" w:space="0" w:color="auto"/>
              <w:left w:val="single" w:sz="4" w:space="0" w:color="auto"/>
              <w:bottom w:val="single" w:sz="4" w:space="0" w:color="auto"/>
              <w:right w:val="single" w:sz="4" w:space="0" w:color="auto"/>
            </w:tcBorders>
          </w:tcPr>
          <w:p w14:paraId="24B1A0CC" w14:textId="77777777" w:rsidR="001B3E85" w:rsidRDefault="001B3E85" w:rsidP="001B3E85">
            <w:pPr>
              <w:rPr>
                <w:rFonts w:ascii="Times New Roman" w:hAnsi="Times New Roman" w:cs="Times New Roman"/>
              </w:rPr>
            </w:pPr>
          </w:p>
        </w:tc>
      </w:tr>
      <w:tr w:rsidR="001B3E85" w14:paraId="27878DB9" w14:textId="77777777" w:rsidTr="006B647D">
        <w:tc>
          <w:tcPr>
            <w:tcW w:w="567" w:type="dxa"/>
            <w:tcBorders>
              <w:top w:val="single" w:sz="4" w:space="0" w:color="auto"/>
              <w:left w:val="single" w:sz="4" w:space="0" w:color="auto"/>
              <w:bottom w:val="single" w:sz="4" w:space="0" w:color="auto"/>
              <w:right w:val="single" w:sz="4" w:space="0" w:color="auto"/>
            </w:tcBorders>
          </w:tcPr>
          <w:p w14:paraId="069161E9"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80533E"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54063F00"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3330A59C" w14:textId="3CAB664C"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 </w:t>
            </w:r>
          </w:p>
          <w:p w14:paraId="1265D055" w14:textId="6C4E248A"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Кузнецова Анна</w:t>
            </w:r>
          </w:p>
        </w:tc>
        <w:tc>
          <w:tcPr>
            <w:tcW w:w="1701" w:type="dxa"/>
            <w:tcBorders>
              <w:top w:val="single" w:sz="4" w:space="0" w:color="auto"/>
              <w:left w:val="single" w:sz="4" w:space="0" w:color="auto"/>
              <w:bottom w:val="single" w:sz="4" w:space="0" w:color="auto"/>
              <w:right w:val="single" w:sz="4" w:space="0" w:color="auto"/>
            </w:tcBorders>
          </w:tcPr>
          <w:p w14:paraId="66F6188E" w14:textId="3DCCB535" w:rsidR="001B3E85" w:rsidRPr="004B068D" w:rsidRDefault="004B068D" w:rsidP="001B3E85">
            <w:pPr>
              <w:jc w:val="both"/>
              <w:rPr>
                <w:rFonts w:ascii="Times New Roman" w:hAnsi="Times New Roman" w:cs="Times New Roman"/>
                <w:bCs/>
                <w:sz w:val="24"/>
                <w:szCs w:val="24"/>
              </w:rPr>
            </w:pPr>
            <w:r w:rsidRPr="004B068D">
              <w:rPr>
                <w:rFonts w:ascii="Times New Roman" w:hAnsi="Times New Roman" w:cs="Times New Roman"/>
                <w:bCs/>
                <w:sz w:val="24"/>
                <w:szCs w:val="24"/>
              </w:rPr>
              <w:t>11.03-30.04.2024</w:t>
            </w:r>
          </w:p>
        </w:tc>
        <w:tc>
          <w:tcPr>
            <w:tcW w:w="1843" w:type="dxa"/>
            <w:tcBorders>
              <w:top w:val="single" w:sz="4" w:space="0" w:color="auto"/>
              <w:left w:val="single" w:sz="4" w:space="0" w:color="auto"/>
              <w:bottom w:val="single" w:sz="4" w:space="0" w:color="auto"/>
              <w:right w:val="single" w:sz="4" w:space="0" w:color="auto"/>
            </w:tcBorders>
          </w:tcPr>
          <w:p w14:paraId="0A18EAF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FA9E01"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8C86DF"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1EF240" w14:textId="23E48383"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Конкурс «</w:t>
            </w:r>
            <w:proofErr w:type="spellStart"/>
            <w:r w:rsidRPr="001B3E85">
              <w:rPr>
                <w:rFonts w:ascii="Times New Roman" w:hAnsi="Times New Roman" w:cs="Times New Roman"/>
                <w:sz w:val="24"/>
                <w:szCs w:val="24"/>
              </w:rPr>
              <w:t>Медиалидер</w:t>
            </w:r>
            <w:proofErr w:type="spellEnd"/>
            <w:r w:rsidR="004B068D">
              <w:rPr>
                <w:rFonts w:ascii="Times New Roman" w:hAnsi="Times New Roman" w:cs="Times New Roman"/>
                <w:sz w:val="24"/>
                <w:szCs w:val="24"/>
              </w:rPr>
              <w:t>.</w:t>
            </w:r>
            <w:r w:rsidRPr="001B3E85">
              <w:rPr>
                <w:rFonts w:ascii="Times New Roman" w:hAnsi="Times New Roman" w:cs="Times New Roman"/>
                <w:sz w:val="24"/>
                <w:szCs w:val="24"/>
              </w:rPr>
              <w:t xml:space="preserve"> Взгляд в будущее</w:t>
            </w:r>
            <w:r w:rsidR="006150A3">
              <w:rPr>
                <w:rFonts w:ascii="Times New Roman" w:hAnsi="Times New Roman" w:cs="Times New Roman"/>
                <w:sz w:val="24"/>
                <w:szCs w:val="24"/>
              </w:rPr>
              <w:t xml:space="preserve"> </w:t>
            </w:r>
            <w:r w:rsidRPr="001B3E85">
              <w:rPr>
                <w:rFonts w:ascii="Times New Roman" w:hAnsi="Times New Roman" w:cs="Times New Roman"/>
                <w:sz w:val="24"/>
                <w:szCs w:val="24"/>
              </w:rPr>
              <w:t>2024»</w:t>
            </w:r>
          </w:p>
        </w:tc>
        <w:tc>
          <w:tcPr>
            <w:tcW w:w="1843" w:type="dxa"/>
            <w:tcBorders>
              <w:top w:val="single" w:sz="4" w:space="0" w:color="auto"/>
              <w:left w:val="single" w:sz="4" w:space="0" w:color="auto"/>
              <w:bottom w:val="single" w:sz="4" w:space="0" w:color="auto"/>
              <w:right w:val="single" w:sz="4" w:space="0" w:color="auto"/>
            </w:tcBorders>
          </w:tcPr>
          <w:p w14:paraId="094067E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07CBF0" w14:textId="77777777" w:rsidR="001B3E85" w:rsidRDefault="001B3E85" w:rsidP="001B3E85">
            <w:pPr>
              <w:jc w:val="both"/>
              <w:rPr>
                <w:rFonts w:ascii="Times New Roman" w:hAnsi="Times New Roman" w:cs="Times New Roman"/>
                <w:sz w:val="24"/>
                <w:szCs w:val="24"/>
              </w:rPr>
            </w:pPr>
          </w:p>
          <w:p w14:paraId="06DEDCEB" w14:textId="4F6D81C6" w:rsidR="006150A3" w:rsidRPr="001B3E85" w:rsidRDefault="006150A3" w:rsidP="001B3E85">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CDC83D" w14:textId="77777777" w:rsidR="001B3E85" w:rsidRDefault="001B3E85" w:rsidP="001B3E85">
            <w:pPr>
              <w:rPr>
                <w:rFonts w:ascii="Times New Roman" w:hAnsi="Times New Roman" w:cs="Times New Roman"/>
              </w:rPr>
            </w:pPr>
          </w:p>
        </w:tc>
      </w:tr>
      <w:tr w:rsidR="001B3E85" w14:paraId="664F7B65" w14:textId="77777777" w:rsidTr="006B647D">
        <w:tc>
          <w:tcPr>
            <w:tcW w:w="567" w:type="dxa"/>
            <w:tcBorders>
              <w:top w:val="single" w:sz="4" w:space="0" w:color="auto"/>
              <w:left w:val="single" w:sz="4" w:space="0" w:color="auto"/>
              <w:bottom w:val="single" w:sz="4" w:space="0" w:color="auto"/>
              <w:right w:val="single" w:sz="4" w:space="0" w:color="auto"/>
            </w:tcBorders>
          </w:tcPr>
          <w:p w14:paraId="1EE2507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6A21EE"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Мастерская эстрадного вокала </w:t>
            </w:r>
          </w:p>
          <w:p w14:paraId="3EA4AAF6"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53F52A2C" w14:textId="636C440D" w:rsidR="001B3E85" w:rsidRPr="001B3E85" w:rsidRDefault="00211D1C"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w:t>
            </w:r>
            <w:r w:rsidR="001B3E85" w:rsidRPr="001B3E85">
              <w:rPr>
                <w:rFonts w:ascii="Times New Roman" w:hAnsi="Times New Roman" w:cs="Times New Roman"/>
                <w:sz w:val="24"/>
                <w:szCs w:val="24"/>
              </w:rPr>
              <w:t>ук</w:t>
            </w:r>
            <w:r>
              <w:rPr>
                <w:rFonts w:ascii="Times New Roman" w:hAnsi="Times New Roman" w:cs="Times New Roman"/>
                <w:sz w:val="24"/>
                <w:szCs w:val="24"/>
              </w:rPr>
              <w:t>.</w:t>
            </w:r>
            <w:r w:rsidR="001B3E85" w:rsidRPr="001B3E85">
              <w:rPr>
                <w:rFonts w:ascii="Times New Roman" w:hAnsi="Times New Roman" w:cs="Times New Roman"/>
                <w:sz w:val="24"/>
                <w:szCs w:val="24"/>
              </w:rPr>
              <w:t xml:space="preserve"> Афанасенко Н.В</w:t>
            </w:r>
            <w:r w:rsidR="00520D6A">
              <w:rPr>
                <w:rFonts w:ascii="Times New Roman" w:hAnsi="Times New Roman" w:cs="Times New Roman"/>
                <w:sz w:val="24"/>
                <w:szCs w:val="24"/>
              </w:rPr>
              <w:t>.</w:t>
            </w:r>
          </w:p>
          <w:p w14:paraId="6B3509D1" w14:textId="7F5FB638"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Остапенко Ева </w:t>
            </w:r>
            <w:r w:rsidRPr="001B3E85">
              <w:rPr>
                <w:rFonts w:ascii="Times New Roman" w:hAnsi="Times New Roman" w:cs="Times New Roman"/>
                <w:sz w:val="24"/>
                <w:szCs w:val="24"/>
              </w:rPr>
              <w:br/>
              <w:t>Кузнецова Анна</w:t>
            </w:r>
          </w:p>
        </w:tc>
        <w:tc>
          <w:tcPr>
            <w:tcW w:w="1701" w:type="dxa"/>
            <w:tcBorders>
              <w:top w:val="single" w:sz="4" w:space="0" w:color="auto"/>
              <w:left w:val="single" w:sz="4" w:space="0" w:color="auto"/>
              <w:bottom w:val="single" w:sz="4" w:space="0" w:color="auto"/>
              <w:right w:val="single" w:sz="4" w:space="0" w:color="auto"/>
            </w:tcBorders>
          </w:tcPr>
          <w:p w14:paraId="5DC9B13B" w14:textId="77777777" w:rsidR="001B3E85" w:rsidRPr="004B068D" w:rsidRDefault="004B068D" w:rsidP="001B3E85">
            <w:pPr>
              <w:jc w:val="both"/>
              <w:rPr>
                <w:rFonts w:ascii="Times New Roman" w:hAnsi="Times New Roman" w:cs="Times New Roman"/>
                <w:bCs/>
                <w:sz w:val="24"/>
                <w:szCs w:val="24"/>
              </w:rPr>
            </w:pPr>
            <w:r w:rsidRPr="004B068D">
              <w:rPr>
                <w:rFonts w:ascii="Times New Roman" w:hAnsi="Times New Roman" w:cs="Times New Roman"/>
                <w:bCs/>
                <w:sz w:val="24"/>
                <w:szCs w:val="24"/>
              </w:rPr>
              <w:t>28.04.2024</w:t>
            </w:r>
          </w:p>
          <w:p w14:paraId="6CC6800C" w14:textId="55EA89DD" w:rsidR="004B068D" w:rsidRPr="001B3E85" w:rsidRDefault="004B068D" w:rsidP="001B3E85">
            <w:pPr>
              <w:jc w:val="both"/>
              <w:rPr>
                <w:rFonts w:ascii="Times New Roman" w:hAnsi="Times New Roman" w:cs="Times New Roman"/>
                <w:b/>
                <w:sz w:val="24"/>
                <w:szCs w:val="24"/>
              </w:rPr>
            </w:pPr>
            <w:proofErr w:type="spellStart"/>
            <w:r w:rsidRPr="004B068D">
              <w:rPr>
                <w:rFonts w:ascii="Times New Roman" w:hAnsi="Times New Roman" w:cs="Times New Roman"/>
                <w:bCs/>
                <w:sz w:val="24"/>
                <w:szCs w:val="24"/>
              </w:rPr>
              <w:t>г.Волгодонск</w:t>
            </w:r>
            <w:proofErr w:type="spellEnd"/>
          </w:p>
        </w:tc>
        <w:tc>
          <w:tcPr>
            <w:tcW w:w="1843" w:type="dxa"/>
            <w:tcBorders>
              <w:top w:val="single" w:sz="4" w:space="0" w:color="auto"/>
              <w:left w:val="single" w:sz="4" w:space="0" w:color="auto"/>
              <w:bottom w:val="single" w:sz="4" w:space="0" w:color="auto"/>
              <w:right w:val="single" w:sz="4" w:space="0" w:color="auto"/>
            </w:tcBorders>
          </w:tcPr>
          <w:p w14:paraId="162B4692"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53F0C69"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CBC28E"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F39415"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84C2F1" w14:textId="15DE7330"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bCs/>
                <w:sz w:val="24"/>
                <w:szCs w:val="24"/>
              </w:rPr>
              <w:t>Областной фестиваль-конкурс детского и юношеского творчества «Южный ветер»</w:t>
            </w:r>
          </w:p>
        </w:tc>
        <w:tc>
          <w:tcPr>
            <w:tcW w:w="1701" w:type="dxa"/>
            <w:tcBorders>
              <w:top w:val="single" w:sz="4" w:space="0" w:color="auto"/>
              <w:left w:val="single" w:sz="4" w:space="0" w:color="auto"/>
              <w:bottom w:val="single" w:sz="4" w:space="0" w:color="auto"/>
              <w:right w:val="single" w:sz="4" w:space="0" w:color="auto"/>
            </w:tcBorders>
          </w:tcPr>
          <w:p w14:paraId="11F5C132"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Участник финала</w:t>
            </w:r>
          </w:p>
          <w:p w14:paraId="1C015CF4" w14:textId="77777777" w:rsidR="001B3E85" w:rsidRPr="001B3E85" w:rsidRDefault="001B3E85" w:rsidP="001B3E85">
            <w:pPr>
              <w:spacing w:after="0" w:line="240" w:lineRule="auto"/>
              <w:jc w:val="both"/>
              <w:rPr>
                <w:rFonts w:ascii="Times New Roman" w:hAnsi="Times New Roman" w:cs="Times New Roman"/>
                <w:sz w:val="24"/>
                <w:szCs w:val="24"/>
              </w:rPr>
            </w:pPr>
          </w:p>
          <w:p w14:paraId="3037852C" w14:textId="7B57C28C"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Участник отборочного тура</w:t>
            </w:r>
          </w:p>
        </w:tc>
        <w:tc>
          <w:tcPr>
            <w:tcW w:w="1134" w:type="dxa"/>
            <w:tcBorders>
              <w:top w:val="single" w:sz="4" w:space="0" w:color="auto"/>
              <w:left w:val="single" w:sz="4" w:space="0" w:color="auto"/>
              <w:bottom w:val="single" w:sz="4" w:space="0" w:color="auto"/>
              <w:right w:val="single" w:sz="4" w:space="0" w:color="auto"/>
            </w:tcBorders>
          </w:tcPr>
          <w:p w14:paraId="5CFCB8EE" w14:textId="77777777" w:rsidR="001B3E85" w:rsidRDefault="001B3E85" w:rsidP="001B3E85">
            <w:pPr>
              <w:rPr>
                <w:rFonts w:ascii="Times New Roman" w:hAnsi="Times New Roman" w:cs="Times New Roman"/>
              </w:rPr>
            </w:pPr>
          </w:p>
        </w:tc>
      </w:tr>
      <w:tr w:rsidR="001B3E85" w14:paraId="4B85E0B8" w14:textId="77777777" w:rsidTr="006B647D">
        <w:tc>
          <w:tcPr>
            <w:tcW w:w="567" w:type="dxa"/>
            <w:tcBorders>
              <w:top w:val="single" w:sz="4" w:space="0" w:color="auto"/>
              <w:left w:val="single" w:sz="4" w:space="0" w:color="auto"/>
              <w:bottom w:val="single" w:sz="4" w:space="0" w:color="auto"/>
              <w:right w:val="single" w:sz="4" w:space="0" w:color="auto"/>
            </w:tcBorders>
          </w:tcPr>
          <w:p w14:paraId="210CF45A"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AF3C82"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Театральная студия «Отражение»</w:t>
            </w:r>
          </w:p>
          <w:p w14:paraId="22D1A9BD"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0906DEAA" w14:textId="33CA0CD0"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w:t>
            </w:r>
            <w:r w:rsidR="00211D1C" w:rsidRPr="001B3E85">
              <w:rPr>
                <w:rFonts w:ascii="Times New Roman" w:hAnsi="Times New Roman" w:cs="Times New Roman"/>
                <w:sz w:val="24"/>
                <w:szCs w:val="24"/>
              </w:rPr>
              <w:t>Р</w:t>
            </w:r>
            <w:r w:rsidRPr="001B3E85">
              <w:rPr>
                <w:rFonts w:ascii="Times New Roman" w:hAnsi="Times New Roman" w:cs="Times New Roman"/>
                <w:sz w:val="24"/>
                <w:szCs w:val="24"/>
              </w:rPr>
              <w:t>ук</w:t>
            </w:r>
            <w:r w:rsidR="00211D1C">
              <w:rPr>
                <w:rFonts w:ascii="Times New Roman" w:hAnsi="Times New Roman" w:cs="Times New Roman"/>
                <w:sz w:val="24"/>
                <w:szCs w:val="24"/>
              </w:rPr>
              <w:t>.</w:t>
            </w:r>
            <w:r w:rsidRPr="001B3E85">
              <w:rPr>
                <w:rFonts w:ascii="Times New Roman" w:hAnsi="Times New Roman" w:cs="Times New Roman"/>
                <w:sz w:val="24"/>
                <w:szCs w:val="24"/>
              </w:rPr>
              <w:t xml:space="preserve"> Зубкова </w:t>
            </w:r>
            <w:r w:rsidRPr="001B3E85">
              <w:rPr>
                <w:rFonts w:ascii="Times New Roman" w:hAnsi="Times New Roman" w:cs="Times New Roman"/>
                <w:sz w:val="24"/>
                <w:szCs w:val="24"/>
              </w:rPr>
              <w:lastRenderedPageBreak/>
              <w:t>А.М.</w:t>
            </w:r>
          </w:p>
        </w:tc>
        <w:tc>
          <w:tcPr>
            <w:tcW w:w="1701" w:type="dxa"/>
            <w:tcBorders>
              <w:top w:val="single" w:sz="4" w:space="0" w:color="auto"/>
              <w:left w:val="single" w:sz="4" w:space="0" w:color="auto"/>
              <w:bottom w:val="single" w:sz="4" w:space="0" w:color="auto"/>
              <w:right w:val="single" w:sz="4" w:space="0" w:color="auto"/>
            </w:tcBorders>
          </w:tcPr>
          <w:p w14:paraId="6798DB8C" w14:textId="78A230DA" w:rsidR="001B3E85" w:rsidRPr="004B068D" w:rsidRDefault="004B068D" w:rsidP="001B3E85">
            <w:pPr>
              <w:jc w:val="both"/>
              <w:rPr>
                <w:rFonts w:ascii="Times New Roman" w:hAnsi="Times New Roman" w:cs="Times New Roman"/>
                <w:bCs/>
                <w:sz w:val="24"/>
                <w:szCs w:val="24"/>
              </w:rPr>
            </w:pPr>
            <w:r w:rsidRPr="004B068D">
              <w:rPr>
                <w:rFonts w:ascii="Times New Roman" w:hAnsi="Times New Roman" w:cs="Times New Roman"/>
                <w:bCs/>
                <w:sz w:val="24"/>
                <w:szCs w:val="24"/>
              </w:rPr>
              <w:lastRenderedPageBreak/>
              <w:t>21-23.03.2024</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п.Каменоломни</w:t>
            </w:r>
            <w:proofErr w:type="spellEnd"/>
          </w:p>
        </w:tc>
        <w:tc>
          <w:tcPr>
            <w:tcW w:w="1843" w:type="dxa"/>
            <w:tcBorders>
              <w:top w:val="single" w:sz="4" w:space="0" w:color="auto"/>
              <w:left w:val="single" w:sz="4" w:space="0" w:color="auto"/>
              <w:bottom w:val="single" w:sz="4" w:space="0" w:color="auto"/>
              <w:right w:val="single" w:sz="4" w:space="0" w:color="auto"/>
            </w:tcBorders>
          </w:tcPr>
          <w:p w14:paraId="6E2B881C"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7119CDA"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BB0248"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65348A4"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16962B" w14:textId="5EBFBB88"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bCs/>
                <w:sz w:val="24"/>
                <w:szCs w:val="24"/>
              </w:rPr>
              <w:t>Областной фестиваль-конкурс театрального ис</w:t>
            </w:r>
            <w:r w:rsidRPr="001B3E85">
              <w:rPr>
                <w:rFonts w:ascii="Times New Roman" w:hAnsi="Times New Roman" w:cs="Times New Roman"/>
                <w:bCs/>
                <w:sz w:val="24"/>
                <w:szCs w:val="24"/>
              </w:rPr>
              <w:lastRenderedPageBreak/>
              <w:t>кусства «Театральная весна»</w:t>
            </w:r>
          </w:p>
        </w:tc>
        <w:tc>
          <w:tcPr>
            <w:tcW w:w="1701" w:type="dxa"/>
            <w:tcBorders>
              <w:top w:val="single" w:sz="4" w:space="0" w:color="auto"/>
              <w:left w:val="single" w:sz="4" w:space="0" w:color="auto"/>
              <w:bottom w:val="single" w:sz="4" w:space="0" w:color="auto"/>
              <w:right w:val="single" w:sz="4" w:space="0" w:color="auto"/>
            </w:tcBorders>
          </w:tcPr>
          <w:p w14:paraId="618BBA3F" w14:textId="7C8A2E23"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lastRenderedPageBreak/>
              <w:t>Участник отборочного тура</w:t>
            </w:r>
          </w:p>
        </w:tc>
        <w:tc>
          <w:tcPr>
            <w:tcW w:w="1134" w:type="dxa"/>
            <w:tcBorders>
              <w:top w:val="single" w:sz="4" w:space="0" w:color="auto"/>
              <w:left w:val="single" w:sz="4" w:space="0" w:color="auto"/>
              <w:bottom w:val="single" w:sz="4" w:space="0" w:color="auto"/>
              <w:right w:val="single" w:sz="4" w:space="0" w:color="auto"/>
            </w:tcBorders>
          </w:tcPr>
          <w:p w14:paraId="4874FFCB" w14:textId="77777777" w:rsidR="001B3E85" w:rsidRDefault="001B3E85" w:rsidP="001B3E85">
            <w:pPr>
              <w:rPr>
                <w:rFonts w:ascii="Times New Roman" w:hAnsi="Times New Roman" w:cs="Times New Roman"/>
              </w:rPr>
            </w:pPr>
          </w:p>
        </w:tc>
      </w:tr>
      <w:tr w:rsidR="001B3E85" w14:paraId="0AE5BC29" w14:textId="77777777" w:rsidTr="006B647D">
        <w:tc>
          <w:tcPr>
            <w:tcW w:w="567" w:type="dxa"/>
            <w:tcBorders>
              <w:top w:val="single" w:sz="4" w:space="0" w:color="auto"/>
              <w:left w:val="single" w:sz="4" w:space="0" w:color="auto"/>
              <w:bottom w:val="single" w:sz="4" w:space="0" w:color="auto"/>
              <w:right w:val="single" w:sz="4" w:space="0" w:color="auto"/>
            </w:tcBorders>
          </w:tcPr>
          <w:p w14:paraId="69CB256D"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2CEBF83" w14:textId="494E7F08" w:rsid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Кружок </w:t>
            </w:r>
            <w:r w:rsidR="00520D6A">
              <w:rPr>
                <w:rFonts w:ascii="Times New Roman" w:hAnsi="Times New Roman" w:cs="Times New Roman"/>
                <w:sz w:val="24"/>
                <w:szCs w:val="24"/>
              </w:rPr>
              <w:t>«</w:t>
            </w:r>
            <w:r w:rsidRPr="001B3E85">
              <w:rPr>
                <w:rFonts w:ascii="Times New Roman" w:hAnsi="Times New Roman" w:cs="Times New Roman"/>
                <w:sz w:val="24"/>
                <w:szCs w:val="24"/>
              </w:rPr>
              <w:t>Куколки</w:t>
            </w:r>
            <w:r w:rsidR="00520D6A">
              <w:rPr>
                <w:rFonts w:ascii="Times New Roman" w:hAnsi="Times New Roman" w:cs="Times New Roman"/>
                <w:sz w:val="24"/>
                <w:szCs w:val="24"/>
              </w:rPr>
              <w:t>»</w:t>
            </w:r>
          </w:p>
          <w:p w14:paraId="1977DC82" w14:textId="60EBB241" w:rsidR="00211D1C" w:rsidRPr="001B3E85" w:rsidRDefault="00211D1C"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6095DA88" w14:textId="6B2439F2"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Рук. Яровенко</w:t>
            </w:r>
            <w:r w:rsidR="00520D6A">
              <w:rPr>
                <w:rFonts w:ascii="Times New Roman" w:hAnsi="Times New Roman" w:cs="Times New Roman"/>
                <w:sz w:val="24"/>
                <w:szCs w:val="24"/>
              </w:rPr>
              <w:t xml:space="preserve"> </w:t>
            </w:r>
            <w:r w:rsidRPr="001B3E85">
              <w:rPr>
                <w:rFonts w:ascii="Times New Roman" w:hAnsi="Times New Roman" w:cs="Times New Roman"/>
                <w:sz w:val="24"/>
                <w:szCs w:val="24"/>
              </w:rPr>
              <w:t>Т</w:t>
            </w:r>
            <w:r w:rsidR="00520D6A">
              <w:rPr>
                <w:rFonts w:ascii="Times New Roman" w:hAnsi="Times New Roman" w:cs="Times New Roman"/>
                <w:sz w:val="24"/>
                <w:szCs w:val="24"/>
              </w:rPr>
              <w:t>.</w:t>
            </w:r>
            <w:r w:rsidRPr="001B3E85">
              <w:rPr>
                <w:rFonts w:ascii="Times New Roman" w:hAnsi="Times New Roman" w:cs="Times New Roman"/>
                <w:sz w:val="24"/>
                <w:szCs w:val="24"/>
              </w:rPr>
              <w:t>М</w:t>
            </w:r>
            <w:r w:rsidR="00520D6A">
              <w:rPr>
                <w:rFonts w:ascii="Times New Roman" w:hAnsi="Times New Roman" w:cs="Times New Roman"/>
                <w:sz w:val="24"/>
                <w:szCs w:val="24"/>
              </w:rPr>
              <w:t>.</w:t>
            </w:r>
          </w:p>
          <w:p w14:paraId="3167BDBC" w14:textId="6FED7A5B"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Приходько Елена</w:t>
            </w:r>
          </w:p>
        </w:tc>
        <w:tc>
          <w:tcPr>
            <w:tcW w:w="1701" w:type="dxa"/>
            <w:tcBorders>
              <w:top w:val="single" w:sz="4" w:space="0" w:color="auto"/>
              <w:left w:val="single" w:sz="4" w:space="0" w:color="auto"/>
              <w:bottom w:val="single" w:sz="4" w:space="0" w:color="auto"/>
              <w:right w:val="single" w:sz="4" w:space="0" w:color="auto"/>
            </w:tcBorders>
          </w:tcPr>
          <w:p w14:paraId="73E6A7CA" w14:textId="2DFD74E6"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bCs/>
                <w:sz w:val="24"/>
                <w:szCs w:val="24"/>
              </w:rPr>
              <w:t>1</w:t>
            </w:r>
            <w:r w:rsidR="00520D6A">
              <w:rPr>
                <w:rFonts w:ascii="Times New Roman" w:hAnsi="Times New Roman" w:cs="Times New Roman"/>
                <w:bCs/>
                <w:sz w:val="24"/>
                <w:szCs w:val="24"/>
              </w:rPr>
              <w:t>.03.2024</w:t>
            </w:r>
            <w:r w:rsidRPr="001B3E85">
              <w:rPr>
                <w:rFonts w:ascii="Times New Roman" w:hAnsi="Times New Roman" w:cs="Times New Roman"/>
                <w:bCs/>
                <w:sz w:val="24"/>
                <w:szCs w:val="24"/>
              </w:rPr>
              <w:t xml:space="preserve"> </w:t>
            </w:r>
            <w:proofErr w:type="spellStart"/>
            <w:r w:rsidR="00520D6A">
              <w:rPr>
                <w:rFonts w:ascii="Times New Roman" w:hAnsi="Times New Roman" w:cs="Times New Roman"/>
                <w:sz w:val="24"/>
                <w:szCs w:val="24"/>
                <w:shd w:val="clear" w:color="auto" w:fill="FFFFFF"/>
              </w:rPr>
              <w:t>г.</w:t>
            </w:r>
            <w:r w:rsidRPr="001B3E85">
              <w:rPr>
                <w:rFonts w:ascii="Times New Roman" w:hAnsi="Times New Roman" w:cs="Times New Roman"/>
                <w:bCs/>
                <w:sz w:val="24"/>
                <w:szCs w:val="24"/>
              </w:rPr>
              <w:t>Ростов</w:t>
            </w:r>
            <w:proofErr w:type="spellEnd"/>
            <w:r w:rsidRPr="001B3E85">
              <w:rPr>
                <w:rFonts w:ascii="Times New Roman" w:hAnsi="Times New Roman" w:cs="Times New Roman"/>
                <w:bCs/>
                <w:sz w:val="24"/>
                <w:szCs w:val="24"/>
              </w:rPr>
              <w:t>-на- Дону.</w:t>
            </w:r>
          </w:p>
        </w:tc>
        <w:tc>
          <w:tcPr>
            <w:tcW w:w="1843" w:type="dxa"/>
            <w:tcBorders>
              <w:top w:val="single" w:sz="4" w:space="0" w:color="auto"/>
              <w:left w:val="single" w:sz="4" w:space="0" w:color="auto"/>
              <w:bottom w:val="single" w:sz="4" w:space="0" w:color="auto"/>
              <w:right w:val="single" w:sz="4" w:space="0" w:color="auto"/>
            </w:tcBorders>
          </w:tcPr>
          <w:p w14:paraId="72BFF00F"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695D12"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244B7E"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A3948" w14:textId="77777777" w:rsidR="001B3E85" w:rsidRPr="001B3E85" w:rsidRDefault="001B3E85" w:rsidP="001B3E85">
            <w:pPr>
              <w:spacing w:after="0" w:line="240" w:lineRule="auto"/>
              <w:ind w:right="-112"/>
              <w:jc w:val="both"/>
              <w:rPr>
                <w:rFonts w:ascii="Times New Roman" w:hAnsi="Times New Roman" w:cs="Times New Roman"/>
                <w:sz w:val="24"/>
                <w:szCs w:val="24"/>
              </w:rPr>
            </w:pPr>
            <w:r w:rsidRPr="001B3E85">
              <w:rPr>
                <w:rFonts w:ascii="Times New Roman" w:hAnsi="Times New Roman" w:cs="Times New Roman"/>
                <w:sz w:val="24"/>
                <w:szCs w:val="24"/>
              </w:rPr>
              <w:t>3 международный детский экологический форум «Изменение климата -глазами детей»</w:t>
            </w:r>
          </w:p>
          <w:p w14:paraId="4470CCFB" w14:textId="4344492F"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 xml:space="preserve">Номинация </w:t>
            </w:r>
            <w:proofErr w:type="spellStart"/>
            <w:r w:rsidRPr="001B3E85">
              <w:rPr>
                <w:rFonts w:ascii="Times New Roman" w:hAnsi="Times New Roman" w:cs="Times New Roman"/>
                <w:sz w:val="24"/>
                <w:szCs w:val="24"/>
              </w:rPr>
              <w:t>экоподелки</w:t>
            </w:r>
            <w:proofErr w:type="spellEnd"/>
          </w:p>
        </w:tc>
        <w:tc>
          <w:tcPr>
            <w:tcW w:w="1843" w:type="dxa"/>
            <w:tcBorders>
              <w:top w:val="single" w:sz="4" w:space="0" w:color="auto"/>
              <w:left w:val="single" w:sz="4" w:space="0" w:color="auto"/>
              <w:bottom w:val="single" w:sz="4" w:space="0" w:color="auto"/>
              <w:right w:val="single" w:sz="4" w:space="0" w:color="auto"/>
            </w:tcBorders>
          </w:tcPr>
          <w:p w14:paraId="3674997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3053BB" w14:textId="2DB87B99"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0308FD30" w14:textId="77777777" w:rsidR="001B3E85" w:rsidRDefault="001B3E85" w:rsidP="001B3E85">
            <w:pPr>
              <w:rPr>
                <w:rFonts w:ascii="Times New Roman" w:hAnsi="Times New Roman" w:cs="Times New Roman"/>
              </w:rPr>
            </w:pPr>
          </w:p>
        </w:tc>
      </w:tr>
      <w:tr w:rsidR="001B3E85" w14:paraId="40FEFAEF" w14:textId="77777777" w:rsidTr="006B647D">
        <w:tc>
          <w:tcPr>
            <w:tcW w:w="567" w:type="dxa"/>
            <w:tcBorders>
              <w:top w:val="single" w:sz="4" w:space="0" w:color="auto"/>
              <w:left w:val="single" w:sz="4" w:space="0" w:color="auto"/>
              <w:bottom w:val="single" w:sz="4" w:space="0" w:color="auto"/>
              <w:right w:val="single" w:sz="4" w:space="0" w:color="auto"/>
            </w:tcBorders>
          </w:tcPr>
          <w:p w14:paraId="190631C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B1143B"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Кружок «Палитра» </w:t>
            </w:r>
          </w:p>
          <w:p w14:paraId="7C61FEC9"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196A6929" w14:textId="5F465F96" w:rsidR="001B3E85" w:rsidRPr="001B3E85" w:rsidRDefault="00211D1C"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w:t>
            </w:r>
            <w:r w:rsidR="001B3E85" w:rsidRPr="001B3E85">
              <w:rPr>
                <w:rFonts w:ascii="Times New Roman" w:hAnsi="Times New Roman" w:cs="Times New Roman"/>
                <w:sz w:val="24"/>
                <w:szCs w:val="24"/>
              </w:rPr>
              <w:t>ук</w:t>
            </w:r>
            <w:r>
              <w:rPr>
                <w:rFonts w:ascii="Times New Roman" w:hAnsi="Times New Roman" w:cs="Times New Roman"/>
                <w:sz w:val="24"/>
                <w:szCs w:val="24"/>
              </w:rPr>
              <w:t>.</w:t>
            </w:r>
            <w:r w:rsidR="001B3E85" w:rsidRPr="001B3E85">
              <w:rPr>
                <w:rFonts w:ascii="Times New Roman" w:hAnsi="Times New Roman" w:cs="Times New Roman"/>
                <w:sz w:val="24"/>
                <w:szCs w:val="24"/>
              </w:rPr>
              <w:t xml:space="preserve"> Осадчая Е.С.</w:t>
            </w:r>
          </w:p>
          <w:p w14:paraId="1DAFB3EC" w14:textId="225115CD"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Морозюк</w:t>
            </w:r>
            <w:proofErr w:type="spellEnd"/>
            <w:r w:rsidRPr="001B3E85">
              <w:rPr>
                <w:rFonts w:ascii="Times New Roman" w:hAnsi="Times New Roman" w:cs="Times New Roman"/>
                <w:sz w:val="24"/>
                <w:szCs w:val="24"/>
              </w:rPr>
              <w:t xml:space="preserve"> Глеб</w:t>
            </w:r>
          </w:p>
        </w:tc>
        <w:tc>
          <w:tcPr>
            <w:tcW w:w="1701" w:type="dxa"/>
            <w:tcBorders>
              <w:top w:val="single" w:sz="4" w:space="0" w:color="auto"/>
              <w:left w:val="single" w:sz="4" w:space="0" w:color="auto"/>
              <w:bottom w:val="single" w:sz="4" w:space="0" w:color="auto"/>
              <w:right w:val="single" w:sz="4" w:space="0" w:color="auto"/>
            </w:tcBorders>
          </w:tcPr>
          <w:p w14:paraId="78963368" w14:textId="0ABB0A6B"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t>25.04.</w:t>
            </w:r>
            <w:r w:rsidR="00520D6A">
              <w:rPr>
                <w:rFonts w:ascii="Times New Roman" w:hAnsi="Times New Roman" w:cs="Times New Roman"/>
                <w:bCs/>
                <w:sz w:val="24"/>
                <w:szCs w:val="24"/>
              </w:rPr>
              <w:t>20</w:t>
            </w:r>
            <w:r w:rsidRPr="00520D6A">
              <w:rPr>
                <w:rFonts w:ascii="Times New Roman" w:hAnsi="Times New Roman" w:cs="Times New Roman"/>
                <w:bCs/>
                <w:sz w:val="24"/>
                <w:szCs w:val="24"/>
              </w:rPr>
              <w:t>24</w:t>
            </w:r>
          </w:p>
        </w:tc>
        <w:tc>
          <w:tcPr>
            <w:tcW w:w="1843" w:type="dxa"/>
            <w:tcBorders>
              <w:top w:val="single" w:sz="4" w:space="0" w:color="auto"/>
              <w:left w:val="single" w:sz="4" w:space="0" w:color="auto"/>
              <w:bottom w:val="single" w:sz="4" w:space="0" w:color="auto"/>
              <w:right w:val="single" w:sz="4" w:space="0" w:color="auto"/>
            </w:tcBorders>
          </w:tcPr>
          <w:p w14:paraId="353F1258" w14:textId="650677D1"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bCs/>
                <w:sz w:val="24"/>
                <w:szCs w:val="24"/>
              </w:rPr>
              <w:t>Х открытый епархиальный фестиваль православной культуры и творчества «Пасха красная»</w:t>
            </w:r>
          </w:p>
        </w:tc>
        <w:tc>
          <w:tcPr>
            <w:tcW w:w="1843" w:type="dxa"/>
            <w:tcBorders>
              <w:top w:val="single" w:sz="4" w:space="0" w:color="auto"/>
              <w:left w:val="single" w:sz="4" w:space="0" w:color="auto"/>
              <w:bottom w:val="single" w:sz="4" w:space="0" w:color="auto"/>
              <w:right w:val="single" w:sz="4" w:space="0" w:color="auto"/>
            </w:tcBorders>
          </w:tcPr>
          <w:p w14:paraId="4FAF93A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C07E22"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B3999E"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119363E"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42951C" w14:textId="442F888F"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085F0993" w14:textId="77777777" w:rsidR="001B3E85" w:rsidRDefault="001B3E85" w:rsidP="001B3E85">
            <w:pPr>
              <w:rPr>
                <w:rFonts w:ascii="Times New Roman" w:hAnsi="Times New Roman" w:cs="Times New Roman"/>
              </w:rPr>
            </w:pPr>
          </w:p>
        </w:tc>
      </w:tr>
      <w:tr w:rsidR="001B3E85" w14:paraId="57E3E11E" w14:textId="77777777" w:rsidTr="006B647D">
        <w:tc>
          <w:tcPr>
            <w:tcW w:w="567" w:type="dxa"/>
            <w:tcBorders>
              <w:top w:val="single" w:sz="4" w:space="0" w:color="auto"/>
              <w:left w:val="single" w:sz="4" w:space="0" w:color="auto"/>
              <w:bottom w:val="single" w:sz="4" w:space="0" w:color="auto"/>
              <w:right w:val="single" w:sz="4" w:space="0" w:color="auto"/>
            </w:tcBorders>
          </w:tcPr>
          <w:p w14:paraId="063852E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E96A48C" w14:textId="77777777" w:rsid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Хореографический коллектив «Смайл»</w:t>
            </w:r>
          </w:p>
          <w:p w14:paraId="5DC6F021" w14:textId="26D6F24A" w:rsidR="00211D1C" w:rsidRPr="001B3E85" w:rsidRDefault="00211D1C"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39D01153" w14:textId="06D3BE25"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Рук. Дуванова А</w:t>
            </w:r>
            <w:r w:rsidR="00520D6A">
              <w:rPr>
                <w:rFonts w:ascii="Times New Roman" w:hAnsi="Times New Roman" w:cs="Times New Roman"/>
                <w:sz w:val="24"/>
                <w:szCs w:val="24"/>
              </w:rPr>
              <w:t>.</w:t>
            </w:r>
            <w:r w:rsidRPr="001B3E85">
              <w:rPr>
                <w:rFonts w:ascii="Times New Roman" w:hAnsi="Times New Roman" w:cs="Times New Roman"/>
                <w:sz w:val="24"/>
                <w:szCs w:val="24"/>
              </w:rPr>
              <w:t>А</w:t>
            </w:r>
            <w:r w:rsidR="00520D6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E356E99" w14:textId="19B863F5"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t>14.01.</w:t>
            </w:r>
            <w:r w:rsidR="00520D6A">
              <w:rPr>
                <w:rFonts w:ascii="Times New Roman" w:hAnsi="Times New Roman" w:cs="Times New Roman"/>
                <w:bCs/>
                <w:sz w:val="24"/>
                <w:szCs w:val="24"/>
              </w:rPr>
              <w:t>20</w:t>
            </w:r>
            <w:r w:rsidRPr="00520D6A">
              <w:rPr>
                <w:rFonts w:ascii="Times New Roman" w:hAnsi="Times New Roman" w:cs="Times New Roman"/>
                <w:bCs/>
                <w:sz w:val="24"/>
                <w:szCs w:val="24"/>
              </w:rPr>
              <w:t>24</w:t>
            </w:r>
          </w:p>
        </w:tc>
        <w:tc>
          <w:tcPr>
            <w:tcW w:w="1843" w:type="dxa"/>
            <w:tcBorders>
              <w:top w:val="single" w:sz="4" w:space="0" w:color="auto"/>
              <w:left w:val="single" w:sz="4" w:space="0" w:color="auto"/>
              <w:bottom w:val="single" w:sz="4" w:space="0" w:color="auto"/>
              <w:right w:val="single" w:sz="4" w:space="0" w:color="auto"/>
            </w:tcBorders>
          </w:tcPr>
          <w:p w14:paraId="62E0CE6E"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53B7C22" w14:textId="77777777" w:rsidR="001B3E85" w:rsidRPr="001B3E85" w:rsidRDefault="001B3E85" w:rsidP="001B3E85">
            <w:pPr>
              <w:spacing w:after="0" w:line="240" w:lineRule="auto"/>
              <w:jc w:val="both"/>
              <w:rPr>
                <w:rFonts w:ascii="Times New Roman" w:hAnsi="Times New Roman" w:cs="Times New Roman"/>
                <w:b/>
                <w:sz w:val="24"/>
                <w:szCs w:val="24"/>
              </w:rPr>
            </w:pPr>
          </w:p>
          <w:p w14:paraId="655C2CB2"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2BA798"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1C94085" w14:textId="7615E742"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lang w:val="en-US"/>
              </w:rPr>
              <w:t>I</w:t>
            </w:r>
            <w:r w:rsidRPr="001B3E85">
              <w:rPr>
                <w:rFonts w:ascii="Times New Roman" w:hAnsi="Times New Roman" w:cs="Times New Roman"/>
                <w:sz w:val="24"/>
                <w:szCs w:val="24"/>
              </w:rPr>
              <w:t xml:space="preserve"> международный конкурс хореографического искусства «Танцевальное созвездие»</w:t>
            </w:r>
          </w:p>
        </w:tc>
        <w:tc>
          <w:tcPr>
            <w:tcW w:w="1843" w:type="dxa"/>
            <w:tcBorders>
              <w:top w:val="single" w:sz="4" w:space="0" w:color="auto"/>
              <w:left w:val="single" w:sz="4" w:space="0" w:color="auto"/>
              <w:bottom w:val="single" w:sz="4" w:space="0" w:color="auto"/>
              <w:right w:val="single" w:sz="4" w:space="0" w:color="auto"/>
            </w:tcBorders>
          </w:tcPr>
          <w:p w14:paraId="30BD010A"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DDA47D" w14:textId="4155D70C"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Дистанционное участие</w:t>
            </w:r>
          </w:p>
        </w:tc>
        <w:tc>
          <w:tcPr>
            <w:tcW w:w="1134" w:type="dxa"/>
            <w:tcBorders>
              <w:top w:val="single" w:sz="4" w:space="0" w:color="auto"/>
              <w:left w:val="single" w:sz="4" w:space="0" w:color="auto"/>
              <w:bottom w:val="single" w:sz="4" w:space="0" w:color="auto"/>
              <w:right w:val="single" w:sz="4" w:space="0" w:color="auto"/>
            </w:tcBorders>
          </w:tcPr>
          <w:p w14:paraId="1AFC30AB" w14:textId="77777777" w:rsidR="001B3E85" w:rsidRDefault="001B3E85" w:rsidP="001B3E85">
            <w:pPr>
              <w:rPr>
                <w:rFonts w:ascii="Times New Roman" w:hAnsi="Times New Roman" w:cs="Times New Roman"/>
              </w:rPr>
            </w:pPr>
          </w:p>
        </w:tc>
      </w:tr>
      <w:tr w:rsidR="001B3E85" w14:paraId="359B7A45" w14:textId="77777777" w:rsidTr="006B647D">
        <w:tc>
          <w:tcPr>
            <w:tcW w:w="567" w:type="dxa"/>
            <w:tcBorders>
              <w:top w:val="single" w:sz="4" w:space="0" w:color="auto"/>
              <w:left w:val="single" w:sz="4" w:space="0" w:color="auto"/>
              <w:bottom w:val="single" w:sz="4" w:space="0" w:color="auto"/>
              <w:right w:val="single" w:sz="4" w:space="0" w:color="auto"/>
            </w:tcBorders>
          </w:tcPr>
          <w:p w14:paraId="3D2C2A7E"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527BBCE" w14:textId="77777777" w:rsid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Хореографический коллектив «Смайл»</w:t>
            </w:r>
          </w:p>
          <w:p w14:paraId="3D30C528" w14:textId="43F5FC3D" w:rsidR="00211D1C" w:rsidRPr="001B3E85" w:rsidRDefault="00211D1C"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МБУ «ЦКР»</w:t>
            </w:r>
          </w:p>
          <w:p w14:paraId="305C9C83" w14:textId="54E1976A"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Рук. Дуванова А</w:t>
            </w:r>
            <w:r w:rsidR="00520D6A">
              <w:rPr>
                <w:rFonts w:ascii="Times New Roman" w:hAnsi="Times New Roman" w:cs="Times New Roman"/>
                <w:sz w:val="24"/>
                <w:szCs w:val="24"/>
              </w:rPr>
              <w:t>.</w:t>
            </w:r>
            <w:r w:rsidRPr="001B3E85">
              <w:rPr>
                <w:rFonts w:ascii="Times New Roman" w:hAnsi="Times New Roman" w:cs="Times New Roman"/>
                <w:sz w:val="24"/>
                <w:szCs w:val="24"/>
              </w:rPr>
              <w:t>А</w:t>
            </w:r>
            <w:r w:rsidR="00520D6A">
              <w:rPr>
                <w:rFonts w:ascii="Times New Roman" w:hAnsi="Times New Roman" w:cs="Times New Roman"/>
                <w:sz w:val="24"/>
                <w:szCs w:val="24"/>
              </w:rPr>
              <w:t>.</w:t>
            </w:r>
          </w:p>
          <w:p w14:paraId="6BED1CC9"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В номинации хореография</w:t>
            </w:r>
          </w:p>
          <w:p w14:paraId="02764B00"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Чернова Н.В.</w:t>
            </w:r>
          </w:p>
          <w:p w14:paraId="0F27FBC5" w14:textId="6D7AAB20"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Дуванова В.И</w:t>
            </w:r>
            <w:r w:rsidR="00520D6A">
              <w:rPr>
                <w:rFonts w:ascii="Times New Roman" w:hAnsi="Times New Roman" w:cs="Times New Roman"/>
                <w:sz w:val="24"/>
                <w:szCs w:val="24"/>
              </w:rPr>
              <w:t>.</w:t>
            </w:r>
          </w:p>
          <w:p w14:paraId="0BF273F6" w14:textId="2DD64A0A" w:rsidR="001B3E85" w:rsidRPr="001B3E85" w:rsidRDefault="00520D6A"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1B3E85" w:rsidRPr="001B3E85">
              <w:rPr>
                <w:rFonts w:ascii="Times New Roman" w:hAnsi="Times New Roman" w:cs="Times New Roman"/>
                <w:sz w:val="24"/>
                <w:szCs w:val="24"/>
              </w:rPr>
              <w:t xml:space="preserve"> номинации коллективная книга</w:t>
            </w:r>
          </w:p>
          <w:p w14:paraId="6F57621B" w14:textId="523A0A3A"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Студия керамики </w:t>
            </w:r>
            <w:r w:rsidR="00520D6A">
              <w:rPr>
                <w:rFonts w:ascii="Times New Roman" w:hAnsi="Times New Roman" w:cs="Times New Roman"/>
                <w:sz w:val="24"/>
                <w:szCs w:val="24"/>
              </w:rPr>
              <w:t>«</w:t>
            </w:r>
            <w:r w:rsidRPr="001B3E85">
              <w:rPr>
                <w:rFonts w:ascii="Times New Roman" w:hAnsi="Times New Roman" w:cs="Times New Roman"/>
                <w:sz w:val="24"/>
                <w:szCs w:val="24"/>
              </w:rPr>
              <w:t>Терра</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рук</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Бакланова Е.В.</w:t>
            </w:r>
          </w:p>
          <w:p w14:paraId="065B996D" w14:textId="06A8D355" w:rsidR="001B3E85" w:rsidRPr="001B3E85" w:rsidRDefault="00520D6A"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1B3E85" w:rsidRPr="001B3E85">
              <w:rPr>
                <w:rFonts w:ascii="Times New Roman" w:hAnsi="Times New Roman" w:cs="Times New Roman"/>
                <w:sz w:val="24"/>
                <w:szCs w:val="24"/>
              </w:rPr>
              <w:t xml:space="preserve"> номинации ДПИ</w:t>
            </w:r>
          </w:p>
          <w:p w14:paraId="0319A891"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Номинация медиа</w:t>
            </w:r>
          </w:p>
          <w:p w14:paraId="0A647E79"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«От казаков до наших дней»</w:t>
            </w:r>
          </w:p>
          <w:p w14:paraId="4C54997D"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Номинация кино</w:t>
            </w:r>
          </w:p>
          <w:p w14:paraId="626703E8" w14:textId="3C76E6A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«Лучше мамы нет»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w:t>
            </w:r>
            <w:r w:rsidR="006150A3">
              <w:rPr>
                <w:rFonts w:ascii="Times New Roman" w:hAnsi="Times New Roman" w:cs="Times New Roman"/>
                <w:sz w:val="24"/>
                <w:szCs w:val="24"/>
              </w:rPr>
              <w:t>В</w:t>
            </w:r>
            <w:r w:rsidRPr="001B3E8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50DB6D8" w14:textId="0285F388"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lastRenderedPageBreak/>
              <w:t>28.03.</w:t>
            </w:r>
            <w:r w:rsidR="00520D6A">
              <w:rPr>
                <w:rFonts w:ascii="Times New Roman" w:hAnsi="Times New Roman" w:cs="Times New Roman"/>
                <w:bCs/>
                <w:sz w:val="24"/>
                <w:szCs w:val="24"/>
              </w:rPr>
              <w:t>20</w:t>
            </w:r>
            <w:r w:rsidRPr="00520D6A">
              <w:rPr>
                <w:rFonts w:ascii="Times New Roman" w:hAnsi="Times New Roman" w:cs="Times New Roman"/>
                <w:bCs/>
                <w:sz w:val="24"/>
                <w:szCs w:val="24"/>
              </w:rPr>
              <w:t>24</w:t>
            </w:r>
          </w:p>
        </w:tc>
        <w:tc>
          <w:tcPr>
            <w:tcW w:w="1843" w:type="dxa"/>
            <w:tcBorders>
              <w:top w:val="single" w:sz="4" w:space="0" w:color="auto"/>
              <w:left w:val="single" w:sz="4" w:space="0" w:color="auto"/>
              <w:bottom w:val="single" w:sz="4" w:space="0" w:color="auto"/>
              <w:right w:val="single" w:sz="4" w:space="0" w:color="auto"/>
            </w:tcBorders>
          </w:tcPr>
          <w:p w14:paraId="1A2C54F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C428B3" w14:textId="18A6F2BF"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 xml:space="preserve">Региональный этап Большого всероссийского </w:t>
            </w:r>
            <w:r w:rsidRPr="001B3E85">
              <w:rPr>
                <w:rFonts w:ascii="Times New Roman" w:hAnsi="Times New Roman" w:cs="Times New Roman"/>
                <w:sz w:val="24"/>
                <w:szCs w:val="24"/>
                <w:shd w:val="clear" w:color="auto" w:fill="FFFFFF"/>
              </w:rPr>
              <w:lastRenderedPageBreak/>
              <w:t>фестиваля детского и юношеского творчества, в том числе для детей с ограниченными возможностями здоровья 2024 г.</w:t>
            </w:r>
          </w:p>
        </w:tc>
        <w:tc>
          <w:tcPr>
            <w:tcW w:w="1701" w:type="dxa"/>
            <w:tcBorders>
              <w:top w:val="single" w:sz="4" w:space="0" w:color="auto"/>
              <w:left w:val="single" w:sz="4" w:space="0" w:color="auto"/>
              <w:bottom w:val="single" w:sz="4" w:space="0" w:color="auto"/>
              <w:right w:val="single" w:sz="4" w:space="0" w:color="auto"/>
            </w:tcBorders>
          </w:tcPr>
          <w:p w14:paraId="4D5A31DE"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837FF7F"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51698E"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BB3A3D" w14:textId="77777777" w:rsidR="001B3E85" w:rsidRPr="001B3E85" w:rsidRDefault="001B3E85" w:rsidP="001B3E85">
            <w:pPr>
              <w:spacing w:after="0" w:line="240" w:lineRule="auto"/>
              <w:jc w:val="both"/>
              <w:rPr>
                <w:rFonts w:ascii="Times New Roman" w:hAnsi="Times New Roman" w:cs="Times New Roman"/>
                <w:sz w:val="24"/>
                <w:szCs w:val="24"/>
              </w:rPr>
            </w:pPr>
          </w:p>
          <w:p w14:paraId="44B6207C" w14:textId="77777777" w:rsidR="001B3E85" w:rsidRPr="001B3E85" w:rsidRDefault="001B3E85" w:rsidP="001B3E85">
            <w:pPr>
              <w:spacing w:after="0" w:line="240" w:lineRule="auto"/>
              <w:jc w:val="both"/>
              <w:rPr>
                <w:rFonts w:ascii="Times New Roman" w:hAnsi="Times New Roman" w:cs="Times New Roman"/>
                <w:sz w:val="24"/>
                <w:szCs w:val="24"/>
              </w:rPr>
            </w:pPr>
          </w:p>
          <w:p w14:paraId="1A090539"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Участник</w:t>
            </w:r>
          </w:p>
          <w:p w14:paraId="671A1CD1" w14:textId="77777777" w:rsidR="001B3E85" w:rsidRPr="001B3E85" w:rsidRDefault="001B3E85" w:rsidP="001B3E85">
            <w:pPr>
              <w:spacing w:after="0" w:line="240" w:lineRule="auto"/>
              <w:jc w:val="both"/>
              <w:rPr>
                <w:rFonts w:ascii="Times New Roman" w:hAnsi="Times New Roman" w:cs="Times New Roman"/>
                <w:sz w:val="24"/>
                <w:szCs w:val="24"/>
              </w:rPr>
            </w:pPr>
          </w:p>
          <w:p w14:paraId="6FD07835" w14:textId="77777777" w:rsidR="001B3E85" w:rsidRPr="001B3E85" w:rsidRDefault="001B3E85" w:rsidP="001B3E85">
            <w:pPr>
              <w:spacing w:after="0" w:line="240" w:lineRule="auto"/>
              <w:jc w:val="both"/>
              <w:rPr>
                <w:rFonts w:ascii="Times New Roman" w:hAnsi="Times New Roman" w:cs="Times New Roman"/>
                <w:sz w:val="24"/>
                <w:szCs w:val="24"/>
              </w:rPr>
            </w:pPr>
          </w:p>
          <w:p w14:paraId="2BA073E1"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Победит регионального тура.</w:t>
            </w:r>
          </w:p>
          <w:p w14:paraId="458A447F"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Участник</w:t>
            </w:r>
          </w:p>
          <w:p w14:paraId="64729A18" w14:textId="77777777" w:rsidR="001B3E85" w:rsidRPr="001B3E85" w:rsidRDefault="001B3E85" w:rsidP="001B3E85">
            <w:pPr>
              <w:spacing w:after="0" w:line="240" w:lineRule="auto"/>
              <w:jc w:val="both"/>
              <w:rPr>
                <w:rFonts w:ascii="Times New Roman" w:hAnsi="Times New Roman" w:cs="Times New Roman"/>
                <w:sz w:val="24"/>
                <w:szCs w:val="24"/>
              </w:rPr>
            </w:pPr>
          </w:p>
          <w:p w14:paraId="1B8E8262" w14:textId="77777777" w:rsidR="001B3E85" w:rsidRPr="001B3E85" w:rsidRDefault="001B3E85" w:rsidP="001B3E85">
            <w:pPr>
              <w:spacing w:after="0" w:line="240" w:lineRule="auto"/>
              <w:jc w:val="both"/>
              <w:rPr>
                <w:rFonts w:ascii="Times New Roman" w:hAnsi="Times New Roman" w:cs="Times New Roman"/>
                <w:sz w:val="24"/>
                <w:szCs w:val="24"/>
              </w:rPr>
            </w:pPr>
          </w:p>
          <w:p w14:paraId="452CA026"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Победитель регионального тура</w:t>
            </w:r>
          </w:p>
          <w:p w14:paraId="5C08B4A2" w14:textId="77777777" w:rsidR="001B3E85" w:rsidRPr="001B3E85" w:rsidRDefault="001B3E85" w:rsidP="001B3E85">
            <w:pPr>
              <w:spacing w:after="0" w:line="240" w:lineRule="auto"/>
              <w:jc w:val="both"/>
              <w:rPr>
                <w:rFonts w:ascii="Times New Roman" w:hAnsi="Times New Roman" w:cs="Times New Roman"/>
                <w:sz w:val="24"/>
                <w:szCs w:val="24"/>
              </w:rPr>
            </w:pPr>
          </w:p>
          <w:p w14:paraId="55069B18"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Призер регионального тура</w:t>
            </w:r>
          </w:p>
          <w:p w14:paraId="494B2BD3" w14:textId="77777777" w:rsidR="001B3E85" w:rsidRPr="001B3E85" w:rsidRDefault="001B3E85" w:rsidP="001B3E85">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DD232E" w14:textId="77777777" w:rsidR="001B3E85" w:rsidRDefault="001B3E85" w:rsidP="001B3E85">
            <w:pPr>
              <w:rPr>
                <w:rFonts w:ascii="Times New Roman" w:hAnsi="Times New Roman" w:cs="Times New Roman"/>
              </w:rPr>
            </w:pPr>
          </w:p>
        </w:tc>
      </w:tr>
      <w:tr w:rsidR="001B3E85" w14:paraId="432FC4D2" w14:textId="77777777" w:rsidTr="006B647D">
        <w:tc>
          <w:tcPr>
            <w:tcW w:w="567" w:type="dxa"/>
            <w:tcBorders>
              <w:top w:val="single" w:sz="4" w:space="0" w:color="auto"/>
              <w:left w:val="single" w:sz="4" w:space="0" w:color="auto"/>
              <w:bottom w:val="single" w:sz="4" w:space="0" w:color="auto"/>
              <w:right w:val="single" w:sz="4" w:space="0" w:color="auto"/>
            </w:tcBorders>
          </w:tcPr>
          <w:p w14:paraId="59308AEB"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EDA771E"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67DD044E"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Чернова Н.В.</w:t>
            </w:r>
          </w:p>
          <w:p w14:paraId="24FB20A5"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Дуванова </w:t>
            </w:r>
            <w:proofErr w:type="gramStart"/>
            <w:r w:rsidRPr="001B3E85">
              <w:rPr>
                <w:rFonts w:ascii="Times New Roman" w:hAnsi="Times New Roman" w:cs="Times New Roman"/>
                <w:sz w:val="24"/>
                <w:szCs w:val="24"/>
              </w:rPr>
              <w:t>В.И</w:t>
            </w:r>
            <w:proofErr w:type="gramEnd"/>
          </w:p>
          <w:p w14:paraId="51201A87" w14:textId="77777777"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Видеомероприятие</w:t>
            </w:r>
            <w:proofErr w:type="spellEnd"/>
          </w:p>
          <w:p w14:paraId="364E49B1" w14:textId="57A69CE9"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«Змиёвская балка»</w:t>
            </w:r>
          </w:p>
        </w:tc>
        <w:tc>
          <w:tcPr>
            <w:tcW w:w="1701" w:type="dxa"/>
            <w:tcBorders>
              <w:top w:val="single" w:sz="4" w:space="0" w:color="auto"/>
              <w:left w:val="single" w:sz="4" w:space="0" w:color="auto"/>
              <w:bottom w:val="single" w:sz="4" w:space="0" w:color="auto"/>
              <w:right w:val="single" w:sz="4" w:space="0" w:color="auto"/>
            </w:tcBorders>
          </w:tcPr>
          <w:p w14:paraId="746DC97D" w14:textId="5A6BA3AD"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t>06.06.</w:t>
            </w:r>
            <w:r w:rsidR="004B068D">
              <w:rPr>
                <w:rFonts w:ascii="Times New Roman" w:hAnsi="Times New Roman" w:cs="Times New Roman"/>
                <w:bCs/>
                <w:sz w:val="24"/>
                <w:szCs w:val="24"/>
              </w:rPr>
              <w:t>20</w:t>
            </w:r>
            <w:r w:rsidRPr="00520D6A">
              <w:rPr>
                <w:rFonts w:ascii="Times New Roman" w:hAnsi="Times New Roman" w:cs="Times New Roman"/>
                <w:bCs/>
                <w:sz w:val="24"/>
                <w:szCs w:val="24"/>
              </w:rPr>
              <w:t>24</w:t>
            </w:r>
          </w:p>
        </w:tc>
        <w:tc>
          <w:tcPr>
            <w:tcW w:w="1843" w:type="dxa"/>
            <w:tcBorders>
              <w:top w:val="single" w:sz="4" w:space="0" w:color="auto"/>
              <w:left w:val="single" w:sz="4" w:space="0" w:color="auto"/>
              <w:bottom w:val="single" w:sz="4" w:space="0" w:color="auto"/>
              <w:right w:val="single" w:sz="4" w:space="0" w:color="auto"/>
            </w:tcBorders>
          </w:tcPr>
          <w:p w14:paraId="32D7B779"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A66890" w14:textId="4AA4EA2C"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color w:val="2C2D2E"/>
                <w:sz w:val="24"/>
                <w:szCs w:val="24"/>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tcPr>
          <w:p w14:paraId="43061A5A" w14:textId="33B889A1"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color w:val="2C2D2E"/>
                <w:sz w:val="24"/>
                <w:szCs w:val="24"/>
                <w:shd w:val="clear" w:color="auto" w:fill="FFFFFF"/>
              </w:rPr>
              <w:t>Всероссийский конкурс авторских мероприятий по сохранению </w:t>
            </w:r>
            <w:r w:rsidRPr="001B3E85">
              <w:rPr>
                <w:rFonts w:ascii="Times New Roman" w:hAnsi="Times New Roman" w:cs="Times New Roman"/>
                <w:color w:val="000000"/>
                <w:sz w:val="24"/>
                <w:szCs w:val="24"/>
                <w:shd w:val="clear" w:color="auto" w:fill="FFFFFF"/>
              </w:rPr>
              <w:t>исторической памяти о жертвах гено</w:t>
            </w:r>
            <w:r w:rsidRPr="001B3E85">
              <w:rPr>
                <w:rFonts w:ascii="Times New Roman" w:hAnsi="Times New Roman" w:cs="Times New Roman"/>
                <w:color w:val="000000"/>
                <w:sz w:val="24"/>
                <w:szCs w:val="24"/>
                <w:shd w:val="clear" w:color="auto" w:fill="FFFFFF"/>
              </w:rPr>
              <w:lastRenderedPageBreak/>
              <w:t>цида мирного населения СССР со стороны немецко-фашистских захватчиков и их пособников</w:t>
            </w:r>
            <w:r w:rsidRPr="001B3E85">
              <w:rPr>
                <w:rFonts w:ascii="Times New Roman" w:hAnsi="Times New Roman" w:cs="Times New Roman"/>
                <w:color w:val="2C2D2E"/>
                <w:sz w:val="24"/>
                <w:szCs w:val="24"/>
                <w:shd w:val="clear" w:color="auto" w:fill="FFFFFF"/>
              </w:rPr>
              <w:t> </w:t>
            </w:r>
            <w:r w:rsidRPr="00362544">
              <w:rPr>
                <w:rFonts w:ascii="Times New Roman" w:hAnsi="Times New Roman" w:cs="Times New Roman"/>
                <w:color w:val="000000"/>
                <w:sz w:val="24"/>
                <w:szCs w:val="24"/>
                <w:shd w:val="clear" w:color="auto" w:fill="FFFFFF"/>
              </w:rPr>
              <w:t>«Без срока давности: непокоренные»</w:t>
            </w:r>
          </w:p>
        </w:tc>
        <w:tc>
          <w:tcPr>
            <w:tcW w:w="1842" w:type="dxa"/>
            <w:tcBorders>
              <w:top w:val="single" w:sz="4" w:space="0" w:color="auto"/>
              <w:left w:val="single" w:sz="4" w:space="0" w:color="auto"/>
              <w:bottom w:val="single" w:sz="4" w:space="0" w:color="auto"/>
              <w:right w:val="single" w:sz="4" w:space="0" w:color="auto"/>
            </w:tcBorders>
          </w:tcPr>
          <w:p w14:paraId="5C2DD7D1"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BD670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278723" w14:textId="4984B1B1"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3D7817A4" w14:textId="77777777" w:rsidR="001B3E85" w:rsidRDefault="001B3E85" w:rsidP="001B3E85">
            <w:pPr>
              <w:rPr>
                <w:rFonts w:ascii="Times New Roman" w:hAnsi="Times New Roman" w:cs="Times New Roman"/>
              </w:rPr>
            </w:pPr>
          </w:p>
        </w:tc>
      </w:tr>
      <w:tr w:rsidR="001B3E85" w14:paraId="1D383984" w14:textId="77777777" w:rsidTr="006B647D">
        <w:tc>
          <w:tcPr>
            <w:tcW w:w="567" w:type="dxa"/>
            <w:tcBorders>
              <w:top w:val="single" w:sz="4" w:space="0" w:color="auto"/>
              <w:left w:val="single" w:sz="4" w:space="0" w:color="auto"/>
              <w:bottom w:val="single" w:sz="4" w:space="0" w:color="auto"/>
              <w:right w:val="single" w:sz="4" w:space="0" w:color="auto"/>
            </w:tcBorders>
          </w:tcPr>
          <w:p w14:paraId="5E37A3F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FCAA6C" w14:textId="77777777" w:rsidR="00211D1C"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1B22FA81" w14:textId="77777777" w:rsidR="00211D1C" w:rsidRPr="001B3E85" w:rsidRDefault="00211D1C" w:rsidP="0021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02A1A2BB" w14:textId="4440C34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0DEC81BB" w14:textId="77777777" w:rsidR="001B3E85" w:rsidRPr="001B3E85" w:rsidRDefault="001B3E85" w:rsidP="001B3E85">
            <w:pPr>
              <w:spacing w:after="0" w:line="240" w:lineRule="auto"/>
              <w:jc w:val="both"/>
              <w:rPr>
                <w:rFonts w:ascii="Times New Roman" w:hAnsi="Times New Roman" w:cs="Times New Roman"/>
                <w:sz w:val="24"/>
                <w:szCs w:val="24"/>
              </w:rPr>
            </w:pPr>
          </w:p>
          <w:p w14:paraId="45399357"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Милана </w:t>
            </w:r>
            <w:proofErr w:type="spellStart"/>
            <w:r w:rsidRPr="001B3E85">
              <w:rPr>
                <w:rFonts w:ascii="Times New Roman" w:hAnsi="Times New Roman" w:cs="Times New Roman"/>
                <w:sz w:val="24"/>
                <w:szCs w:val="24"/>
              </w:rPr>
              <w:t>Кувикова</w:t>
            </w:r>
            <w:proofErr w:type="spellEnd"/>
          </w:p>
          <w:p w14:paraId="4CD6481F"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Греки Дона</w:t>
            </w:r>
          </w:p>
          <w:p w14:paraId="701227F7"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Студия ДПИ</w:t>
            </w:r>
            <w:r w:rsidR="006150A3">
              <w:rPr>
                <w:rFonts w:ascii="Times New Roman" w:hAnsi="Times New Roman" w:cs="Times New Roman"/>
                <w:sz w:val="24"/>
                <w:szCs w:val="24"/>
              </w:rPr>
              <w:t xml:space="preserve"> МБУ «ЦКР»</w:t>
            </w:r>
          </w:p>
          <w:p w14:paraId="5399AD18" w14:textId="3B255731" w:rsidR="001B3E85" w:rsidRPr="001B3E85" w:rsidRDefault="006150A3"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 </w:t>
            </w:r>
            <w:r w:rsidR="001B3E85" w:rsidRPr="001B3E85">
              <w:rPr>
                <w:rFonts w:ascii="Times New Roman" w:hAnsi="Times New Roman" w:cs="Times New Roman"/>
                <w:sz w:val="24"/>
                <w:szCs w:val="24"/>
              </w:rPr>
              <w:t>Яровенко Т.М.</w:t>
            </w:r>
          </w:p>
          <w:p w14:paraId="1799BA35" w14:textId="499257C5"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Приходько Елена.</w:t>
            </w:r>
          </w:p>
        </w:tc>
        <w:tc>
          <w:tcPr>
            <w:tcW w:w="1701" w:type="dxa"/>
            <w:tcBorders>
              <w:top w:val="single" w:sz="4" w:space="0" w:color="auto"/>
              <w:left w:val="single" w:sz="4" w:space="0" w:color="auto"/>
              <w:bottom w:val="single" w:sz="4" w:space="0" w:color="auto"/>
              <w:right w:val="single" w:sz="4" w:space="0" w:color="auto"/>
            </w:tcBorders>
          </w:tcPr>
          <w:p w14:paraId="7F8952AD" w14:textId="4D4E16EA"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t>26.05.</w:t>
            </w:r>
            <w:r w:rsidR="004B068D">
              <w:rPr>
                <w:rFonts w:ascii="Times New Roman" w:hAnsi="Times New Roman" w:cs="Times New Roman"/>
                <w:bCs/>
                <w:sz w:val="24"/>
                <w:szCs w:val="24"/>
              </w:rPr>
              <w:t>20</w:t>
            </w:r>
            <w:r w:rsidRPr="00520D6A">
              <w:rPr>
                <w:rFonts w:ascii="Times New Roman" w:hAnsi="Times New Roman" w:cs="Times New Roman"/>
                <w:bCs/>
                <w:sz w:val="24"/>
                <w:szCs w:val="24"/>
              </w:rPr>
              <w:t>24</w:t>
            </w:r>
          </w:p>
        </w:tc>
        <w:tc>
          <w:tcPr>
            <w:tcW w:w="1843" w:type="dxa"/>
            <w:tcBorders>
              <w:top w:val="single" w:sz="4" w:space="0" w:color="auto"/>
              <w:left w:val="single" w:sz="4" w:space="0" w:color="auto"/>
              <w:bottom w:val="single" w:sz="4" w:space="0" w:color="auto"/>
              <w:right w:val="single" w:sz="4" w:space="0" w:color="auto"/>
            </w:tcBorders>
          </w:tcPr>
          <w:p w14:paraId="5235A55E"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15DDFD"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00DF53" w14:textId="77777777"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Всероссийский детский фестиваль народной культуры «Наследники традиций.»</w:t>
            </w:r>
          </w:p>
          <w:p w14:paraId="34F220C2"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DF710B"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200802C"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847E72"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Участник</w:t>
            </w:r>
          </w:p>
          <w:p w14:paraId="66F3A8AA" w14:textId="77777777" w:rsidR="001B3E85" w:rsidRPr="001B3E85" w:rsidRDefault="001B3E85" w:rsidP="001B3E85">
            <w:pPr>
              <w:spacing w:after="0" w:line="240" w:lineRule="auto"/>
              <w:jc w:val="both"/>
              <w:rPr>
                <w:rFonts w:ascii="Times New Roman" w:hAnsi="Times New Roman" w:cs="Times New Roman"/>
                <w:sz w:val="24"/>
                <w:szCs w:val="24"/>
              </w:rPr>
            </w:pPr>
          </w:p>
          <w:p w14:paraId="2C9A6603" w14:textId="77777777" w:rsidR="001B3E85" w:rsidRPr="001B3E85" w:rsidRDefault="001B3E85" w:rsidP="001B3E85">
            <w:pPr>
              <w:spacing w:after="0" w:line="240" w:lineRule="auto"/>
              <w:jc w:val="both"/>
              <w:rPr>
                <w:rFonts w:ascii="Times New Roman" w:hAnsi="Times New Roman" w:cs="Times New Roman"/>
                <w:sz w:val="24"/>
                <w:szCs w:val="24"/>
              </w:rPr>
            </w:pPr>
          </w:p>
          <w:p w14:paraId="3A485C47" w14:textId="77777777" w:rsidR="001B3E85" w:rsidRPr="001B3E85" w:rsidRDefault="001B3E85" w:rsidP="001B3E85">
            <w:pPr>
              <w:spacing w:after="0" w:line="240" w:lineRule="auto"/>
              <w:jc w:val="both"/>
              <w:rPr>
                <w:rFonts w:ascii="Times New Roman" w:hAnsi="Times New Roman" w:cs="Times New Roman"/>
                <w:sz w:val="24"/>
                <w:szCs w:val="24"/>
              </w:rPr>
            </w:pPr>
          </w:p>
          <w:p w14:paraId="0508EBCF" w14:textId="77777777" w:rsidR="001B3E85" w:rsidRPr="001B3E85" w:rsidRDefault="001B3E85" w:rsidP="001B3E85">
            <w:pPr>
              <w:spacing w:after="0" w:line="240" w:lineRule="auto"/>
              <w:jc w:val="both"/>
              <w:rPr>
                <w:rFonts w:ascii="Times New Roman" w:hAnsi="Times New Roman" w:cs="Times New Roman"/>
                <w:sz w:val="24"/>
                <w:szCs w:val="24"/>
              </w:rPr>
            </w:pPr>
          </w:p>
          <w:p w14:paraId="424B19C6" w14:textId="77777777" w:rsidR="001B3E85" w:rsidRPr="001B3E85" w:rsidRDefault="001B3E85" w:rsidP="001B3E85">
            <w:pPr>
              <w:spacing w:after="0" w:line="240" w:lineRule="auto"/>
              <w:jc w:val="both"/>
              <w:rPr>
                <w:rFonts w:ascii="Times New Roman" w:hAnsi="Times New Roman" w:cs="Times New Roman"/>
                <w:sz w:val="24"/>
                <w:szCs w:val="24"/>
              </w:rPr>
            </w:pPr>
          </w:p>
          <w:p w14:paraId="4841F545" w14:textId="562895E6"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участник</w:t>
            </w:r>
          </w:p>
        </w:tc>
        <w:tc>
          <w:tcPr>
            <w:tcW w:w="1134" w:type="dxa"/>
            <w:tcBorders>
              <w:top w:val="single" w:sz="4" w:space="0" w:color="auto"/>
              <w:left w:val="single" w:sz="4" w:space="0" w:color="auto"/>
              <w:bottom w:val="single" w:sz="4" w:space="0" w:color="auto"/>
              <w:right w:val="single" w:sz="4" w:space="0" w:color="auto"/>
            </w:tcBorders>
          </w:tcPr>
          <w:p w14:paraId="256B3761" w14:textId="77777777" w:rsidR="001B3E85" w:rsidRDefault="001B3E85" w:rsidP="001B3E85">
            <w:pPr>
              <w:rPr>
                <w:rFonts w:ascii="Times New Roman" w:hAnsi="Times New Roman" w:cs="Times New Roman"/>
              </w:rPr>
            </w:pPr>
          </w:p>
        </w:tc>
      </w:tr>
      <w:tr w:rsidR="001B3E85" w14:paraId="66A6923F" w14:textId="77777777" w:rsidTr="006B647D">
        <w:tc>
          <w:tcPr>
            <w:tcW w:w="567" w:type="dxa"/>
            <w:tcBorders>
              <w:top w:val="single" w:sz="4" w:space="0" w:color="auto"/>
              <w:left w:val="single" w:sz="4" w:space="0" w:color="auto"/>
              <w:bottom w:val="single" w:sz="4" w:space="0" w:color="auto"/>
              <w:right w:val="single" w:sz="4" w:space="0" w:color="auto"/>
            </w:tcBorders>
          </w:tcPr>
          <w:p w14:paraId="3D45A56A"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28EC287"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Мастерская эстрадного вокала </w:t>
            </w:r>
            <w:r w:rsidR="006150A3">
              <w:rPr>
                <w:rFonts w:ascii="Times New Roman" w:hAnsi="Times New Roman" w:cs="Times New Roman"/>
                <w:sz w:val="24"/>
                <w:szCs w:val="24"/>
              </w:rPr>
              <w:t>МБУ «ЦКР»</w:t>
            </w:r>
          </w:p>
          <w:p w14:paraId="6E0B71A4" w14:textId="59C972B5"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lastRenderedPageBreak/>
              <w:t>рук</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Афанасенко Н.В</w:t>
            </w:r>
            <w:r w:rsidR="00520D6A">
              <w:rPr>
                <w:rFonts w:ascii="Times New Roman" w:hAnsi="Times New Roman" w:cs="Times New Roman"/>
                <w:sz w:val="24"/>
                <w:szCs w:val="24"/>
              </w:rPr>
              <w:t>.</w:t>
            </w:r>
          </w:p>
          <w:p w14:paraId="48139FA8"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Остапенко Ева </w:t>
            </w:r>
            <w:r w:rsidRPr="001B3E85">
              <w:rPr>
                <w:rFonts w:ascii="Times New Roman" w:hAnsi="Times New Roman" w:cs="Times New Roman"/>
                <w:sz w:val="24"/>
                <w:szCs w:val="24"/>
              </w:rPr>
              <w:br/>
              <w:t xml:space="preserve">Эмилия </w:t>
            </w:r>
            <w:proofErr w:type="spellStart"/>
            <w:r w:rsidRPr="001B3E85">
              <w:rPr>
                <w:rFonts w:ascii="Times New Roman" w:hAnsi="Times New Roman" w:cs="Times New Roman"/>
                <w:sz w:val="24"/>
                <w:szCs w:val="24"/>
              </w:rPr>
              <w:t>Капелист</w:t>
            </w:r>
            <w:proofErr w:type="spellEnd"/>
          </w:p>
          <w:p w14:paraId="33E7B00C" w14:textId="33E0CC45"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Дарья Попова</w:t>
            </w:r>
          </w:p>
        </w:tc>
        <w:tc>
          <w:tcPr>
            <w:tcW w:w="1701" w:type="dxa"/>
            <w:tcBorders>
              <w:top w:val="single" w:sz="4" w:space="0" w:color="auto"/>
              <w:left w:val="single" w:sz="4" w:space="0" w:color="auto"/>
              <w:bottom w:val="single" w:sz="4" w:space="0" w:color="auto"/>
              <w:right w:val="single" w:sz="4" w:space="0" w:color="auto"/>
            </w:tcBorders>
          </w:tcPr>
          <w:p w14:paraId="13C586E7" w14:textId="0135EE00" w:rsidR="00520D6A" w:rsidRPr="001B3E85" w:rsidRDefault="001B3E85" w:rsidP="00520D6A">
            <w:pPr>
              <w:spacing w:after="0" w:line="240" w:lineRule="auto"/>
              <w:jc w:val="both"/>
              <w:rPr>
                <w:rFonts w:ascii="Times New Roman" w:hAnsi="Times New Roman" w:cs="Times New Roman"/>
                <w:sz w:val="24"/>
                <w:szCs w:val="24"/>
                <w:shd w:val="clear" w:color="auto" w:fill="FFFFFF"/>
              </w:rPr>
            </w:pPr>
            <w:r w:rsidRPr="001B3E85">
              <w:rPr>
                <w:rFonts w:ascii="Times New Roman" w:hAnsi="Times New Roman" w:cs="Times New Roman"/>
                <w:sz w:val="24"/>
                <w:szCs w:val="24"/>
                <w:shd w:val="clear" w:color="auto" w:fill="FFFFFF"/>
              </w:rPr>
              <w:lastRenderedPageBreak/>
              <w:t>27.04</w:t>
            </w:r>
            <w:r w:rsidR="00520D6A">
              <w:rPr>
                <w:rFonts w:ascii="Times New Roman" w:hAnsi="Times New Roman" w:cs="Times New Roman"/>
                <w:sz w:val="24"/>
                <w:szCs w:val="24"/>
                <w:shd w:val="clear" w:color="auto" w:fill="FFFFFF"/>
              </w:rPr>
              <w:t xml:space="preserve">.2024 </w:t>
            </w:r>
            <w:proofErr w:type="spellStart"/>
            <w:r w:rsidR="00520D6A">
              <w:rPr>
                <w:rFonts w:ascii="Times New Roman" w:hAnsi="Times New Roman" w:cs="Times New Roman"/>
                <w:sz w:val="24"/>
                <w:szCs w:val="24"/>
                <w:shd w:val="clear" w:color="auto" w:fill="FFFFFF"/>
              </w:rPr>
              <w:t>г.</w:t>
            </w:r>
            <w:r w:rsidR="00520D6A" w:rsidRPr="001B3E85">
              <w:rPr>
                <w:rFonts w:ascii="Times New Roman" w:hAnsi="Times New Roman" w:cs="Times New Roman"/>
                <w:sz w:val="24"/>
                <w:szCs w:val="24"/>
                <w:shd w:val="clear" w:color="auto" w:fill="FFFFFF"/>
              </w:rPr>
              <w:t>Зверево</w:t>
            </w:r>
            <w:proofErr w:type="spellEnd"/>
          </w:p>
          <w:p w14:paraId="5A597C59" w14:textId="1BD501CB"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60440D1"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376DA3"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75ECA4"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8043508" w14:textId="379E6B72"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Международный фестиваль детского творчества Весен</w:t>
            </w:r>
            <w:r w:rsidRPr="001B3E85">
              <w:rPr>
                <w:rFonts w:ascii="Times New Roman" w:hAnsi="Times New Roman" w:cs="Times New Roman"/>
                <w:sz w:val="24"/>
                <w:szCs w:val="24"/>
              </w:rPr>
              <w:lastRenderedPageBreak/>
              <w:t>няя фантазия. Новая волна</w:t>
            </w:r>
          </w:p>
        </w:tc>
        <w:tc>
          <w:tcPr>
            <w:tcW w:w="1843" w:type="dxa"/>
            <w:tcBorders>
              <w:top w:val="single" w:sz="4" w:space="0" w:color="auto"/>
              <w:left w:val="single" w:sz="4" w:space="0" w:color="auto"/>
              <w:bottom w:val="single" w:sz="4" w:space="0" w:color="auto"/>
              <w:right w:val="single" w:sz="4" w:space="0" w:color="auto"/>
            </w:tcBorders>
          </w:tcPr>
          <w:p w14:paraId="44734B7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8CC290"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Лауреат 2 степени</w:t>
            </w:r>
          </w:p>
          <w:p w14:paraId="16242DF1" w14:textId="5A10F975"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 xml:space="preserve">Лауреаты 3 </w:t>
            </w:r>
            <w:r w:rsidRPr="001B3E85">
              <w:rPr>
                <w:rFonts w:ascii="Times New Roman" w:hAnsi="Times New Roman" w:cs="Times New Roman"/>
                <w:sz w:val="24"/>
                <w:szCs w:val="24"/>
              </w:rPr>
              <w:lastRenderedPageBreak/>
              <w:t>степени</w:t>
            </w:r>
          </w:p>
        </w:tc>
        <w:tc>
          <w:tcPr>
            <w:tcW w:w="1134" w:type="dxa"/>
            <w:tcBorders>
              <w:top w:val="single" w:sz="4" w:space="0" w:color="auto"/>
              <w:left w:val="single" w:sz="4" w:space="0" w:color="auto"/>
              <w:bottom w:val="single" w:sz="4" w:space="0" w:color="auto"/>
              <w:right w:val="single" w:sz="4" w:space="0" w:color="auto"/>
            </w:tcBorders>
          </w:tcPr>
          <w:p w14:paraId="0503321F" w14:textId="77777777" w:rsidR="001B3E85" w:rsidRDefault="001B3E85" w:rsidP="001B3E85">
            <w:pPr>
              <w:rPr>
                <w:rFonts w:ascii="Times New Roman" w:hAnsi="Times New Roman" w:cs="Times New Roman"/>
              </w:rPr>
            </w:pPr>
          </w:p>
        </w:tc>
      </w:tr>
      <w:tr w:rsidR="001B3E85" w14:paraId="34B39DA4" w14:textId="77777777" w:rsidTr="006B647D">
        <w:tc>
          <w:tcPr>
            <w:tcW w:w="567" w:type="dxa"/>
            <w:tcBorders>
              <w:top w:val="single" w:sz="4" w:space="0" w:color="auto"/>
              <w:left w:val="single" w:sz="4" w:space="0" w:color="auto"/>
              <w:bottom w:val="single" w:sz="4" w:space="0" w:color="auto"/>
              <w:right w:val="single" w:sz="4" w:space="0" w:color="auto"/>
            </w:tcBorders>
          </w:tcPr>
          <w:p w14:paraId="7233441F"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629077" w14:textId="77777777" w:rsidR="006150A3"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Мастерская эстрадного вокала </w:t>
            </w:r>
          </w:p>
          <w:p w14:paraId="20427667" w14:textId="12EDC9C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583EF3F7" w14:textId="30C50F6E"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Афанасенко </w:t>
            </w:r>
            <w:proofErr w:type="gramStart"/>
            <w:r w:rsidRPr="001B3E85">
              <w:rPr>
                <w:rFonts w:ascii="Times New Roman" w:hAnsi="Times New Roman" w:cs="Times New Roman"/>
                <w:sz w:val="24"/>
                <w:szCs w:val="24"/>
              </w:rPr>
              <w:t>Н.В</w:t>
            </w:r>
            <w:proofErr w:type="gramEnd"/>
          </w:p>
          <w:p w14:paraId="33C94589" w14:textId="02222B3E"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Остапенко Ева</w:t>
            </w:r>
          </w:p>
        </w:tc>
        <w:tc>
          <w:tcPr>
            <w:tcW w:w="1701" w:type="dxa"/>
            <w:tcBorders>
              <w:top w:val="single" w:sz="4" w:space="0" w:color="auto"/>
              <w:left w:val="single" w:sz="4" w:space="0" w:color="auto"/>
              <w:bottom w:val="single" w:sz="4" w:space="0" w:color="auto"/>
              <w:right w:val="single" w:sz="4" w:space="0" w:color="auto"/>
            </w:tcBorders>
          </w:tcPr>
          <w:p w14:paraId="73C70D12" w14:textId="31870F58" w:rsidR="00520D6A" w:rsidRPr="001B3E85" w:rsidRDefault="001B3E85" w:rsidP="00520D6A">
            <w:pPr>
              <w:spacing w:after="0" w:line="240" w:lineRule="auto"/>
              <w:jc w:val="both"/>
              <w:rPr>
                <w:rFonts w:ascii="Times New Roman" w:hAnsi="Times New Roman" w:cs="Times New Roman"/>
                <w:sz w:val="24"/>
                <w:szCs w:val="24"/>
                <w:shd w:val="clear" w:color="auto" w:fill="FFFFFF"/>
              </w:rPr>
            </w:pPr>
            <w:r w:rsidRPr="001B3E85">
              <w:rPr>
                <w:rFonts w:ascii="Times New Roman" w:hAnsi="Times New Roman" w:cs="Times New Roman"/>
                <w:sz w:val="24"/>
                <w:szCs w:val="24"/>
                <w:shd w:val="clear" w:color="auto" w:fill="FFFFFF"/>
              </w:rPr>
              <w:t>27.10</w:t>
            </w:r>
            <w:r w:rsidR="00520D6A">
              <w:rPr>
                <w:rFonts w:ascii="Times New Roman" w:hAnsi="Times New Roman" w:cs="Times New Roman"/>
                <w:sz w:val="24"/>
                <w:szCs w:val="24"/>
                <w:shd w:val="clear" w:color="auto" w:fill="FFFFFF"/>
              </w:rPr>
              <w:t xml:space="preserve">.2024 </w:t>
            </w:r>
            <w:proofErr w:type="spellStart"/>
            <w:r w:rsidR="00520D6A">
              <w:rPr>
                <w:rFonts w:ascii="Times New Roman" w:hAnsi="Times New Roman" w:cs="Times New Roman"/>
                <w:sz w:val="24"/>
                <w:szCs w:val="24"/>
                <w:shd w:val="clear" w:color="auto" w:fill="FFFFFF"/>
              </w:rPr>
              <w:t>г.</w:t>
            </w:r>
            <w:r w:rsidR="00520D6A" w:rsidRPr="001B3E85">
              <w:rPr>
                <w:rFonts w:ascii="Times New Roman" w:hAnsi="Times New Roman" w:cs="Times New Roman"/>
                <w:sz w:val="24"/>
                <w:szCs w:val="24"/>
                <w:shd w:val="clear" w:color="auto" w:fill="FFFFFF"/>
              </w:rPr>
              <w:t>Шахты</w:t>
            </w:r>
            <w:proofErr w:type="spellEnd"/>
          </w:p>
          <w:p w14:paraId="4B7D5E61" w14:textId="364D5B8F"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9A7F4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1106E0"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41C1E7"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EB87E93" w14:textId="2F47FB94"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Международный многожанровый фестиваль искусств «Лица»</w:t>
            </w:r>
          </w:p>
        </w:tc>
        <w:tc>
          <w:tcPr>
            <w:tcW w:w="1843" w:type="dxa"/>
            <w:tcBorders>
              <w:top w:val="single" w:sz="4" w:space="0" w:color="auto"/>
              <w:left w:val="single" w:sz="4" w:space="0" w:color="auto"/>
              <w:bottom w:val="single" w:sz="4" w:space="0" w:color="auto"/>
              <w:right w:val="single" w:sz="4" w:space="0" w:color="auto"/>
            </w:tcBorders>
          </w:tcPr>
          <w:p w14:paraId="06DCCE6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E823B5" w14:textId="778B1FE6"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Лауреат 1 степени</w:t>
            </w:r>
          </w:p>
        </w:tc>
        <w:tc>
          <w:tcPr>
            <w:tcW w:w="1134" w:type="dxa"/>
            <w:tcBorders>
              <w:top w:val="single" w:sz="4" w:space="0" w:color="auto"/>
              <w:left w:val="single" w:sz="4" w:space="0" w:color="auto"/>
              <w:bottom w:val="single" w:sz="4" w:space="0" w:color="auto"/>
              <w:right w:val="single" w:sz="4" w:space="0" w:color="auto"/>
            </w:tcBorders>
          </w:tcPr>
          <w:p w14:paraId="67AEB71C" w14:textId="77777777" w:rsidR="001B3E85" w:rsidRDefault="001B3E85" w:rsidP="001B3E85">
            <w:pPr>
              <w:rPr>
                <w:rFonts w:ascii="Times New Roman" w:hAnsi="Times New Roman" w:cs="Times New Roman"/>
              </w:rPr>
            </w:pPr>
          </w:p>
        </w:tc>
      </w:tr>
      <w:tr w:rsidR="001B3E85" w14:paraId="0E3F1DBD" w14:textId="77777777" w:rsidTr="006B647D">
        <w:tc>
          <w:tcPr>
            <w:tcW w:w="567" w:type="dxa"/>
            <w:tcBorders>
              <w:top w:val="single" w:sz="4" w:space="0" w:color="auto"/>
              <w:left w:val="single" w:sz="4" w:space="0" w:color="auto"/>
              <w:bottom w:val="single" w:sz="4" w:space="0" w:color="auto"/>
              <w:right w:val="single" w:sz="4" w:space="0" w:color="auto"/>
            </w:tcBorders>
          </w:tcPr>
          <w:p w14:paraId="528E8DC1"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89623E" w14:textId="77777777" w:rsidR="006150A3"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Мастерская эстрадного вокала </w:t>
            </w:r>
          </w:p>
          <w:p w14:paraId="4E8AA8DC"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2F53B12B" w14:textId="2B4CEF69"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рук Афанасенко Н.В</w:t>
            </w:r>
            <w:r w:rsidR="00520D6A">
              <w:rPr>
                <w:rFonts w:ascii="Times New Roman" w:hAnsi="Times New Roman" w:cs="Times New Roman"/>
                <w:sz w:val="24"/>
                <w:szCs w:val="24"/>
              </w:rPr>
              <w:t>.</w:t>
            </w:r>
          </w:p>
          <w:p w14:paraId="38C086C7"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Остапенко Ева </w:t>
            </w:r>
          </w:p>
          <w:p w14:paraId="41E0FDAE" w14:textId="4CFF570F"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Кузнецова Анна</w:t>
            </w:r>
            <w:r w:rsidRPr="001B3E85">
              <w:rPr>
                <w:rFonts w:ascii="Times New Roman" w:hAnsi="Times New Roman" w:cs="Times New Roman"/>
                <w:sz w:val="24"/>
                <w:szCs w:val="24"/>
              </w:rPr>
              <w:br/>
            </w:r>
          </w:p>
        </w:tc>
        <w:tc>
          <w:tcPr>
            <w:tcW w:w="1701" w:type="dxa"/>
            <w:tcBorders>
              <w:top w:val="single" w:sz="4" w:space="0" w:color="auto"/>
              <w:left w:val="single" w:sz="4" w:space="0" w:color="auto"/>
              <w:bottom w:val="single" w:sz="4" w:space="0" w:color="auto"/>
              <w:right w:val="single" w:sz="4" w:space="0" w:color="auto"/>
            </w:tcBorders>
          </w:tcPr>
          <w:p w14:paraId="6F70CA82" w14:textId="58FF3004"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t>30.05</w:t>
            </w:r>
            <w:r w:rsidR="00520D6A" w:rsidRPr="00520D6A">
              <w:rPr>
                <w:rFonts w:ascii="Times New Roman" w:hAnsi="Times New Roman" w:cs="Times New Roman"/>
                <w:bCs/>
                <w:sz w:val="24"/>
                <w:szCs w:val="24"/>
              </w:rPr>
              <w:t>.2024</w:t>
            </w:r>
          </w:p>
        </w:tc>
        <w:tc>
          <w:tcPr>
            <w:tcW w:w="1843" w:type="dxa"/>
            <w:tcBorders>
              <w:top w:val="single" w:sz="4" w:space="0" w:color="auto"/>
              <w:left w:val="single" w:sz="4" w:space="0" w:color="auto"/>
              <w:bottom w:val="single" w:sz="4" w:space="0" w:color="auto"/>
              <w:right w:val="single" w:sz="4" w:space="0" w:color="auto"/>
            </w:tcBorders>
          </w:tcPr>
          <w:p w14:paraId="5515D64F"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CB82EB"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6A52A1" w14:textId="0FF4760E"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Всероссийский патриотический конкурс-фестиваль, посвященный Дню Победы- 9 мая и 80-летию снятия блокады Ленинграда</w:t>
            </w:r>
          </w:p>
        </w:tc>
        <w:tc>
          <w:tcPr>
            <w:tcW w:w="1842" w:type="dxa"/>
            <w:tcBorders>
              <w:top w:val="single" w:sz="4" w:space="0" w:color="auto"/>
              <w:left w:val="single" w:sz="4" w:space="0" w:color="auto"/>
              <w:bottom w:val="single" w:sz="4" w:space="0" w:color="auto"/>
              <w:right w:val="single" w:sz="4" w:space="0" w:color="auto"/>
            </w:tcBorders>
          </w:tcPr>
          <w:p w14:paraId="04F0BB7D"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2556B73"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61B5F4"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Лауреат 1 степени</w:t>
            </w:r>
          </w:p>
          <w:p w14:paraId="4207E7BB" w14:textId="77777777" w:rsidR="001B3E85" w:rsidRPr="001B3E85" w:rsidRDefault="001B3E85" w:rsidP="001B3E85">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51B950" w14:textId="77777777" w:rsidR="001B3E85" w:rsidRDefault="001B3E85" w:rsidP="001B3E85">
            <w:pPr>
              <w:rPr>
                <w:rFonts w:ascii="Times New Roman" w:hAnsi="Times New Roman" w:cs="Times New Roman"/>
              </w:rPr>
            </w:pPr>
          </w:p>
        </w:tc>
      </w:tr>
      <w:tr w:rsidR="001B3E85" w14:paraId="4D10A947" w14:textId="77777777" w:rsidTr="006B647D">
        <w:tc>
          <w:tcPr>
            <w:tcW w:w="567" w:type="dxa"/>
            <w:tcBorders>
              <w:top w:val="single" w:sz="4" w:space="0" w:color="auto"/>
              <w:left w:val="single" w:sz="4" w:space="0" w:color="auto"/>
              <w:bottom w:val="single" w:sz="4" w:space="0" w:color="auto"/>
              <w:right w:val="single" w:sz="4" w:space="0" w:color="auto"/>
            </w:tcBorders>
          </w:tcPr>
          <w:p w14:paraId="0875B419"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6C0F646"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Ансамбль «</w:t>
            </w:r>
            <w:proofErr w:type="spellStart"/>
            <w:proofErr w:type="gramStart"/>
            <w:r w:rsidRPr="001B3E85">
              <w:rPr>
                <w:rFonts w:ascii="Times New Roman" w:hAnsi="Times New Roman" w:cs="Times New Roman"/>
                <w:sz w:val="24"/>
                <w:szCs w:val="24"/>
              </w:rPr>
              <w:t>Гармония»и</w:t>
            </w:r>
            <w:proofErr w:type="spellEnd"/>
            <w:proofErr w:type="gramEnd"/>
            <w:r w:rsidRPr="001B3E85">
              <w:rPr>
                <w:rFonts w:ascii="Times New Roman" w:hAnsi="Times New Roman" w:cs="Times New Roman"/>
                <w:sz w:val="24"/>
                <w:szCs w:val="24"/>
              </w:rPr>
              <w:t xml:space="preserve"> ансамбль народной песни «Смородина»</w:t>
            </w:r>
            <w:r w:rsidR="006150A3">
              <w:rPr>
                <w:rFonts w:ascii="Times New Roman" w:hAnsi="Times New Roman" w:cs="Times New Roman"/>
                <w:sz w:val="24"/>
                <w:szCs w:val="24"/>
              </w:rPr>
              <w:t xml:space="preserve"> МБУ «ЦКР»</w:t>
            </w:r>
          </w:p>
          <w:p w14:paraId="2F8E1454" w14:textId="53B4B139" w:rsidR="001B3E85" w:rsidRPr="001B3E85" w:rsidRDefault="001B3E85" w:rsidP="001B3E85">
            <w:pPr>
              <w:spacing w:after="0" w:line="240" w:lineRule="auto"/>
              <w:jc w:val="both"/>
              <w:rPr>
                <w:rFonts w:ascii="Times New Roman" w:hAnsi="Times New Roman" w:cs="Times New Roman"/>
                <w:sz w:val="24"/>
                <w:szCs w:val="24"/>
              </w:rPr>
            </w:pPr>
          </w:p>
          <w:p w14:paraId="78AEA750" w14:textId="08FDA11C"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Мастера ДПИ</w:t>
            </w:r>
            <w:r w:rsidR="006150A3">
              <w:rPr>
                <w:rFonts w:ascii="Times New Roman" w:hAnsi="Times New Roman" w:cs="Times New Roman"/>
                <w:sz w:val="24"/>
                <w:szCs w:val="24"/>
              </w:rPr>
              <w:t xml:space="preserve"> МБУ «ЦКР»</w:t>
            </w:r>
            <w:r w:rsidRPr="001B3E85">
              <w:rPr>
                <w:rFonts w:ascii="Times New Roman" w:hAnsi="Times New Roman" w:cs="Times New Roman"/>
                <w:sz w:val="24"/>
                <w:szCs w:val="24"/>
              </w:rPr>
              <w:t>:</w:t>
            </w:r>
          </w:p>
          <w:p w14:paraId="5F55AF3B"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Яровенко Т.М.</w:t>
            </w:r>
          </w:p>
          <w:p w14:paraId="75305E58"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Бакланова Е.В.</w:t>
            </w:r>
          </w:p>
          <w:p w14:paraId="5BA05618" w14:textId="09D580C3" w:rsidR="001B3E85" w:rsidRPr="001B3E85" w:rsidRDefault="006150A3"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Шишкина О.Е.</w:t>
            </w:r>
          </w:p>
          <w:p w14:paraId="268AD3DD" w14:textId="3113C7F0"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Бессарабова В.П.</w:t>
            </w:r>
          </w:p>
        </w:tc>
        <w:tc>
          <w:tcPr>
            <w:tcW w:w="1701" w:type="dxa"/>
            <w:tcBorders>
              <w:top w:val="single" w:sz="4" w:space="0" w:color="auto"/>
              <w:left w:val="single" w:sz="4" w:space="0" w:color="auto"/>
              <w:bottom w:val="single" w:sz="4" w:space="0" w:color="auto"/>
              <w:right w:val="single" w:sz="4" w:space="0" w:color="auto"/>
            </w:tcBorders>
          </w:tcPr>
          <w:p w14:paraId="146ACBBD" w14:textId="77777777" w:rsidR="001B3E85" w:rsidRPr="00520D6A" w:rsidRDefault="001B3E85"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lastRenderedPageBreak/>
              <w:t>25.05</w:t>
            </w:r>
            <w:r w:rsidR="00520D6A" w:rsidRPr="00520D6A">
              <w:rPr>
                <w:rFonts w:ascii="Times New Roman" w:hAnsi="Times New Roman" w:cs="Times New Roman"/>
                <w:bCs/>
                <w:sz w:val="24"/>
                <w:szCs w:val="24"/>
              </w:rPr>
              <w:t>.2024</w:t>
            </w:r>
          </w:p>
          <w:p w14:paraId="36EE8247" w14:textId="37D18061" w:rsidR="00520D6A" w:rsidRPr="001B3E85" w:rsidRDefault="00520D6A" w:rsidP="001B3E85">
            <w:pPr>
              <w:jc w:val="both"/>
              <w:rPr>
                <w:rFonts w:ascii="Times New Roman" w:hAnsi="Times New Roman" w:cs="Times New Roman"/>
                <w:b/>
                <w:sz w:val="24"/>
                <w:szCs w:val="24"/>
              </w:rPr>
            </w:pPr>
            <w:proofErr w:type="spellStart"/>
            <w:r w:rsidRPr="00520D6A">
              <w:rPr>
                <w:rFonts w:ascii="Times New Roman" w:hAnsi="Times New Roman" w:cs="Times New Roman"/>
                <w:bCs/>
                <w:sz w:val="24"/>
                <w:szCs w:val="24"/>
              </w:rPr>
              <w:t>ст.Вешенская</w:t>
            </w:r>
            <w:proofErr w:type="spellEnd"/>
          </w:p>
        </w:tc>
        <w:tc>
          <w:tcPr>
            <w:tcW w:w="1843" w:type="dxa"/>
            <w:tcBorders>
              <w:top w:val="single" w:sz="4" w:space="0" w:color="auto"/>
              <w:left w:val="single" w:sz="4" w:space="0" w:color="auto"/>
              <w:bottom w:val="single" w:sz="4" w:space="0" w:color="auto"/>
              <w:right w:val="single" w:sz="4" w:space="0" w:color="auto"/>
            </w:tcBorders>
          </w:tcPr>
          <w:p w14:paraId="7708B21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A4DD1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C2B92A"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4632C2"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B1626A6" w14:textId="5325CE0A"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bCs/>
                <w:sz w:val="24"/>
                <w:szCs w:val="24"/>
              </w:rPr>
              <w:t>Всероссийский литературно-фольклорный фестиваль «Шолоховская весна»</w:t>
            </w:r>
          </w:p>
        </w:tc>
        <w:tc>
          <w:tcPr>
            <w:tcW w:w="1701" w:type="dxa"/>
            <w:tcBorders>
              <w:top w:val="single" w:sz="4" w:space="0" w:color="auto"/>
              <w:left w:val="single" w:sz="4" w:space="0" w:color="auto"/>
              <w:bottom w:val="single" w:sz="4" w:space="0" w:color="auto"/>
              <w:right w:val="single" w:sz="4" w:space="0" w:color="auto"/>
            </w:tcBorders>
          </w:tcPr>
          <w:p w14:paraId="6C5E25A7"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Участие</w:t>
            </w:r>
          </w:p>
          <w:p w14:paraId="7BD596FA" w14:textId="77777777" w:rsidR="001B3E85" w:rsidRPr="001B3E85" w:rsidRDefault="001B3E85" w:rsidP="001B3E85">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0DEB82" w14:textId="77777777" w:rsidR="001B3E85" w:rsidRDefault="001B3E85" w:rsidP="001B3E85">
            <w:pPr>
              <w:rPr>
                <w:rFonts w:ascii="Times New Roman" w:hAnsi="Times New Roman" w:cs="Times New Roman"/>
              </w:rPr>
            </w:pPr>
          </w:p>
        </w:tc>
      </w:tr>
      <w:tr w:rsidR="001B3E85" w14:paraId="7E2966B7" w14:textId="77777777" w:rsidTr="006B647D">
        <w:tc>
          <w:tcPr>
            <w:tcW w:w="567" w:type="dxa"/>
            <w:tcBorders>
              <w:top w:val="single" w:sz="4" w:space="0" w:color="auto"/>
              <w:left w:val="single" w:sz="4" w:space="0" w:color="auto"/>
              <w:bottom w:val="single" w:sz="4" w:space="0" w:color="auto"/>
              <w:right w:val="single" w:sz="4" w:space="0" w:color="auto"/>
            </w:tcBorders>
          </w:tcPr>
          <w:p w14:paraId="18D5065D"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804CD8E" w14:textId="77777777" w:rsidR="006150A3" w:rsidRDefault="001B3E85" w:rsidP="001B3E85">
            <w:pPr>
              <w:spacing w:after="0" w:line="240" w:lineRule="auto"/>
              <w:jc w:val="both"/>
              <w:rPr>
                <w:rFonts w:ascii="Times New Roman" w:eastAsia="Times New Roman" w:hAnsi="Times New Roman" w:cs="Times New Roman"/>
                <w:bCs/>
                <w:sz w:val="24"/>
                <w:szCs w:val="24"/>
                <w:lang w:eastAsia="ru-RU"/>
              </w:rPr>
            </w:pPr>
            <w:r w:rsidRPr="00520D6A">
              <w:rPr>
                <w:rFonts w:ascii="Times New Roman" w:eastAsia="Times New Roman" w:hAnsi="Times New Roman" w:cs="Times New Roman"/>
                <w:bCs/>
                <w:sz w:val="24"/>
                <w:szCs w:val="24"/>
                <w:lang w:eastAsia="ru-RU"/>
              </w:rPr>
              <w:t xml:space="preserve">Народный коллектив ансамбль казачьей песни «Донцы» </w:t>
            </w:r>
          </w:p>
          <w:p w14:paraId="3B4E6587"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3F61DE99" w14:textId="5EB95BD4" w:rsidR="001B3E85" w:rsidRPr="00520D6A" w:rsidRDefault="001B3E85" w:rsidP="001B3E85">
            <w:pPr>
              <w:spacing w:after="0" w:line="240" w:lineRule="auto"/>
              <w:jc w:val="both"/>
              <w:rPr>
                <w:rFonts w:ascii="Times New Roman" w:hAnsi="Times New Roman" w:cs="Times New Roman"/>
                <w:sz w:val="24"/>
                <w:szCs w:val="24"/>
              </w:rPr>
            </w:pPr>
            <w:r w:rsidRPr="00520D6A">
              <w:rPr>
                <w:rFonts w:ascii="Times New Roman" w:eastAsia="Times New Roman" w:hAnsi="Times New Roman" w:cs="Times New Roman"/>
                <w:bCs/>
                <w:sz w:val="24"/>
                <w:szCs w:val="24"/>
                <w:lang w:eastAsia="ru-RU"/>
              </w:rPr>
              <w:t xml:space="preserve">рук. </w:t>
            </w:r>
            <w:proofErr w:type="spellStart"/>
            <w:r w:rsidRPr="00520D6A">
              <w:rPr>
                <w:rFonts w:ascii="Times New Roman" w:eastAsia="Times New Roman" w:hAnsi="Times New Roman" w:cs="Times New Roman"/>
                <w:bCs/>
                <w:sz w:val="24"/>
                <w:szCs w:val="24"/>
                <w:lang w:eastAsia="ru-RU"/>
              </w:rPr>
              <w:t>Половинко</w:t>
            </w:r>
            <w:proofErr w:type="spellEnd"/>
            <w:r w:rsidRPr="00520D6A">
              <w:rPr>
                <w:rFonts w:ascii="Times New Roman" w:eastAsia="Times New Roman" w:hAnsi="Times New Roman" w:cs="Times New Roman"/>
                <w:bCs/>
                <w:sz w:val="24"/>
                <w:szCs w:val="24"/>
                <w:lang w:eastAsia="ru-RU"/>
              </w:rPr>
              <w:t xml:space="preserve"> А.Н.</w:t>
            </w:r>
          </w:p>
        </w:tc>
        <w:tc>
          <w:tcPr>
            <w:tcW w:w="1701" w:type="dxa"/>
            <w:tcBorders>
              <w:top w:val="single" w:sz="4" w:space="0" w:color="auto"/>
              <w:left w:val="single" w:sz="4" w:space="0" w:color="auto"/>
              <w:bottom w:val="single" w:sz="4" w:space="0" w:color="auto"/>
              <w:right w:val="single" w:sz="4" w:space="0" w:color="auto"/>
            </w:tcBorders>
          </w:tcPr>
          <w:p w14:paraId="14A7B478" w14:textId="77777777" w:rsidR="001B3E85" w:rsidRPr="00520D6A" w:rsidRDefault="001B3E85" w:rsidP="001B3E85">
            <w:pPr>
              <w:spacing w:after="0" w:line="240" w:lineRule="auto"/>
              <w:jc w:val="both"/>
              <w:rPr>
                <w:rFonts w:ascii="Times New Roman" w:hAnsi="Times New Roman" w:cs="Times New Roman"/>
                <w:bCs/>
                <w:sz w:val="24"/>
                <w:szCs w:val="24"/>
              </w:rPr>
            </w:pPr>
            <w:r w:rsidRPr="00520D6A">
              <w:rPr>
                <w:rFonts w:ascii="Times New Roman" w:hAnsi="Times New Roman" w:cs="Times New Roman"/>
                <w:bCs/>
                <w:sz w:val="24"/>
                <w:szCs w:val="24"/>
              </w:rPr>
              <w:t>10.03.24</w:t>
            </w:r>
          </w:p>
          <w:p w14:paraId="28A571FE" w14:textId="28B175AC" w:rsidR="001B3E85" w:rsidRPr="001B3E85" w:rsidRDefault="00520D6A" w:rsidP="001B3E85">
            <w:pPr>
              <w:jc w:val="both"/>
              <w:rPr>
                <w:rFonts w:ascii="Times New Roman" w:hAnsi="Times New Roman" w:cs="Times New Roman"/>
                <w:b/>
                <w:sz w:val="24"/>
                <w:szCs w:val="24"/>
              </w:rPr>
            </w:pPr>
            <w:proofErr w:type="spellStart"/>
            <w:r>
              <w:rPr>
                <w:rFonts w:ascii="Times New Roman" w:hAnsi="Times New Roman" w:cs="Times New Roman"/>
                <w:bCs/>
                <w:sz w:val="24"/>
                <w:szCs w:val="24"/>
              </w:rPr>
              <w:t>г.</w:t>
            </w:r>
            <w:r w:rsidR="001B3E85" w:rsidRPr="00520D6A">
              <w:rPr>
                <w:rFonts w:ascii="Times New Roman" w:hAnsi="Times New Roman" w:cs="Times New Roman"/>
                <w:bCs/>
                <w:sz w:val="24"/>
                <w:szCs w:val="24"/>
              </w:rPr>
              <w:t>Новочеркасск</w:t>
            </w:r>
            <w:proofErr w:type="spellEnd"/>
          </w:p>
        </w:tc>
        <w:tc>
          <w:tcPr>
            <w:tcW w:w="1843" w:type="dxa"/>
            <w:tcBorders>
              <w:top w:val="single" w:sz="4" w:space="0" w:color="auto"/>
              <w:left w:val="single" w:sz="4" w:space="0" w:color="auto"/>
              <w:bottom w:val="single" w:sz="4" w:space="0" w:color="auto"/>
              <w:right w:val="single" w:sz="4" w:space="0" w:color="auto"/>
            </w:tcBorders>
          </w:tcPr>
          <w:p w14:paraId="6E12F204" w14:textId="5823DB2C"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Концертная программа «Казачья Масленица»</w:t>
            </w:r>
          </w:p>
        </w:tc>
        <w:tc>
          <w:tcPr>
            <w:tcW w:w="1843" w:type="dxa"/>
            <w:tcBorders>
              <w:top w:val="single" w:sz="4" w:space="0" w:color="auto"/>
              <w:left w:val="single" w:sz="4" w:space="0" w:color="auto"/>
              <w:bottom w:val="single" w:sz="4" w:space="0" w:color="auto"/>
              <w:right w:val="single" w:sz="4" w:space="0" w:color="auto"/>
            </w:tcBorders>
          </w:tcPr>
          <w:p w14:paraId="67DB6E00"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17DB3A"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642291E"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305710"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88E1B2" w14:textId="77777777" w:rsidR="001B3E85" w:rsidRPr="001B3E85" w:rsidRDefault="001B3E85" w:rsidP="001B3E85">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473E2F" w14:textId="77777777" w:rsidR="001B3E85" w:rsidRDefault="001B3E85" w:rsidP="001B3E85">
            <w:pPr>
              <w:rPr>
                <w:rFonts w:ascii="Times New Roman" w:hAnsi="Times New Roman" w:cs="Times New Roman"/>
              </w:rPr>
            </w:pPr>
          </w:p>
        </w:tc>
      </w:tr>
      <w:tr w:rsidR="001B3E85" w14:paraId="2BE95846" w14:textId="77777777" w:rsidTr="006B647D">
        <w:tc>
          <w:tcPr>
            <w:tcW w:w="567" w:type="dxa"/>
            <w:tcBorders>
              <w:top w:val="single" w:sz="4" w:space="0" w:color="auto"/>
              <w:left w:val="single" w:sz="4" w:space="0" w:color="auto"/>
              <w:bottom w:val="single" w:sz="4" w:space="0" w:color="auto"/>
              <w:right w:val="single" w:sz="4" w:space="0" w:color="auto"/>
            </w:tcBorders>
          </w:tcPr>
          <w:p w14:paraId="41ABD46E"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B13EA6" w14:textId="77777777" w:rsidR="006150A3"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Студия живописи</w:t>
            </w:r>
          </w:p>
          <w:p w14:paraId="32BD3894"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729C1A73" w14:textId="20304A2D"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рук. Осадчая Е.С.</w:t>
            </w:r>
          </w:p>
          <w:p w14:paraId="69AF8F8E"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Лебедева В.П.</w:t>
            </w:r>
          </w:p>
          <w:p w14:paraId="0F233C71"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Сидорова М.</w:t>
            </w:r>
          </w:p>
          <w:p w14:paraId="78015A06" w14:textId="77777777"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128FA3" w14:textId="77777777" w:rsidR="001B3E85" w:rsidRDefault="00520D6A" w:rsidP="001B3E85">
            <w:pPr>
              <w:jc w:val="both"/>
              <w:rPr>
                <w:rFonts w:ascii="Times New Roman" w:hAnsi="Times New Roman" w:cs="Times New Roman"/>
                <w:bCs/>
                <w:sz w:val="24"/>
                <w:szCs w:val="24"/>
              </w:rPr>
            </w:pPr>
            <w:r w:rsidRPr="00520D6A">
              <w:rPr>
                <w:rFonts w:ascii="Times New Roman" w:hAnsi="Times New Roman" w:cs="Times New Roman"/>
                <w:bCs/>
                <w:sz w:val="24"/>
                <w:szCs w:val="24"/>
              </w:rPr>
              <w:t>1.01.-01.03.2024</w:t>
            </w:r>
          </w:p>
          <w:p w14:paraId="66E77EC1" w14:textId="1A9293F2" w:rsidR="00520D6A" w:rsidRPr="00520D6A" w:rsidRDefault="00520D6A" w:rsidP="001B3E85">
            <w:pPr>
              <w:jc w:val="both"/>
              <w:rPr>
                <w:rFonts w:ascii="Times New Roman" w:hAnsi="Times New Roman" w:cs="Times New Roman"/>
                <w:bCs/>
                <w:sz w:val="24"/>
                <w:szCs w:val="24"/>
              </w:rPr>
            </w:pPr>
            <w:proofErr w:type="spellStart"/>
            <w:r>
              <w:rPr>
                <w:rFonts w:ascii="Times New Roman" w:hAnsi="Times New Roman" w:cs="Times New Roman"/>
                <w:bCs/>
                <w:sz w:val="24"/>
                <w:szCs w:val="24"/>
              </w:rPr>
              <w:t>г.Шахты</w:t>
            </w:r>
            <w:proofErr w:type="spellEnd"/>
          </w:p>
        </w:tc>
        <w:tc>
          <w:tcPr>
            <w:tcW w:w="1843" w:type="dxa"/>
            <w:tcBorders>
              <w:top w:val="single" w:sz="4" w:space="0" w:color="auto"/>
              <w:left w:val="single" w:sz="4" w:space="0" w:color="auto"/>
              <w:bottom w:val="single" w:sz="4" w:space="0" w:color="auto"/>
              <w:right w:val="single" w:sz="4" w:space="0" w:color="auto"/>
            </w:tcBorders>
          </w:tcPr>
          <w:p w14:paraId="59F6A59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3AF515" w14:textId="55D26635"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Региональный этап Международного конкурса-фестиваля декоративно-прикладного творчества «Пасхальное яйцо»</w:t>
            </w:r>
          </w:p>
        </w:tc>
        <w:tc>
          <w:tcPr>
            <w:tcW w:w="1701" w:type="dxa"/>
            <w:tcBorders>
              <w:top w:val="single" w:sz="4" w:space="0" w:color="auto"/>
              <w:left w:val="single" w:sz="4" w:space="0" w:color="auto"/>
              <w:bottom w:val="single" w:sz="4" w:space="0" w:color="auto"/>
              <w:right w:val="single" w:sz="4" w:space="0" w:color="auto"/>
            </w:tcBorders>
          </w:tcPr>
          <w:p w14:paraId="7ED90A0E"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63BCB6"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4B753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A7F113"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Победитель</w:t>
            </w:r>
          </w:p>
          <w:p w14:paraId="01DDD7A5" w14:textId="5CD81601"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победитель</w:t>
            </w:r>
          </w:p>
        </w:tc>
        <w:tc>
          <w:tcPr>
            <w:tcW w:w="1134" w:type="dxa"/>
            <w:tcBorders>
              <w:top w:val="single" w:sz="4" w:space="0" w:color="auto"/>
              <w:left w:val="single" w:sz="4" w:space="0" w:color="auto"/>
              <w:bottom w:val="single" w:sz="4" w:space="0" w:color="auto"/>
              <w:right w:val="single" w:sz="4" w:space="0" w:color="auto"/>
            </w:tcBorders>
          </w:tcPr>
          <w:p w14:paraId="36A67BD5" w14:textId="77777777" w:rsidR="001B3E85" w:rsidRDefault="001B3E85" w:rsidP="001B3E85">
            <w:pPr>
              <w:rPr>
                <w:rFonts w:ascii="Times New Roman" w:hAnsi="Times New Roman" w:cs="Times New Roman"/>
              </w:rPr>
            </w:pPr>
          </w:p>
        </w:tc>
      </w:tr>
      <w:tr w:rsidR="001B3E85" w14:paraId="0EB852B4" w14:textId="77777777" w:rsidTr="006B647D">
        <w:tc>
          <w:tcPr>
            <w:tcW w:w="567" w:type="dxa"/>
            <w:tcBorders>
              <w:top w:val="single" w:sz="4" w:space="0" w:color="auto"/>
              <w:left w:val="single" w:sz="4" w:space="0" w:color="auto"/>
              <w:bottom w:val="single" w:sz="4" w:space="0" w:color="auto"/>
              <w:right w:val="single" w:sz="4" w:space="0" w:color="auto"/>
            </w:tcBorders>
          </w:tcPr>
          <w:p w14:paraId="6259092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B5FBFD7" w14:textId="77777777" w:rsidR="006150A3"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Студия живописи </w:t>
            </w:r>
          </w:p>
          <w:p w14:paraId="234F97B7"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68D115BA" w14:textId="779A73F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рук. Осадчая Е.С.</w:t>
            </w:r>
          </w:p>
          <w:p w14:paraId="0CC09DEC" w14:textId="383B79F4"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Шикута</w:t>
            </w:r>
            <w:proofErr w:type="spellEnd"/>
            <w:r w:rsidRPr="001B3E85">
              <w:rPr>
                <w:rFonts w:ascii="Times New Roman" w:hAnsi="Times New Roman" w:cs="Times New Roman"/>
                <w:sz w:val="24"/>
                <w:szCs w:val="24"/>
              </w:rPr>
              <w:t xml:space="preserve"> Вита</w:t>
            </w:r>
            <w:r w:rsidRPr="001B3E85">
              <w:rPr>
                <w:rFonts w:ascii="Times New Roman" w:hAnsi="Times New Roman" w:cs="Times New Roman"/>
                <w:sz w:val="24"/>
                <w:szCs w:val="24"/>
              </w:rPr>
              <w:lastRenderedPageBreak/>
              <w:t>лий</w:t>
            </w:r>
          </w:p>
        </w:tc>
        <w:tc>
          <w:tcPr>
            <w:tcW w:w="1701" w:type="dxa"/>
            <w:tcBorders>
              <w:top w:val="single" w:sz="4" w:space="0" w:color="auto"/>
              <w:left w:val="single" w:sz="4" w:space="0" w:color="auto"/>
              <w:bottom w:val="single" w:sz="4" w:space="0" w:color="auto"/>
              <w:right w:val="single" w:sz="4" w:space="0" w:color="auto"/>
            </w:tcBorders>
          </w:tcPr>
          <w:p w14:paraId="5477132A" w14:textId="12A8E7EB" w:rsidR="001B3E85" w:rsidRPr="004B068D" w:rsidRDefault="004B068D" w:rsidP="001B3E85">
            <w:pPr>
              <w:jc w:val="both"/>
              <w:rPr>
                <w:rFonts w:ascii="Times New Roman" w:hAnsi="Times New Roman" w:cs="Times New Roman"/>
                <w:bCs/>
                <w:sz w:val="24"/>
                <w:szCs w:val="24"/>
              </w:rPr>
            </w:pPr>
            <w:r w:rsidRPr="004B068D">
              <w:rPr>
                <w:rFonts w:ascii="Times New Roman" w:hAnsi="Times New Roman" w:cs="Times New Roman"/>
                <w:bCs/>
                <w:sz w:val="24"/>
                <w:szCs w:val="24"/>
              </w:rPr>
              <w:lastRenderedPageBreak/>
              <w:t>Январь 2024г.</w:t>
            </w:r>
          </w:p>
        </w:tc>
        <w:tc>
          <w:tcPr>
            <w:tcW w:w="1843" w:type="dxa"/>
            <w:tcBorders>
              <w:top w:val="single" w:sz="4" w:space="0" w:color="auto"/>
              <w:left w:val="single" w:sz="4" w:space="0" w:color="auto"/>
              <w:bottom w:val="single" w:sz="4" w:space="0" w:color="auto"/>
              <w:right w:val="single" w:sz="4" w:space="0" w:color="auto"/>
            </w:tcBorders>
          </w:tcPr>
          <w:p w14:paraId="77272771" w14:textId="5CC2695E"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 xml:space="preserve">Открытый фестиваль конкурс «По следам мужества и </w:t>
            </w:r>
            <w:r w:rsidRPr="001B3E85">
              <w:rPr>
                <w:rFonts w:ascii="Times New Roman" w:hAnsi="Times New Roman" w:cs="Times New Roman"/>
                <w:sz w:val="24"/>
                <w:szCs w:val="24"/>
                <w:shd w:val="clear" w:color="auto" w:fill="FFFFFF"/>
              </w:rPr>
              <w:lastRenderedPageBreak/>
              <w:t>стойкости»</w:t>
            </w:r>
          </w:p>
        </w:tc>
        <w:tc>
          <w:tcPr>
            <w:tcW w:w="1843" w:type="dxa"/>
            <w:tcBorders>
              <w:top w:val="single" w:sz="4" w:space="0" w:color="auto"/>
              <w:left w:val="single" w:sz="4" w:space="0" w:color="auto"/>
              <w:bottom w:val="single" w:sz="4" w:space="0" w:color="auto"/>
              <w:right w:val="single" w:sz="4" w:space="0" w:color="auto"/>
            </w:tcBorders>
          </w:tcPr>
          <w:p w14:paraId="34211D8D"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777BAB"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3D039F9"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4CB9D4"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81F8F2" w14:textId="29513249"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Лауреат 3 степени</w:t>
            </w:r>
          </w:p>
        </w:tc>
        <w:tc>
          <w:tcPr>
            <w:tcW w:w="1134" w:type="dxa"/>
            <w:tcBorders>
              <w:top w:val="single" w:sz="4" w:space="0" w:color="auto"/>
              <w:left w:val="single" w:sz="4" w:space="0" w:color="auto"/>
              <w:bottom w:val="single" w:sz="4" w:space="0" w:color="auto"/>
              <w:right w:val="single" w:sz="4" w:space="0" w:color="auto"/>
            </w:tcBorders>
          </w:tcPr>
          <w:p w14:paraId="1D382A37" w14:textId="77777777" w:rsidR="001B3E85" w:rsidRDefault="001B3E85" w:rsidP="001B3E85">
            <w:pPr>
              <w:rPr>
                <w:rFonts w:ascii="Times New Roman" w:hAnsi="Times New Roman" w:cs="Times New Roman"/>
              </w:rPr>
            </w:pPr>
          </w:p>
        </w:tc>
      </w:tr>
      <w:tr w:rsidR="001B3E85" w14:paraId="3587193D" w14:textId="77777777" w:rsidTr="006B647D">
        <w:tc>
          <w:tcPr>
            <w:tcW w:w="567" w:type="dxa"/>
            <w:tcBorders>
              <w:top w:val="single" w:sz="4" w:space="0" w:color="auto"/>
              <w:left w:val="single" w:sz="4" w:space="0" w:color="auto"/>
              <w:bottom w:val="single" w:sz="4" w:space="0" w:color="auto"/>
              <w:right w:val="single" w:sz="4" w:space="0" w:color="auto"/>
            </w:tcBorders>
          </w:tcPr>
          <w:p w14:paraId="13922EE9"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F7BFDA7"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2B02ED04" w14:textId="12BED606"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2A4B8BC5"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Яскина Виктория</w:t>
            </w:r>
          </w:p>
          <w:p w14:paraId="6A1E66A0" w14:textId="2F3DCBD3"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Милана </w:t>
            </w:r>
            <w:proofErr w:type="spellStart"/>
            <w:r w:rsidRPr="001B3E85">
              <w:rPr>
                <w:rFonts w:ascii="Times New Roman" w:hAnsi="Times New Roman" w:cs="Times New Roman"/>
                <w:sz w:val="24"/>
                <w:szCs w:val="24"/>
              </w:rPr>
              <w:t>Кувикова</w:t>
            </w:r>
            <w:proofErr w:type="spellEnd"/>
          </w:p>
        </w:tc>
        <w:tc>
          <w:tcPr>
            <w:tcW w:w="1701" w:type="dxa"/>
            <w:tcBorders>
              <w:top w:val="single" w:sz="4" w:space="0" w:color="auto"/>
              <w:left w:val="single" w:sz="4" w:space="0" w:color="auto"/>
              <w:bottom w:val="single" w:sz="4" w:space="0" w:color="auto"/>
              <w:right w:val="single" w:sz="4" w:space="0" w:color="auto"/>
            </w:tcBorders>
          </w:tcPr>
          <w:p w14:paraId="2B53FAFE" w14:textId="64DC84A9" w:rsidR="001B3E85" w:rsidRPr="005C476A" w:rsidRDefault="005C476A" w:rsidP="001B3E85">
            <w:pPr>
              <w:jc w:val="both"/>
              <w:rPr>
                <w:rFonts w:ascii="Times New Roman" w:hAnsi="Times New Roman" w:cs="Times New Roman"/>
                <w:bCs/>
                <w:sz w:val="24"/>
                <w:szCs w:val="24"/>
              </w:rPr>
            </w:pPr>
            <w:r w:rsidRPr="005C476A">
              <w:rPr>
                <w:rFonts w:ascii="Times New Roman" w:hAnsi="Times New Roman" w:cs="Times New Roman"/>
                <w:bCs/>
                <w:sz w:val="24"/>
                <w:szCs w:val="24"/>
              </w:rPr>
              <w:t>Апрель-май 2024г.</w:t>
            </w:r>
          </w:p>
        </w:tc>
        <w:tc>
          <w:tcPr>
            <w:tcW w:w="1843" w:type="dxa"/>
            <w:tcBorders>
              <w:top w:val="single" w:sz="4" w:space="0" w:color="auto"/>
              <w:left w:val="single" w:sz="4" w:space="0" w:color="auto"/>
              <w:bottom w:val="single" w:sz="4" w:space="0" w:color="auto"/>
              <w:right w:val="single" w:sz="4" w:space="0" w:color="auto"/>
            </w:tcBorders>
          </w:tcPr>
          <w:p w14:paraId="4FD0A735"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2AB7A4B"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C12D86" w14:textId="47E3B494"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Всерос</w:t>
            </w:r>
            <w:r w:rsidR="00520D6A">
              <w:rPr>
                <w:rFonts w:ascii="Times New Roman" w:hAnsi="Times New Roman" w:cs="Times New Roman"/>
                <w:sz w:val="24"/>
                <w:szCs w:val="24"/>
              </w:rPr>
              <w:t>с</w:t>
            </w:r>
            <w:r w:rsidRPr="001B3E85">
              <w:rPr>
                <w:rFonts w:ascii="Times New Roman" w:hAnsi="Times New Roman" w:cs="Times New Roman"/>
                <w:sz w:val="24"/>
                <w:szCs w:val="24"/>
              </w:rPr>
              <w:t>ийский конкурс подростковых медиа работ Семейный Маяк</w:t>
            </w:r>
          </w:p>
          <w:p w14:paraId="577F4126" w14:textId="3DFC5FA5"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Бумеранг</w:t>
            </w:r>
          </w:p>
        </w:tc>
        <w:tc>
          <w:tcPr>
            <w:tcW w:w="1842" w:type="dxa"/>
            <w:tcBorders>
              <w:top w:val="single" w:sz="4" w:space="0" w:color="auto"/>
              <w:left w:val="single" w:sz="4" w:space="0" w:color="auto"/>
              <w:bottom w:val="single" w:sz="4" w:space="0" w:color="auto"/>
              <w:right w:val="single" w:sz="4" w:space="0" w:color="auto"/>
            </w:tcBorders>
          </w:tcPr>
          <w:p w14:paraId="47F32798"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42D56C"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027CF4" w14:textId="15EE216C"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Диплом 3 степени</w:t>
            </w:r>
          </w:p>
        </w:tc>
        <w:tc>
          <w:tcPr>
            <w:tcW w:w="1134" w:type="dxa"/>
            <w:tcBorders>
              <w:top w:val="single" w:sz="4" w:space="0" w:color="auto"/>
              <w:left w:val="single" w:sz="4" w:space="0" w:color="auto"/>
              <w:bottom w:val="single" w:sz="4" w:space="0" w:color="auto"/>
              <w:right w:val="single" w:sz="4" w:space="0" w:color="auto"/>
            </w:tcBorders>
          </w:tcPr>
          <w:p w14:paraId="43808BFC" w14:textId="77777777" w:rsidR="001B3E85" w:rsidRDefault="001B3E85" w:rsidP="001B3E85">
            <w:pPr>
              <w:rPr>
                <w:rFonts w:ascii="Times New Roman" w:hAnsi="Times New Roman" w:cs="Times New Roman"/>
              </w:rPr>
            </w:pPr>
          </w:p>
        </w:tc>
      </w:tr>
      <w:tr w:rsidR="001B3E85" w14:paraId="48B9BC2D" w14:textId="77777777" w:rsidTr="006B647D">
        <w:tc>
          <w:tcPr>
            <w:tcW w:w="567" w:type="dxa"/>
            <w:tcBorders>
              <w:top w:val="single" w:sz="4" w:space="0" w:color="auto"/>
              <w:left w:val="single" w:sz="4" w:space="0" w:color="auto"/>
              <w:bottom w:val="single" w:sz="4" w:space="0" w:color="auto"/>
              <w:right w:val="single" w:sz="4" w:space="0" w:color="auto"/>
            </w:tcBorders>
          </w:tcPr>
          <w:p w14:paraId="3EEADF5C"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255C4D"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6B84F5F6" w14:textId="3A52D1B0"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66DCD461" w14:textId="77777777"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Валерия</w:t>
            </w:r>
          </w:p>
          <w:p w14:paraId="40CC6A60"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Злобина Ульяна</w:t>
            </w:r>
          </w:p>
          <w:p w14:paraId="5387A3DD" w14:textId="7D19B63E"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Милана </w:t>
            </w:r>
            <w:proofErr w:type="spellStart"/>
            <w:r w:rsidRPr="001B3E85">
              <w:rPr>
                <w:rFonts w:ascii="Times New Roman" w:hAnsi="Times New Roman" w:cs="Times New Roman"/>
                <w:sz w:val="24"/>
                <w:szCs w:val="24"/>
              </w:rPr>
              <w:t>Кувикова</w:t>
            </w:r>
            <w:proofErr w:type="spellEnd"/>
          </w:p>
        </w:tc>
        <w:tc>
          <w:tcPr>
            <w:tcW w:w="1701" w:type="dxa"/>
            <w:tcBorders>
              <w:top w:val="single" w:sz="4" w:space="0" w:color="auto"/>
              <w:left w:val="single" w:sz="4" w:space="0" w:color="auto"/>
              <w:bottom w:val="single" w:sz="4" w:space="0" w:color="auto"/>
              <w:right w:val="single" w:sz="4" w:space="0" w:color="auto"/>
            </w:tcBorders>
          </w:tcPr>
          <w:p w14:paraId="15A62E27" w14:textId="0A670990" w:rsidR="001B3E85" w:rsidRPr="005C476A" w:rsidRDefault="005C476A" w:rsidP="001B3E85">
            <w:pPr>
              <w:jc w:val="both"/>
              <w:rPr>
                <w:rFonts w:ascii="Times New Roman" w:hAnsi="Times New Roman" w:cs="Times New Roman"/>
                <w:bCs/>
                <w:sz w:val="24"/>
                <w:szCs w:val="24"/>
              </w:rPr>
            </w:pPr>
            <w:r w:rsidRPr="005C476A">
              <w:rPr>
                <w:rFonts w:ascii="Times New Roman" w:hAnsi="Times New Roman" w:cs="Times New Roman"/>
                <w:bCs/>
                <w:sz w:val="24"/>
                <w:szCs w:val="24"/>
              </w:rPr>
              <w:t>Январь 2024г.</w:t>
            </w:r>
          </w:p>
        </w:tc>
        <w:tc>
          <w:tcPr>
            <w:tcW w:w="1843" w:type="dxa"/>
            <w:tcBorders>
              <w:top w:val="single" w:sz="4" w:space="0" w:color="auto"/>
              <w:left w:val="single" w:sz="4" w:space="0" w:color="auto"/>
              <w:bottom w:val="single" w:sz="4" w:space="0" w:color="auto"/>
              <w:right w:val="single" w:sz="4" w:space="0" w:color="auto"/>
            </w:tcBorders>
          </w:tcPr>
          <w:p w14:paraId="234551FB"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66CC6C"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BD1497"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CBB807" w14:textId="5E7172C4"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14 Международный фестиваль социальной рекламы «Выбери жизнь»</w:t>
            </w:r>
          </w:p>
        </w:tc>
        <w:tc>
          <w:tcPr>
            <w:tcW w:w="1843" w:type="dxa"/>
            <w:tcBorders>
              <w:top w:val="single" w:sz="4" w:space="0" w:color="auto"/>
              <w:left w:val="single" w:sz="4" w:space="0" w:color="auto"/>
              <w:bottom w:val="single" w:sz="4" w:space="0" w:color="auto"/>
              <w:right w:val="single" w:sz="4" w:space="0" w:color="auto"/>
            </w:tcBorders>
          </w:tcPr>
          <w:p w14:paraId="6D5FAFD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E9E05E" w14:textId="414CA7FD"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Диплом участника</w:t>
            </w:r>
          </w:p>
        </w:tc>
        <w:tc>
          <w:tcPr>
            <w:tcW w:w="1134" w:type="dxa"/>
            <w:tcBorders>
              <w:top w:val="single" w:sz="4" w:space="0" w:color="auto"/>
              <w:left w:val="single" w:sz="4" w:space="0" w:color="auto"/>
              <w:bottom w:val="single" w:sz="4" w:space="0" w:color="auto"/>
              <w:right w:val="single" w:sz="4" w:space="0" w:color="auto"/>
            </w:tcBorders>
          </w:tcPr>
          <w:p w14:paraId="49512308" w14:textId="77777777" w:rsidR="001B3E85" w:rsidRDefault="001B3E85" w:rsidP="001B3E85">
            <w:pPr>
              <w:rPr>
                <w:rFonts w:ascii="Times New Roman" w:hAnsi="Times New Roman" w:cs="Times New Roman"/>
              </w:rPr>
            </w:pPr>
          </w:p>
        </w:tc>
      </w:tr>
      <w:tr w:rsidR="001B3E85" w14:paraId="71803E91" w14:textId="77777777" w:rsidTr="006B647D">
        <w:tc>
          <w:tcPr>
            <w:tcW w:w="567" w:type="dxa"/>
            <w:tcBorders>
              <w:top w:val="single" w:sz="4" w:space="0" w:color="auto"/>
              <w:left w:val="single" w:sz="4" w:space="0" w:color="auto"/>
              <w:bottom w:val="single" w:sz="4" w:space="0" w:color="auto"/>
              <w:right w:val="single" w:sz="4" w:space="0" w:color="auto"/>
            </w:tcBorders>
          </w:tcPr>
          <w:p w14:paraId="1D92B991"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430D01"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511994B7" w14:textId="25569E74"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 </w:t>
            </w:r>
          </w:p>
          <w:p w14:paraId="5D6B0D04" w14:textId="77777777" w:rsidR="001B3E85" w:rsidRPr="00520D6A" w:rsidRDefault="001B3E85" w:rsidP="001B3E85">
            <w:pPr>
              <w:shd w:val="clear" w:color="auto" w:fill="FFFFFF"/>
              <w:spacing w:after="0" w:line="240" w:lineRule="auto"/>
              <w:jc w:val="both"/>
              <w:rPr>
                <w:rFonts w:ascii="Times New Roman" w:eastAsia="Times New Roman" w:hAnsi="Times New Roman" w:cs="Times New Roman"/>
                <w:bCs/>
                <w:sz w:val="24"/>
                <w:szCs w:val="24"/>
                <w:lang w:eastAsia="ru-RU"/>
              </w:rPr>
            </w:pPr>
            <w:r w:rsidRPr="00520D6A">
              <w:rPr>
                <w:rFonts w:ascii="Times New Roman" w:eastAsia="Times New Roman" w:hAnsi="Times New Roman" w:cs="Times New Roman"/>
                <w:bCs/>
                <w:sz w:val="24"/>
                <w:szCs w:val="24"/>
                <w:lang w:eastAsia="ru-RU"/>
              </w:rPr>
              <w:t xml:space="preserve">Валерия </w:t>
            </w:r>
            <w:proofErr w:type="spellStart"/>
            <w:r w:rsidRPr="00520D6A">
              <w:rPr>
                <w:rFonts w:ascii="Times New Roman" w:eastAsia="Times New Roman" w:hAnsi="Times New Roman" w:cs="Times New Roman"/>
                <w:bCs/>
                <w:sz w:val="24"/>
                <w:szCs w:val="24"/>
                <w:lang w:eastAsia="ru-RU"/>
              </w:rPr>
              <w:t>Клепина</w:t>
            </w:r>
            <w:proofErr w:type="spellEnd"/>
          </w:p>
          <w:p w14:paraId="6EDF4444" w14:textId="77777777" w:rsidR="001B3E85" w:rsidRPr="001B3E85" w:rsidRDefault="001B3E85" w:rsidP="001B3E85">
            <w:pPr>
              <w:jc w:val="both"/>
              <w:rPr>
                <w:rFonts w:ascii="Times New Roman" w:eastAsia="Times New Roman" w:hAnsi="Times New Roman" w:cs="Times New Roman"/>
                <w:sz w:val="24"/>
                <w:szCs w:val="24"/>
                <w:lang w:eastAsia="ru-RU"/>
              </w:rPr>
            </w:pPr>
          </w:p>
          <w:p w14:paraId="20E5B24A" w14:textId="064AE18A" w:rsidR="001B3E85" w:rsidRPr="001B3E85" w:rsidRDefault="001B3E85" w:rsidP="001B3E85">
            <w:pPr>
              <w:spacing w:after="0" w:line="240" w:lineRule="auto"/>
              <w:jc w:val="both"/>
              <w:rPr>
                <w:rFonts w:ascii="Times New Roman" w:hAnsi="Times New Roman" w:cs="Times New Roman"/>
                <w:sz w:val="24"/>
                <w:szCs w:val="24"/>
              </w:rPr>
            </w:pPr>
            <w:proofErr w:type="gramStart"/>
            <w:r w:rsidRPr="001B3E85">
              <w:rPr>
                <w:rFonts w:ascii="Times New Roman" w:eastAsia="Times New Roman" w:hAnsi="Times New Roman" w:cs="Times New Roman"/>
                <w:sz w:val="24"/>
                <w:szCs w:val="24"/>
                <w:lang w:eastAsia="ru-RU"/>
              </w:rPr>
              <w:t>Команда  детского</w:t>
            </w:r>
            <w:proofErr w:type="gramEnd"/>
            <w:r w:rsidRPr="001B3E85">
              <w:rPr>
                <w:rFonts w:ascii="Times New Roman" w:eastAsia="Times New Roman" w:hAnsi="Times New Roman" w:cs="Times New Roman"/>
                <w:sz w:val="24"/>
                <w:szCs w:val="24"/>
                <w:lang w:eastAsia="ru-RU"/>
              </w:rPr>
              <w:t xml:space="preserve"> ТВ</w:t>
            </w:r>
          </w:p>
        </w:tc>
        <w:tc>
          <w:tcPr>
            <w:tcW w:w="1701" w:type="dxa"/>
            <w:tcBorders>
              <w:top w:val="single" w:sz="4" w:space="0" w:color="auto"/>
              <w:left w:val="single" w:sz="4" w:space="0" w:color="auto"/>
              <w:bottom w:val="single" w:sz="4" w:space="0" w:color="auto"/>
              <w:right w:val="single" w:sz="4" w:space="0" w:color="auto"/>
            </w:tcBorders>
          </w:tcPr>
          <w:p w14:paraId="26F586B8" w14:textId="2231F79A" w:rsidR="001B3E85" w:rsidRPr="005C476A" w:rsidRDefault="001B3E85" w:rsidP="001B3E85">
            <w:pPr>
              <w:jc w:val="both"/>
              <w:rPr>
                <w:rFonts w:ascii="Times New Roman" w:hAnsi="Times New Roman" w:cs="Times New Roman"/>
                <w:b/>
                <w:sz w:val="24"/>
                <w:szCs w:val="24"/>
              </w:rPr>
            </w:pPr>
            <w:r w:rsidRPr="005C476A">
              <w:rPr>
                <w:rFonts w:ascii="Times New Roman" w:eastAsia="Times New Roman" w:hAnsi="Times New Roman" w:cs="Times New Roman"/>
                <w:bCs/>
                <w:sz w:val="24"/>
                <w:szCs w:val="24"/>
                <w:lang w:eastAsia="ru-RU"/>
              </w:rPr>
              <w:t>18.05.</w:t>
            </w:r>
            <w:r w:rsidR="005C476A" w:rsidRPr="005C476A">
              <w:rPr>
                <w:rFonts w:ascii="Times New Roman" w:eastAsia="Times New Roman" w:hAnsi="Times New Roman" w:cs="Times New Roman"/>
                <w:bCs/>
                <w:sz w:val="24"/>
                <w:szCs w:val="24"/>
                <w:lang w:eastAsia="ru-RU"/>
              </w:rPr>
              <w:t>20</w:t>
            </w:r>
            <w:r w:rsidRPr="005C476A">
              <w:rPr>
                <w:rFonts w:ascii="Times New Roman" w:eastAsia="Times New Roman" w:hAnsi="Times New Roman" w:cs="Times New Roman"/>
                <w:bCs/>
                <w:sz w:val="24"/>
                <w:szCs w:val="24"/>
                <w:lang w:eastAsia="ru-RU"/>
              </w:rPr>
              <w:t>24</w:t>
            </w:r>
          </w:p>
        </w:tc>
        <w:tc>
          <w:tcPr>
            <w:tcW w:w="1843" w:type="dxa"/>
            <w:tcBorders>
              <w:top w:val="single" w:sz="4" w:space="0" w:color="auto"/>
              <w:left w:val="single" w:sz="4" w:space="0" w:color="auto"/>
              <w:bottom w:val="single" w:sz="4" w:space="0" w:color="auto"/>
              <w:right w:val="single" w:sz="4" w:space="0" w:color="auto"/>
            </w:tcBorders>
          </w:tcPr>
          <w:p w14:paraId="343DFF69"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7C2C52"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BD2313" w14:textId="005EB1B2" w:rsidR="001B3E85" w:rsidRPr="00520D6A" w:rsidRDefault="001B3E85" w:rsidP="001B3E85">
            <w:pPr>
              <w:jc w:val="both"/>
              <w:rPr>
                <w:rFonts w:ascii="Times New Roman" w:hAnsi="Times New Roman" w:cs="Times New Roman"/>
                <w:sz w:val="24"/>
                <w:szCs w:val="24"/>
              </w:rPr>
            </w:pPr>
            <w:r w:rsidRPr="00520D6A">
              <w:rPr>
                <w:rFonts w:ascii="Times New Roman" w:eastAsia="Times New Roman" w:hAnsi="Times New Roman" w:cs="Times New Roman"/>
                <w:bCs/>
                <w:sz w:val="24"/>
                <w:szCs w:val="24"/>
                <w:lang w:eastAsia="ru-RU"/>
              </w:rPr>
              <w:t>«Большой всероссийский фестиваль»</w:t>
            </w:r>
          </w:p>
        </w:tc>
        <w:tc>
          <w:tcPr>
            <w:tcW w:w="1842" w:type="dxa"/>
            <w:tcBorders>
              <w:top w:val="single" w:sz="4" w:space="0" w:color="auto"/>
              <w:left w:val="single" w:sz="4" w:space="0" w:color="auto"/>
              <w:bottom w:val="single" w:sz="4" w:space="0" w:color="auto"/>
              <w:right w:val="single" w:sz="4" w:space="0" w:color="auto"/>
            </w:tcBorders>
          </w:tcPr>
          <w:p w14:paraId="61F76F36"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724641"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D3AECA" w14:textId="77777777" w:rsidR="001B3E85" w:rsidRPr="00520D6A" w:rsidRDefault="001B3E85" w:rsidP="001B3E85">
            <w:pPr>
              <w:shd w:val="clear" w:color="auto" w:fill="FFFFFF"/>
              <w:spacing w:after="0" w:line="240" w:lineRule="auto"/>
              <w:jc w:val="both"/>
              <w:rPr>
                <w:rFonts w:ascii="Times New Roman" w:eastAsia="Times New Roman" w:hAnsi="Times New Roman" w:cs="Times New Roman"/>
                <w:bCs/>
                <w:sz w:val="24"/>
                <w:szCs w:val="24"/>
                <w:lang w:eastAsia="ru-RU"/>
              </w:rPr>
            </w:pPr>
            <w:r w:rsidRPr="00520D6A">
              <w:rPr>
                <w:rFonts w:ascii="Times New Roman" w:eastAsia="Times New Roman" w:hAnsi="Times New Roman" w:cs="Times New Roman"/>
                <w:bCs/>
                <w:sz w:val="24"/>
                <w:szCs w:val="24"/>
                <w:lang w:eastAsia="ru-RU"/>
              </w:rPr>
              <w:t>Диплом за 2 место в региональном этапе (клип «Все начинается с мамы»</w:t>
            </w:r>
          </w:p>
          <w:p w14:paraId="76FE0B12" w14:textId="12E563E8" w:rsidR="001B3E85" w:rsidRPr="001B3E85" w:rsidRDefault="001B3E85" w:rsidP="001B3E85">
            <w:pPr>
              <w:jc w:val="both"/>
              <w:rPr>
                <w:rFonts w:ascii="Times New Roman" w:hAnsi="Times New Roman" w:cs="Times New Roman"/>
                <w:b/>
                <w:sz w:val="24"/>
                <w:szCs w:val="24"/>
              </w:rPr>
            </w:pPr>
            <w:r w:rsidRPr="00520D6A">
              <w:rPr>
                <w:rFonts w:ascii="Times New Roman" w:eastAsia="Times New Roman" w:hAnsi="Times New Roman" w:cs="Times New Roman"/>
                <w:bCs/>
                <w:sz w:val="24"/>
                <w:szCs w:val="24"/>
                <w:lang w:eastAsia="ru-RU"/>
              </w:rPr>
              <w:t>Диплом победителя регионального этапа</w:t>
            </w:r>
          </w:p>
        </w:tc>
        <w:tc>
          <w:tcPr>
            <w:tcW w:w="1134" w:type="dxa"/>
            <w:tcBorders>
              <w:top w:val="single" w:sz="4" w:space="0" w:color="auto"/>
              <w:left w:val="single" w:sz="4" w:space="0" w:color="auto"/>
              <w:bottom w:val="single" w:sz="4" w:space="0" w:color="auto"/>
              <w:right w:val="single" w:sz="4" w:space="0" w:color="auto"/>
            </w:tcBorders>
          </w:tcPr>
          <w:p w14:paraId="0AFB9B44" w14:textId="77777777" w:rsidR="001B3E85" w:rsidRDefault="001B3E85" w:rsidP="001B3E85">
            <w:pPr>
              <w:rPr>
                <w:rFonts w:ascii="Times New Roman" w:hAnsi="Times New Roman" w:cs="Times New Roman"/>
              </w:rPr>
            </w:pPr>
          </w:p>
        </w:tc>
      </w:tr>
      <w:tr w:rsidR="001B3E85" w14:paraId="52254A34" w14:textId="77777777" w:rsidTr="006B647D">
        <w:tc>
          <w:tcPr>
            <w:tcW w:w="567" w:type="dxa"/>
            <w:tcBorders>
              <w:top w:val="single" w:sz="4" w:space="0" w:color="auto"/>
              <w:left w:val="single" w:sz="4" w:space="0" w:color="auto"/>
              <w:bottom w:val="single" w:sz="4" w:space="0" w:color="auto"/>
              <w:right w:val="single" w:sz="4" w:space="0" w:color="auto"/>
            </w:tcBorders>
          </w:tcPr>
          <w:p w14:paraId="1C5C6CBB"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7099FBC"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05366D6A" w14:textId="1741AFBD"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520D6A">
              <w:rPr>
                <w:rFonts w:ascii="Times New Roman" w:hAnsi="Times New Roman" w:cs="Times New Roman"/>
                <w:sz w:val="24"/>
                <w:szCs w:val="24"/>
              </w:rPr>
              <w:t>.</w:t>
            </w:r>
            <w:r w:rsidRPr="001B3E85">
              <w:rPr>
                <w:rFonts w:ascii="Times New Roman" w:hAnsi="Times New Roman" w:cs="Times New Roman"/>
                <w:sz w:val="24"/>
                <w:szCs w:val="24"/>
              </w:rPr>
              <w:t xml:space="preserve"> </w:t>
            </w:r>
          </w:p>
          <w:p w14:paraId="20C41182" w14:textId="14101C7B" w:rsidR="001B3E85" w:rsidRPr="00520D6A" w:rsidRDefault="001B3E85" w:rsidP="001B3E85">
            <w:pPr>
              <w:spacing w:after="0" w:line="240" w:lineRule="auto"/>
              <w:jc w:val="both"/>
              <w:rPr>
                <w:rFonts w:ascii="Times New Roman" w:hAnsi="Times New Roman" w:cs="Times New Roman"/>
                <w:sz w:val="24"/>
                <w:szCs w:val="24"/>
              </w:rPr>
            </w:pPr>
            <w:r w:rsidRPr="00520D6A">
              <w:rPr>
                <w:rFonts w:ascii="Times New Roman" w:eastAsia="Times New Roman" w:hAnsi="Times New Roman" w:cs="Times New Roman"/>
                <w:bCs/>
                <w:sz w:val="24"/>
                <w:szCs w:val="24"/>
                <w:lang w:eastAsia="ru-RU"/>
              </w:rPr>
              <w:t>Анна Кузнецова</w:t>
            </w:r>
          </w:p>
        </w:tc>
        <w:tc>
          <w:tcPr>
            <w:tcW w:w="1701" w:type="dxa"/>
            <w:tcBorders>
              <w:top w:val="single" w:sz="4" w:space="0" w:color="auto"/>
              <w:left w:val="single" w:sz="4" w:space="0" w:color="auto"/>
              <w:bottom w:val="single" w:sz="4" w:space="0" w:color="auto"/>
              <w:right w:val="single" w:sz="4" w:space="0" w:color="auto"/>
            </w:tcBorders>
          </w:tcPr>
          <w:p w14:paraId="1CE07E52" w14:textId="64FAF263" w:rsidR="001B3E85" w:rsidRPr="001B3E85" w:rsidRDefault="001B3E85" w:rsidP="001B3E85">
            <w:pPr>
              <w:jc w:val="both"/>
              <w:rPr>
                <w:rFonts w:ascii="Times New Roman" w:hAnsi="Times New Roman" w:cs="Times New Roman"/>
                <w:b/>
                <w:sz w:val="24"/>
                <w:szCs w:val="24"/>
              </w:rPr>
            </w:pPr>
            <w:r w:rsidRPr="001B3E85">
              <w:rPr>
                <w:rFonts w:ascii="Times New Roman" w:eastAsia="Times New Roman" w:hAnsi="Times New Roman" w:cs="Times New Roman"/>
                <w:bCs/>
                <w:color w:val="545353"/>
                <w:sz w:val="24"/>
                <w:szCs w:val="24"/>
                <w:lang w:eastAsia="ru-RU"/>
              </w:rPr>
              <w:t>15.05.</w:t>
            </w:r>
            <w:r w:rsidR="000238E1">
              <w:rPr>
                <w:rFonts w:ascii="Times New Roman" w:eastAsia="Times New Roman" w:hAnsi="Times New Roman" w:cs="Times New Roman"/>
                <w:bCs/>
                <w:color w:val="545353"/>
                <w:sz w:val="24"/>
                <w:szCs w:val="24"/>
                <w:lang w:eastAsia="ru-RU"/>
              </w:rPr>
              <w:t>20</w:t>
            </w:r>
            <w:r w:rsidRPr="001B3E85">
              <w:rPr>
                <w:rFonts w:ascii="Times New Roman" w:eastAsia="Times New Roman" w:hAnsi="Times New Roman" w:cs="Times New Roman"/>
                <w:bCs/>
                <w:color w:val="545353"/>
                <w:sz w:val="24"/>
                <w:szCs w:val="24"/>
                <w:lang w:eastAsia="ru-RU"/>
              </w:rPr>
              <w:t>24</w:t>
            </w:r>
          </w:p>
        </w:tc>
        <w:tc>
          <w:tcPr>
            <w:tcW w:w="1843" w:type="dxa"/>
            <w:tcBorders>
              <w:top w:val="single" w:sz="4" w:space="0" w:color="auto"/>
              <w:left w:val="single" w:sz="4" w:space="0" w:color="auto"/>
              <w:bottom w:val="single" w:sz="4" w:space="0" w:color="auto"/>
              <w:right w:val="single" w:sz="4" w:space="0" w:color="auto"/>
            </w:tcBorders>
          </w:tcPr>
          <w:p w14:paraId="6B5ADE5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0F8AB1"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4863DF" w14:textId="1D4D51BE" w:rsidR="001B3E85" w:rsidRPr="00520D6A" w:rsidRDefault="001B3E85" w:rsidP="001B3E85">
            <w:pPr>
              <w:jc w:val="both"/>
              <w:rPr>
                <w:rFonts w:ascii="Times New Roman" w:hAnsi="Times New Roman" w:cs="Times New Roman"/>
                <w:sz w:val="24"/>
                <w:szCs w:val="24"/>
              </w:rPr>
            </w:pPr>
            <w:r w:rsidRPr="00520D6A">
              <w:rPr>
                <w:rFonts w:ascii="Times New Roman" w:eastAsia="Times New Roman" w:hAnsi="Times New Roman" w:cs="Times New Roman"/>
                <w:bCs/>
                <w:sz w:val="24"/>
                <w:szCs w:val="24"/>
                <w:lang w:eastAsia="ru-RU"/>
              </w:rPr>
              <w:t>«Распаковка профессий» конкурс от движения Первых</w:t>
            </w:r>
          </w:p>
        </w:tc>
        <w:tc>
          <w:tcPr>
            <w:tcW w:w="1842" w:type="dxa"/>
            <w:tcBorders>
              <w:top w:val="single" w:sz="4" w:space="0" w:color="auto"/>
              <w:left w:val="single" w:sz="4" w:space="0" w:color="auto"/>
              <w:bottom w:val="single" w:sz="4" w:space="0" w:color="auto"/>
              <w:right w:val="single" w:sz="4" w:space="0" w:color="auto"/>
            </w:tcBorders>
          </w:tcPr>
          <w:p w14:paraId="1F2C2500"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B94334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815462" w14:textId="3A45A470" w:rsidR="001B3E85" w:rsidRPr="00520D6A" w:rsidRDefault="001B3E85" w:rsidP="001B3E85">
            <w:pPr>
              <w:jc w:val="both"/>
              <w:rPr>
                <w:rFonts w:ascii="Times New Roman" w:hAnsi="Times New Roman" w:cs="Times New Roman"/>
                <w:b/>
                <w:sz w:val="24"/>
                <w:szCs w:val="24"/>
              </w:rPr>
            </w:pPr>
            <w:r w:rsidRPr="00520D6A">
              <w:rPr>
                <w:rFonts w:ascii="Times New Roman" w:eastAsia="Times New Roman" w:hAnsi="Times New Roman" w:cs="Times New Roman"/>
                <w:bCs/>
                <w:sz w:val="24"/>
                <w:szCs w:val="24"/>
                <w:lang w:eastAsia="ru-RU"/>
              </w:rPr>
              <w:t>Диплом победителя</w:t>
            </w:r>
          </w:p>
        </w:tc>
        <w:tc>
          <w:tcPr>
            <w:tcW w:w="1134" w:type="dxa"/>
            <w:tcBorders>
              <w:top w:val="single" w:sz="4" w:space="0" w:color="auto"/>
              <w:left w:val="single" w:sz="4" w:space="0" w:color="auto"/>
              <w:bottom w:val="single" w:sz="4" w:space="0" w:color="auto"/>
              <w:right w:val="single" w:sz="4" w:space="0" w:color="auto"/>
            </w:tcBorders>
          </w:tcPr>
          <w:p w14:paraId="1F8F2904" w14:textId="77777777" w:rsidR="001B3E85" w:rsidRDefault="001B3E85" w:rsidP="001B3E85">
            <w:pPr>
              <w:rPr>
                <w:rFonts w:ascii="Times New Roman" w:hAnsi="Times New Roman" w:cs="Times New Roman"/>
              </w:rPr>
            </w:pPr>
          </w:p>
        </w:tc>
      </w:tr>
      <w:tr w:rsidR="001B3E85" w14:paraId="6C499C39" w14:textId="77777777" w:rsidTr="006B647D">
        <w:tc>
          <w:tcPr>
            <w:tcW w:w="567" w:type="dxa"/>
            <w:tcBorders>
              <w:top w:val="single" w:sz="4" w:space="0" w:color="auto"/>
              <w:left w:val="single" w:sz="4" w:space="0" w:color="auto"/>
              <w:bottom w:val="single" w:sz="4" w:space="0" w:color="auto"/>
              <w:right w:val="single" w:sz="4" w:space="0" w:color="auto"/>
            </w:tcBorders>
          </w:tcPr>
          <w:p w14:paraId="7AB5A557"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FFA13A"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1CC2424B" w14:textId="62D9176B"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w:t>
            </w:r>
            <w:r w:rsidR="00520D6A">
              <w:rPr>
                <w:rFonts w:ascii="Times New Roman" w:hAnsi="Times New Roman" w:cs="Times New Roman"/>
                <w:sz w:val="24"/>
                <w:szCs w:val="24"/>
              </w:rPr>
              <w:t>.</w:t>
            </w:r>
          </w:p>
          <w:p w14:paraId="6375F669"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Яскина Виктория</w:t>
            </w:r>
          </w:p>
          <w:p w14:paraId="3F7AF8B4"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Милана </w:t>
            </w:r>
            <w:proofErr w:type="spellStart"/>
            <w:r w:rsidRPr="001B3E85">
              <w:rPr>
                <w:rFonts w:ascii="Times New Roman" w:hAnsi="Times New Roman" w:cs="Times New Roman"/>
                <w:sz w:val="24"/>
                <w:szCs w:val="24"/>
              </w:rPr>
              <w:t>Кувикова</w:t>
            </w:r>
            <w:proofErr w:type="spellEnd"/>
          </w:p>
          <w:p w14:paraId="2594E89A" w14:textId="6BA3F412"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Ловская</w:t>
            </w:r>
            <w:proofErr w:type="spellEnd"/>
            <w:r w:rsidRPr="001B3E85">
              <w:rPr>
                <w:rFonts w:ascii="Times New Roman" w:hAnsi="Times New Roman" w:cs="Times New Roman"/>
                <w:sz w:val="24"/>
                <w:szCs w:val="24"/>
              </w:rPr>
              <w:t xml:space="preserve"> Вероника</w:t>
            </w:r>
          </w:p>
        </w:tc>
        <w:tc>
          <w:tcPr>
            <w:tcW w:w="1701" w:type="dxa"/>
            <w:tcBorders>
              <w:top w:val="single" w:sz="4" w:space="0" w:color="auto"/>
              <w:left w:val="single" w:sz="4" w:space="0" w:color="auto"/>
              <w:bottom w:val="single" w:sz="4" w:space="0" w:color="auto"/>
              <w:right w:val="single" w:sz="4" w:space="0" w:color="auto"/>
            </w:tcBorders>
          </w:tcPr>
          <w:p w14:paraId="5CAC284C" w14:textId="74400965" w:rsidR="001B3E85" w:rsidRPr="000238E1" w:rsidRDefault="000238E1" w:rsidP="001B3E85">
            <w:pPr>
              <w:jc w:val="both"/>
              <w:rPr>
                <w:rFonts w:ascii="Times New Roman" w:hAnsi="Times New Roman" w:cs="Times New Roman"/>
                <w:bCs/>
                <w:sz w:val="24"/>
                <w:szCs w:val="24"/>
              </w:rPr>
            </w:pPr>
            <w:r w:rsidRPr="000238E1">
              <w:rPr>
                <w:rFonts w:ascii="Times New Roman" w:hAnsi="Times New Roman" w:cs="Times New Roman"/>
                <w:bCs/>
                <w:sz w:val="24"/>
                <w:szCs w:val="24"/>
              </w:rPr>
              <w:t>Март 2024г.</w:t>
            </w:r>
          </w:p>
        </w:tc>
        <w:tc>
          <w:tcPr>
            <w:tcW w:w="1843" w:type="dxa"/>
            <w:tcBorders>
              <w:top w:val="single" w:sz="4" w:space="0" w:color="auto"/>
              <w:left w:val="single" w:sz="4" w:space="0" w:color="auto"/>
              <w:bottom w:val="single" w:sz="4" w:space="0" w:color="auto"/>
              <w:right w:val="single" w:sz="4" w:space="0" w:color="auto"/>
            </w:tcBorders>
          </w:tcPr>
          <w:p w14:paraId="5392C8F8"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34B85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D738D9"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Детско-юношеский фестиваль креативных </w:t>
            </w:r>
            <w:proofErr w:type="gramStart"/>
            <w:r w:rsidRPr="001B3E85">
              <w:rPr>
                <w:rFonts w:ascii="Times New Roman" w:hAnsi="Times New Roman" w:cs="Times New Roman"/>
                <w:sz w:val="24"/>
                <w:szCs w:val="24"/>
              </w:rPr>
              <w:t>индустрий</w:t>
            </w:r>
            <w:proofErr w:type="gramEnd"/>
            <w:r w:rsidRPr="001B3E85">
              <w:rPr>
                <w:rFonts w:ascii="Times New Roman" w:hAnsi="Times New Roman" w:cs="Times New Roman"/>
                <w:sz w:val="24"/>
                <w:szCs w:val="24"/>
              </w:rPr>
              <w:t xml:space="preserve"> Живи! Твори! Созерцай!</w:t>
            </w:r>
          </w:p>
          <w:p w14:paraId="1E91EC08" w14:textId="5AAC9C4C"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Направление Медиа</w:t>
            </w:r>
          </w:p>
        </w:tc>
        <w:tc>
          <w:tcPr>
            <w:tcW w:w="1842" w:type="dxa"/>
            <w:tcBorders>
              <w:top w:val="single" w:sz="4" w:space="0" w:color="auto"/>
              <w:left w:val="single" w:sz="4" w:space="0" w:color="auto"/>
              <w:bottom w:val="single" w:sz="4" w:space="0" w:color="auto"/>
              <w:right w:val="single" w:sz="4" w:space="0" w:color="auto"/>
            </w:tcBorders>
          </w:tcPr>
          <w:p w14:paraId="5F18A860"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00050ED"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2D7D13" w14:textId="2AF4E3AE"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Диплом 3 степени</w:t>
            </w:r>
          </w:p>
        </w:tc>
        <w:tc>
          <w:tcPr>
            <w:tcW w:w="1134" w:type="dxa"/>
            <w:tcBorders>
              <w:top w:val="single" w:sz="4" w:space="0" w:color="auto"/>
              <w:left w:val="single" w:sz="4" w:space="0" w:color="auto"/>
              <w:bottom w:val="single" w:sz="4" w:space="0" w:color="auto"/>
              <w:right w:val="single" w:sz="4" w:space="0" w:color="auto"/>
            </w:tcBorders>
          </w:tcPr>
          <w:p w14:paraId="672407BC" w14:textId="77777777" w:rsidR="001B3E85" w:rsidRDefault="001B3E85" w:rsidP="001B3E85">
            <w:pPr>
              <w:rPr>
                <w:rFonts w:ascii="Times New Roman" w:hAnsi="Times New Roman" w:cs="Times New Roman"/>
              </w:rPr>
            </w:pPr>
          </w:p>
        </w:tc>
      </w:tr>
      <w:tr w:rsidR="001B3E85" w14:paraId="22D6F5A3" w14:textId="77777777" w:rsidTr="006B647D">
        <w:tc>
          <w:tcPr>
            <w:tcW w:w="567" w:type="dxa"/>
            <w:tcBorders>
              <w:top w:val="single" w:sz="4" w:space="0" w:color="auto"/>
              <w:left w:val="single" w:sz="4" w:space="0" w:color="auto"/>
              <w:bottom w:val="single" w:sz="4" w:space="0" w:color="auto"/>
              <w:right w:val="single" w:sz="4" w:space="0" w:color="auto"/>
            </w:tcBorders>
          </w:tcPr>
          <w:p w14:paraId="56F5D26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644C8C"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0FCF5C69" w14:textId="4BD9672F"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 </w:t>
            </w:r>
          </w:p>
          <w:p w14:paraId="2118E597"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Яскина Виктория</w:t>
            </w:r>
          </w:p>
          <w:p w14:paraId="532C833B"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Милана </w:t>
            </w:r>
            <w:proofErr w:type="spellStart"/>
            <w:r w:rsidRPr="001B3E85">
              <w:rPr>
                <w:rFonts w:ascii="Times New Roman" w:hAnsi="Times New Roman" w:cs="Times New Roman"/>
                <w:sz w:val="24"/>
                <w:szCs w:val="24"/>
              </w:rPr>
              <w:t>Кувикова</w:t>
            </w:r>
            <w:proofErr w:type="spellEnd"/>
          </w:p>
          <w:p w14:paraId="6DB3632B"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Степнова Надежда</w:t>
            </w:r>
          </w:p>
          <w:p w14:paraId="15F068AD"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Попугаев Максим </w:t>
            </w:r>
          </w:p>
          <w:p w14:paraId="42EC78A8" w14:textId="77777777"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Доломанов Михаил</w:t>
            </w:r>
          </w:p>
          <w:p w14:paraId="04DDADA3" w14:textId="77777777" w:rsidR="001B3E85" w:rsidRPr="001B3E85"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Вале</w:t>
            </w:r>
            <w:r w:rsidRPr="001B3E85">
              <w:rPr>
                <w:rFonts w:ascii="Times New Roman" w:hAnsi="Times New Roman" w:cs="Times New Roman"/>
                <w:sz w:val="24"/>
                <w:szCs w:val="24"/>
              </w:rPr>
              <w:lastRenderedPageBreak/>
              <w:t>рия</w:t>
            </w:r>
          </w:p>
          <w:p w14:paraId="2F95214B" w14:textId="77777777"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5AE935" w14:textId="6C67DC93" w:rsidR="001B3E85" w:rsidRPr="005C476A" w:rsidRDefault="001B3E85" w:rsidP="001B3E85">
            <w:pPr>
              <w:spacing w:after="0" w:line="240" w:lineRule="auto"/>
              <w:jc w:val="both"/>
              <w:rPr>
                <w:rFonts w:ascii="Times New Roman" w:eastAsia="Times New Roman" w:hAnsi="Times New Roman" w:cs="Times New Roman"/>
                <w:bCs/>
                <w:sz w:val="24"/>
                <w:szCs w:val="24"/>
                <w:lang w:eastAsia="ru-RU"/>
              </w:rPr>
            </w:pPr>
            <w:r w:rsidRPr="005C476A">
              <w:rPr>
                <w:rFonts w:ascii="Times New Roman" w:eastAsia="Times New Roman" w:hAnsi="Times New Roman" w:cs="Times New Roman"/>
                <w:bCs/>
                <w:sz w:val="24"/>
                <w:szCs w:val="24"/>
                <w:lang w:eastAsia="ru-RU"/>
              </w:rPr>
              <w:lastRenderedPageBreak/>
              <w:t>10.06.</w:t>
            </w:r>
            <w:r w:rsidR="005C476A">
              <w:rPr>
                <w:rFonts w:ascii="Times New Roman" w:eastAsia="Times New Roman" w:hAnsi="Times New Roman" w:cs="Times New Roman"/>
                <w:bCs/>
                <w:sz w:val="24"/>
                <w:szCs w:val="24"/>
                <w:lang w:eastAsia="ru-RU"/>
              </w:rPr>
              <w:t>20</w:t>
            </w:r>
            <w:r w:rsidRPr="005C476A">
              <w:rPr>
                <w:rFonts w:ascii="Times New Roman" w:eastAsia="Times New Roman" w:hAnsi="Times New Roman" w:cs="Times New Roman"/>
                <w:bCs/>
                <w:sz w:val="24"/>
                <w:szCs w:val="24"/>
                <w:lang w:eastAsia="ru-RU"/>
              </w:rPr>
              <w:t>24</w:t>
            </w:r>
          </w:p>
          <w:p w14:paraId="072B015B" w14:textId="2605E02F" w:rsidR="001B3E85" w:rsidRPr="001B3E85" w:rsidRDefault="00982073" w:rsidP="001B3E85">
            <w:pPr>
              <w:jc w:val="both"/>
              <w:rPr>
                <w:rFonts w:ascii="Times New Roman" w:hAnsi="Times New Roman" w:cs="Times New Roman"/>
                <w:b/>
                <w:sz w:val="24"/>
                <w:szCs w:val="24"/>
              </w:rPr>
            </w:pPr>
            <w:proofErr w:type="spellStart"/>
            <w:r w:rsidRPr="005C476A">
              <w:rPr>
                <w:rFonts w:ascii="Times New Roman" w:eastAsia="Times New Roman" w:hAnsi="Times New Roman" w:cs="Times New Roman"/>
                <w:bCs/>
                <w:sz w:val="24"/>
                <w:szCs w:val="24"/>
                <w:lang w:eastAsia="ru-RU"/>
              </w:rPr>
              <w:t>г.</w:t>
            </w:r>
            <w:r w:rsidR="001B3E85" w:rsidRPr="005C476A">
              <w:rPr>
                <w:rFonts w:ascii="Times New Roman" w:eastAsia="Times New Roman" w:hAnsi="Times New Roman" w:cs="Times New Roman"/>
                <w:bCs/>
                <w:sz w:val="24"/>
                <w:szCs w:val="24"/>
                <w:lang w:eastAsia="ru-RU"/>
              </w:rPr>
              <w:t>Ростов</w:t>
            </w:r>
            <w:proofErr w:type="spellEnd"/>
            <w:r w:rsidR="001B3E85" w:rsidRPr="005C476A">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17DFC20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22645E8" w14:textId="77777777" w:rsidR="001B3E85" w:rsidRPr="001B3E85" w:rsidRDefault="001B3E85" w:rsidP="001B3E85">
            <w:pPr>
              <w:jc w:val="both"/>
              <w:rPr>
                <w:rFonts w:ascii="Times New Roman" w:hAnsi="Times New Roman" w:cs="Times New Roman"/>
                <w:sz w:val="24"/>
                <w:szCs w:val="24"/>
                <w:shd w:val="clear" w:color="auto" w:fill="FFFFFF"/>
              </w:rPr>
            </w:pPr>
            <w:r w:rsidRPr="001B3E85">
              <w:rPr>
                <w:rFonts w:ascii="Times New Roman" w:hAnsi="Times New Roman" w:cs="Times New Roman"/>
                <w:sz w:val="24"/>
                <w:szCs w:val="24"/>
                <w:shd w:val="clear" w:color="auto" w:fill="FFFFFF"/>
              </w:rPr>
              <w:t>Региональный конкурс «Юный журналист Дона 2024»</w:t>
            </w:r>
          </w:p>
          <w:p w14:paraId="11547774" w14:textId="77777777" w:rsidR="001B3E85" w:rsidRPr="001B3E85" w:rsidRDefault="001B3E85" w:rsidP="001B3E85">
            <w:pPr>
              <w:jc w:val="both"/>
              <w:rPr>
                <w:rFonts w:ascii="Times New Roman" w:hAnsi="Times New Roman" w:cs="Times New Roman"/>
                <w:sz w:val="24"/>
                <w:szCs w:val="24"/>
                <w:shd w:val="clear" w:color="auto" w:fill="FFFFFF"/>
              </w:rPr>
            </w:pPr>
            <w:r w:rsidRPr="001B3E85">
              <w:rPr>
                <w:rFonts w:ascii="Times New Roman" w:hAnsi="Times New Roman" w:cs="Times New Roman"/>
                <w:sz w:val="24"/>
                <w:szCs w:val="24"/>
                <w:shd w:val="clear" w:color="auto" w:fill="FFFFFF"/>
              </w:rPr>
              <w:t>Номинации Моя малая Родина на карте России</w:t>
            </w:r>
          </w:p>
          <w:p w14:paraId="7E22277A" w14:textId="70774A06"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Мы молодые</w:t>
            </w:r>
          </w:p>
        </w:tc>
        <w:tc>
          <w:tcPr>
            <w:tcW w:w="1701" w:type="dxa"/>
            <w:tcBorders>
              <w:top w:val="single" w:sz="4" w:space="0" w:color="auto"/>
              <w:left w:val="single" w:sz="4" w:space="0" w:color="auto"/>
              <w:bottom w:val="single" w:sz="4" w:space="0" w:color="auto"/>
              <w:right w:val="single" w:sz="4" w:space="0" w:color="auto"/>
            </w:tcBorders>
          </w:tcPr>
          <w:p w14:paraId="7F517D56"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4423C8F"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C1A1E94"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13EB83" w14:textId="2B5FB175"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Диплом победителей</w:t>
            </w:r>
          </w:p>
        </w:tc>
        <w:tc>
          <w:tcPr>
            <w:tcW w:w="1134" w:type="dxa"/>
            <w:tcBorders>
              <w:top w:val="single" w:sz="4" w:space="0" w:color="auto"/>
              <w:left w:val="single" w:sz="4" w:space="0" w:color="auto"/>
              <w:bottom w:val="single" w:sz="4" w:space="0" w:color="auto"/>
              <w:right w:val="single" w:sz="4" w:space="0" w:color="auto"/>
            </w:tcBorders>
          </w:tcPr>
          <w:p w14:paraId="743EA899" w14:textId="77777777" w:rsidR="001B3E85" w:rsidRDefault="001B3E85" w:rsidP="001B3E85">
            <w:pPr>
              <w:rPr>
                <w:rFonts w:ascii="Times New Roman" w:hAnsi="Times New Roman" w:cs="Times New Roman"/>
              </w:rPr>
            </w:pPr>
          </w:p>
        </w:tc>
      </w:tr>
      <w:tr w:rsidR="001B3E85" w14:paraId="7CAA8D80" w14:textId="77777777" w:rsidTr="006B647D">
        <w:tc>
          <w:tcPr>
            <w:tcW w:w="567" w:type="dxa"/>
            <w:tcBorders>
              <w:top w:val="single" w:sz="4" w:space="0" w:color="auto"/>
              <w:left w:val="single" w:sz="4" w:space="0" w:color="auto"/>
              <w:bottom w:val="single" w:sz="4" w:space="0" w:color="auto"/>
              <w:right w:val="single" w:sz="4" w:space="0" w:color="auto"/>
            </w:tcBorders>
          </w:tcPr>
          <w:p w14:paraId="5A8A591B"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74C3DB6" w14:textId="77777777" w:rsidR="006150A3" w:rsidRDefault="001B3E85" w:rsidP="006150A3">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 xml:space="preserve">Народный коллектив ансамбль казачьей песни «Донцы» </w:t>
            </w:r>
          </w:p>
          <w:p w14:paraId="6E58451F" w14:textId="56257D7E"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08893DB9" w14:textId="4B60A84D"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 xml:space="preserve">рук. </w:t>
            </w:r>
            <w:proofErr w:type="spellStart"/>
            <w:r w:rsidRPr="006150A3">
              <w:rPr>
                <w:rFonts w:ascii="Times New Roman" w:eastAsia="Times New Roman" w:hAnsi="Times New Roman" w:cs="Times New Roman"/>
                <w:bCs/>
                <w:sz w:val="24"/>
                <w:szCs w:val="24"/>
                <w:lang w:eastAsia="ru-RU"/>
              </w:rPr>
              <w:t>Половинко</w:t>
            </w:r>
            <w:proofErr w:type="spellEnd"/>
            <w:r w:rsidRPr="006150A3">
              <w:rPr>
                <w:rFonts w:ascii="Times New Roman" w:eastAsia="Times New Roman" w:hAnsi="Times New Roman" w:cs="Times New Roman"/>
                <w:bCs/>
                <w:sz w:val="24"/>
                <w:szCs w:val="24"/>
                <w:lang w:eastAsia="ru-RU"/>
              </w:rPr>
              <w:t xml:space="preserve"> А.Н.</w:t>
            </w:r>
          </w:p>
        </w:tc>
        <w:tc>
          <w:tcPr>
            <w:tcW w:w="1701" w:type="dxa"/>
            <w:tcBorders>
              <w:top w:val="single" w:sz="4" w:space="0" w:color="auto"/>
              <w:left w:val="single" w:sz="4" w:space="0" w:color="auto"/>
              <w:bottom w:val="single" w:sz="4" w:space="0" w:color="auto"/>
              <w:right w:val="single" w:sz="4" w:space="0" w:color="auto"/>
            </w:tcBorders>
          </w:tcPr>
          <w:p w14:paraId="61034A58" w14:textId="1652D057" w:rsidR="001B3E85" w:rsidRPr="006150A3" w:rsidRDefault="001B3E85"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15.06.</w:t>
            </w:r>
            <w:r w:rsidR="005C476A">
              <w:rPr>
                <w:rFonts w:ascii="Times New Roman" w:eastAsia="Times New Roman" w:hAnsi="Times New Roman" w:cs="Times New Roman"/>
                <w:bCs/>
                <w:sz w:val="24"/>
                <w:szCs w:val="24"/>
                <w:lang w:eastAsia="ru-RU"/>
              </w:rPr>
              <w:t>20</w:t>
            </w:r>
            <w:r w:rsidRPr="006150A3">
              <w:rPr>
                <w:rFonts w:ascii="Times New Roman" w:eastAsia="Times New Roman" w:hAnsi="Times New Roman" w:cs="Times New Roman"/>
                <w:bCs/>
                <w:sz w:val="24"/>
                <w:szCs w:val="24"/>
                <w:lang w:eastAsia="ru-RU"/>
              </w:rPr>
              <w:t>24</w:t>
            </w:r>
          </w:p>
          <w:p w14:paraId="14119EAD" w14:textId="735434AD" w:rsidR="001B3E85" w:rsidRPr="006150A3" w:rsidRDefault="001B3E85" w:rsidP="001B3E85">
            <w:pPr>
              <w:jc w:val="both"/>
              <w:rPr>
                <w:rFonts w:ascii="Times New Roman" w:hAnsi="Times New Roman" w:cs="Times New Roman"/>
                <w:b/>
                <w:sz w:val="24"/>
                <w:szCs w:val="24"/>
              </w:rPr>
            </w:pPr>
            <w:proofErr w:type="spellStart"/>
            <w:r w:rsidRPr="006150A3">
              <w:rPr>
                <w:rFonts w:ascii="Times New Roman" w:eastAsia="Times New Roman" w:hAnsi="Times New Roman" w:cs="Times New Roman"/>
                <w:bCs/>
                <w:sz w:val="24"/>
                <w:szCs w:val="24"/>
                <w:lang w:eastAsia="ru-RU"/>
              </w:rPr>
              <w:t>г.Новочеркасск</w:t>
            </w:r>
            <w:proofErr w:type="spellEnd"/>
          </w:p>
        </w:tc>
        <w:tc>
          <w:tcPr>
            <w:tcW w:w="1843" w:type="dxa"/>
            <w:tcBorders>
              <w:top w:val="single" w:sz="4" w:space="0" w:color="auto"/>
              <w:left w:val="single" w:sz="4" w:space="0" w:color="auto"/>
              <w:bottom w:val="single" w:sz="4" w:space="0" w:color="auto"/>
              <w:right w:val="single" w:sz="4" w:space="0" w:color="auto"/>
            </w:tcBorders>
          </w:tcPr>
          <w:p w14:paraId="03011CBB"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B7E928"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78785B"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6ADF6DA"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E3E115" w14:textId="21BAE407"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bCs/>
                <w:sz w:val="24"/>
                <w:szCs w:val="24"/>
              </w:rPr>
              <w:t>Областной отборочный этап фольклорного конкурса «</w:t>
            </w:r>
            <w:proofErr w:type="spellStart"/>
            <w:r w:rsidRPr="001B3E85">
              <w:rPr>
                <w:rFonts w:ascii="Times New Roman" w:hAnsi="Times New Roman" w:cs="Times New Roman"/>
                <w:bCs/>
                <w:sz w:val="24"/>
                <w:szCs w:val="24"/>
              </w:rPr>
              <w:t>Казачьий</w:t>
            </w:r>
            <w:proofErr w:type="spellEnd"/>
            <w:r w:rsidRPr="001B3E85">
              <w:rPr>
                <w:rFonts w:ascii="Times New Roman" w:hAnsi="Times New Roman" w:cs="Times New Roman"/>
                <w:bCs/>
                <w:sz w:val="24"/>
                <w:szCs w:val="24"/>
              </w:rPr>
              <w:t xml:space="preserve"> Круг»</w:t>
            </w:r>
          </w:p>
        </w:tc>
        <w:tc>
          <w:tcPr>
            <w:tcW w:w="1701" w:type="dxa"/>
            <w:tcBorders>
              <w:top w:val="single" w:sz="4" w:space="0" w:color="auto"/>
              <w:left w:val="single" w:sz="4" w:space="0" w:color="auto"/>
              <w:bottom w:val="single" w:sz="4" w:space="0" w:color="auto"/>
              <w:right w:val="single" w:sz="4" w:space="0" w:color="auto"/>
            </w:tcBorders>
          </w:tcPr>
          <w:p w14:paraId="133EE54F" w14:textId="19CA9A51"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6EEFB2C8" w14:textId="77777777" w:rsidR="001B3E85" w:rsidRDefault="001B3E85" w:rsidP="001B3E85">
            <w:pPr>
              <w:rPr>
                <w:rFonts w:ascii="Times New Roman" w:hAnsi="Times New Roman" w:cs="Times New Roman"/>
              </w:rPr>
            </w:pPr>
          </w:p>
        </w:tc>
      </w:tr>
      <w:tr w:rsidR="001B3E85" w14:paraId="4438D09D" w14:textId="77777777" w:rsidTr="006B647D">
        <w:tc>
          <w:tcPr>
            <w:tcW w:w="567" w:type="dxa"/>
            <w:tcBorders>
              <w:top w:val="single" w:sz="4" w:space="0" w:color="auto"/>
              <w:left w:val="single" w:sz="4" w:space="0" w:color="auto"/>
              <w:bottom w:val="single" w:sz="4" w:space="0" w:color="auto"/>
              <w:right w:val="single" w:sz="4" w:space="0" w:color="auto"/>
            </w:tcBorders>
          </w:tcPr>
          <w:p w14:paraId="7F355F9E"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7ECC697" w14:textId="77777777" w:rsidR="006150A3" w:rsidRDefault="001B3E85" w:rsidP="001B3E85">
            <w:pPr>
              <w:spacing w:after="0" w:line="240" w:lineRule="auto"/>
              <w:jc w:val="both"/>
              <w:rPr>
                <w:rFonts w:ascii="Times New Roman" w:hAnsi="Times New Roman" w:cs="Times New Roman"/>
                <w:sz w:val="24"/>
                <w:szCs w:val="24"/>
              </w:rPr>
            </w:pPr>
            <w:proofErr w:type="spellStart"/>
            <w:r w:rsidRPr="001B3E85">
              <w:rPr>
                <w:rFonts w:ascii="Times New Roman" w:hAnsi="Times New Roman" w:cs="Times New Roman"/>
                <w:sz w:val="24"/>
                <w:szCs w:val="24"/>
              </w:rPr>
              <w:t>Зам.директора</w:t>
            </w:r>
            <w:proofErr w:type="spellEnd"/>
            <w:r w:rsidRPr="001B3E85">
              <w:rPr>
                <w:rFonts w:ascii="Times New Roman" w:hAnsi="Times New Roman" w:cs="Times New Roman"/>
                <w:sz w:val="24"/>
                <w:szCs w:val="24"/>
              </w:rPr>
              <w:t xml:space="preserve"> Шишкина О.Е</w:t>
            </w:r>
            <w:r>
              <w:rPr>
                <w:rFonts w:ascii="Times New Roman" w:hAnsi="Times New Roman" w:cs="Times New Roman"/>
                <w:sz w:val="24"/>
                <w:szCs w:val="24"/>
              </w:rPr>
              <w:t xml:space="preserve">., руководитель студии керамики </w:t>
            </w:r>
          </w:p>
          <w:p w14:paraId="018B6E78"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3DA23C37" w14:textId="42E86162" w:rsidR="001B3E85" w:rsidRPr="001B3E85" w:rsidRDefault="001B3E85" w:rsidP="001B3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Бакланова Е.В.</w:t>
            </w:r>
          </w:p>
        </w:tc>
        <w:tc>
          <w:tcPr>
            <w:tcW w:w="1701" w:type="dxa"/>
            <w:tcBorders>
              <w:top w:val="single" w:sz="4" w:space="0" w:color="auto"/>
              <w:left w:val="single" w:sz="4" w:space="0" w:color="auto"/>
              <w:bottom w:val="single" w:sz="4" w:space="0" w:color="auto"/>
              <w:right w:val="single" w:sz="4" w:space="0" w:color="auto"/>
            </w:tcBorders>
          </w:tcPr>
          <w:p w14:paraId="7CD7CF4E" w14:textId="77777777" w:rsid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17.08.2024</w:t>
            </w:r>
          </w:p>
          <w:p w14:paraId="13ECE1B9" w14:textId="7E38E1E3" w:rsidR="005C476A" w:rsidRPr="001B3E85" w:rsidRDefault="005C476A" w:rsidP="001B3E85">
            <w:pPr>
              <w:jc w:val="both"/>
              <w:rPr>
                <w:rFonts w:ascii="Times New Roman" w:hAnsi="Times New Roman" w:cs="Times New Roman"/>
                <w:b/>
                <w:sz w:val="24"/>
                <w:szCs w:val="24"/>
              </w:rPr>
            </w:pPr>
            <w:proofErr w:type="spellStart"/>
            <w:r w:rsidRPr="006150A3">
              <w:rPr>
                <w:rFonts w:ascii="Times New Roman" w:eastAsia="Times New Roman" w:hAnsi="Times New Roman" w:cs="Times New Roman"/>
                <w:bCs/>
                <w:sz w:val="24"/>
                <w:szCs w:val="24"/>
                <w:lang w:eastAsia="ru-RU"/>
              </w:rPr>
              <w:t>г.Ростов</w:t>
            </w:r>
            <w:proofErr w:type="spellEnd"/>
            <w:r w:rsidRPr="006150A3">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019C449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2FFE1D1"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86F907"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E0C4847"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83D9141" w14:textId="6BEF58BA"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lang w:val="en-US"/>
              </w:rPr>
              <w:t>VI</w:t>
            </w:r>
            <w:r w:rsidRPr="001B3E85">
              <w:rPr>
                <w:rFonts w:ascii="Times New Roman" w:hAnsi="Times New Roman" w:cs="Times New Roman"/>
                <w:sz w:val="24"/>
                <w:szCs w:val="24"/>
              </w:rPr>
              <w:t xml:space="preserve"> Форум ремесленников Дона</w:t>
            </w:r>
          </w:p>
        </w:tc>
        <w:tc>
          <w:tcPr>
            <w:tcW w:w="1701" w:type="dxa"/>
            <w:tcBorders>
              <w:top w:val="single" w:sz="4" w:space="0" w:color="auto"/>
              <w:left w:val="single" w:sz="4" w:space="0" w:color="auto"/>
              <w:bottom w:val="single" w:sz="4" w:space="0" w:color="auto"/>
              <w:right w:val="single" w:sz="4" w:space="0" w:color="auto"/>
            </w:tcBorders>
          </w:tcPr>
          <w:p w14:paraId="3CFA2CB3" w14:textId="582BD4C6"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6491B0CF" w14:textId="77777777" w:rsidR="001B3E85" w:rsidRDefault="001B3E85" w:rsidP="001B3E85">
            <w:pPr>
              <w:rPr>
                <w:rFonts w:ascii="Times New Roman" w:hAnsi="Times New Roman" w:cs="Times New Roman"/>
              </w:rPr>
            </w:pPr>
          </w:p>
        </w:tc>
      </w:tr>
      <w:tr w:rsidR="001B3E85" w14:paraId="15FADFB1" w14:textId="77777777" w:rsidTr="006B647D">
        <w:tc>
          <w:tcPr>
            <w:tcW w:w="567" w:type="dxa"/>
            <w:tcBorders>
              <w:top w:val="single" w:sz="4" w:space="0" w:color="auto"/>
              <w:left w:val="single" w:sz="4" w:space="0" w:color="auto"/>
              <w:bottom w:val="single" w:sz="4" w:space="0" w:color="auto"/>
              <w:right w:val="single" w:sz="4" w:space="0" w:color="auto"/>
            </w:tcBorders>
          </w:tcPr>
          <w:p w14:paraId="22835825"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5BBCE6" w14:textId="77777777" w:rsidR="006150A3" w:rsidRDefault="006150A3" w:rsidP="001B3E85">
            <w:pPr>
              <w:tabs>
                <w:tab w:val="left" w:pos="-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Ансамбль народной песни </w:t>
            </w:r>
            <w:r w:rsidRPr="001B3E85">
              <w:rPr>
                <w:rFonts w:ascii="Times New Roman" w:hAnsi="Times New Roman" w:cs="Times New Roman"/>
                <w:sz w:val="24"/>
                <w:szCs w:val="24"/>
              </w:rPr>
              <w:t>«Смородина»</w:t>
            </w:r>
            <w:r w:rsidR="001B3E85" w:rsidRPr="001B3E85">
              <w:rPr>
                <w:rFonts w:ascii="Times New Roman" w:hAnsi="Times New Roman" w:cs="Times New Roman"/>
                <w:sz w:val="24"/>
                <w:szCs w:val="24"/>
              </w:rPr>
              <w:t xml:space="preserve"> </w:t>
            </w:r>
          </w:p>
          <w:p w14:paraId="256AAC4E"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248E9DDA" w14:textId="2F6D68ED" w:rsidR="001B3E85" w:rsidRPr="001B3E85" w:rsidRDefault="006150A3" w:rsidP="001B3E85">
            <w:pPr>
              <w:tabs>
                <w:tab w:val="left" w:pos="-111"/>
              </w:tabs>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хормейстер </w:t>
            </w:r>
            <w:r w:rsidR="001B3E85" w:rsidRPr="001B3E85">
              <w:rPr>
                <w:rFonts w:ascii="Times New Roman" w:hAnsi="Times New Roman" w:cs="Times New Roman"/>
                <w:sz w:val="24"/>
                <w:szCs w:val="24"/>
              </w:rPr>
              <w:t xml:space="preserve">Савченко А.В. </w:t>
            </w:r>
          </w:p>
          <w:p w14:paraId="23D94694" w14:textId="71B8202D"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27043F" w14:textId="77777777"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hAnsi="Times New Roman" w:cs="Times New Roman"/>
                <w:sz w:val="24"/>
                <w:szCs w:val="24"/>
              </w:rPr>
              <w:t>22.08.2024</w:t>
            </w:r>
          </w:p>
          <w:p w14:paraId="61756C03" w14:textId="5D57ADF3" w:rsidR="001B3E85" w:rsidRPr="001B3E85" w:rsidRDefault="006150A3" w:rsidP="001B3E85">
            <w:pPr>
              <w:jc w:val="both"/>
              <w:rPr>
                <w:rFonts w:ascii="Times New Roman" w:hAnsi="Times New Roman" w:cs="Times New Roman"/>
                <w:b/>
                <w:sz w:val="24"/>
                <w:szCs w:val="24"/>
              </w:rPr>
            </w:pPr>
            <w:proofErr w:type="spellStart"/>
            <w:r>
              <w:rPr>
                <w:rFonts w:ascii="Times New Roman" w:eastAsia="Times New Roman" w:hAnsi="Times New Roman" w:cs="Times New Roman"/>
                <w:bCs/>
                <w:sz w:val="24"/>
                <w:szCs w:val="24"/>
                <w:lang w:eastAsia="ru-RU"/>
              </w:rPr>
              <w:t>х.</w:t>
            </w:r>
            <w:r w:rsidR="001B3E85" w:rsidRPr="006150A3">
              <w:rPr>
                <w:rFonts w:ascii="Times New Roman" w:eastAsia="Times New Roman" w:hAnsi="Times New Roman" w:cs="Times New Roman"/>
                <w:bCs/>
                <w:sz w:val="24"/>
                <w:szCs w:val="24"/>
                <w:lang w:eastAsia="ru-RU"/>
              </w:rPr>
              <w:t>Пухляковский</w:t>
            </w:r>
            <w:proofErr w:type="spellEnd"/>
          </w:p>
        </w:tc>
        <w:tc>
          <w:tcPr>
            <w:tcW w:w="1843" w:type="dxa"/>
            <w:tcBorders>
              <w:top w:val="single" w:sz="4" w:space="0" w:color="auto"/>
              <w:left w:val="single" w:sz="4" w:space="0" w:color="auto"/>
              <w:bottom w:val="single" w:sz="4" w:space="0" w:color="auto"/>
              <w:right w:val="single" w:sz="4" w:space="0" w:color="auto"/>
            </w:tcBorders>
          </w:tcPr>
          <w:p w14:paraId="70BD9D88"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516092"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F285C0"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C01DFE2"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F69F5E" w14:textId="55A2826B"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Фестиваль казачьего фольклора «Нет вольнее Дона Тихого»</w:t>
            </w:r>
          </w:p>
        </w:tc>
        <w:tc>
          <w:tcPr>
            <w:tcW w:w="1701" w:type="dxa"/>
            <w:tcBorders>
              <w:top w:val="single" w:sz="4" w:space="0" w:color="auto"/>
              <w:left w:val="single" w:sz="4" w:space="0" w:color="auto"/>
              <w:bottom w:val="single" w:sz="4" w:space="0" w:color="auto"/>
              <w:right w:val="single" w:sz="4" w:space="0" w:color="auto"/>
            </w:tcBorders>
          </w:tcPr>
          <w:p w14:paraId="364CB0D1" w14:textId="5672374F"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37280955" w14:textId="77777777" w:rsidR="001B3E85" w:rsidRDefault="001B3E85" w:rsidP="001B3E85">
            <w:pPr>
              <w:rPr>
                <w:rFonts w:ascii="Times New Roman" w:hAnsi="Times New Roman" w:cs="Times New Roman"/>
              </w:rPr>
            </w:pPr>
          </w:p>
        </w:tc>
      </w:tr>
      <w:tr w:rsidR="001B3E85" w14:paraId="2AEC0453" w14:textId="77777777" w:rsidTr="006B647D">
        <w:tc>
          <w:tcPr>
            <w:tcW w:w="567" w:type="dxa"/>
            <w:tcBorders>
              <w:top w:val="single" w:sz="4" w:space="0" w:color="auto"/>
              <w:left w:val="single" w:sz="4" w:space="0" w:color="auto"/>
              <w:bottom w:val="single" w:sz="4" w:space="0" w:color="auto"/>
              <w:right w:val="single" w:sz="4" w:space="0" w:color="auto"/>
            </w:tcBorders>
          </w:tcPr>
          <w:p w14:paraId="18B2C0F8"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9A33E9A"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Народный коллектив самодеятельный коллектив </w:t>
            </w:r>
            <w:r w:rsidRPr="001B3E85">
              <w:rPr>
                <w:rFonts w:ascii="Times New Roman" w:hAnsi="Times New Roman" w:cs="Times New Roman"/>
                <w:sz w:val="24"/>
                <w:szCs w:val="24"/>
              </w:rPr>
              <w:t>ансамбль</w:t>
            </w:r>
            <w:r>
              <w:rPr>
                <w:rFonts w:ascii="Times New Roman" w:hAnsi="Times New Roman" w:cs="Times New Roman"/>
                <w:sz w:val="24"/>
                <w:szCs w:val="24"/>
              </w:rPr>
              <w:t xml:space="preserve"> казачьей песни</w:t>
            </w:r>
            <w:r w:rsidRPr="001B3E85">
              <w:rPr>
                <w:rFonts w:ascii="Times New Roman" w:hAnsi="Times New Roman" w:cs="Times New Roman"/>
                <w:sz w:val="24"/>
                <w:szCs w:val="24"/>
              </w:rPr>
              <w:t xml:space="preserve"> «Донцы»</w:t>
            </w:r>
            <w:r>
              <w:rPr>
                <w:rFonts w:ascii="Times New Roman" w:hAnsi="Times New Roman" w:cs="Times New Roman"/>
                <w:sz w:val="24"/>
                <w:szCs w:val="24"/>
              </w:rPr>
              <w:t xml:space="preserve"> МБУ «ЦКР»</w:t>
            </w:r>
          </w:p>
          <w:p w14:paraId="76C0B5E0" w14:textId="12AB20D2" w:rsidR="001B3E85" w:rsidRPr="001B3E85" w:rsidRDefault="006150A3" w:rsidP="001B3E85">
            <w:pPr>
              <w:tabs>
                <w:tab w:val="left" w:pos="-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 </w:t>
            </w:r>
            <w:proofErr w:type="spellStart"/>
            <w:r w:rsidR="001B3E85" w:rsidRPr="001B3E85">
              <w:rPr>
                <w:rFonts w:ascii="Times New Roman" w:hAnsi="Times New Roman" w:cs="Times New Roman"/>
                <w:sz w:val="24"/>
                <w:szCs w:val="24"/>
              </w:rPr>
              <w:t>Половин</w:t>
            </w:r>
            <w:r w:rsidR="001B3E85" w:rsidRPr="001B3E85">
              <w:rPr>
                <w:rFonts w:ascii="Times New Roman" w:hAnsi="Times New Roman" w:cs="Times New Roman"/>
                <w:sz w:val="24"/>
                <w:szCs w:val="24"/>
              </w:rPr>
              <w:lastRenderedPageBreak/>
              <w:t>ко</w:t>
            </w:r>
            <w:proofErr w:type="spellEnd"/>
            <w:r w:rsidR="001B3E85" w:rsidRPr="001B3E85">
              <w:rPr>
                <w:rFonts w:ascii="Times New Roman" w:hAnsi="Times New Roman" w:cs="Times New Roman"/>
                <w:sz w:val="24"/>
                <w:szCs w:val="24"/>
              </w:rPr>
              <w:t xml:space="preserve"> А.Н. </w:t>
            </w:r>
          </w:p>
          <w:p w14:paraId="1CA1AB95" w14:textId="01D05B5B"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57100F" w14:textId="77777777" w:rsid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lastRenderedPageBreak/>
              <w:t>24.08.2024</w:t>
            </w:r>
          </w:p>
          <w:p w14:paraId="01404388" w14:textId="735CA377" w:rsidR="006150A3" w:rsidRPr="001B3E85" w:rsidRDefault="006150A3" w:rsidP="001B3E85">
            <w:pPr>
              <w:jc w:val="both"/>
              <w:rPr>
                <w:rFonts w:ascii="Times New Roman" w:hAnsi="Times New Roman" w:cs="Times New Roman"/>
                <w:b/>
                <w:sz w:val="24"/>
                <w:szCs w:val="24"/>
              </w:rPr>
            </w:pPr>
            <w:proofErr w:type="spellStart"/>
            <w:r>
              <w:rPr>
                <w:rFonts w:ascii="Times New Roman" w:hAnsi="Times New Roman" w:cs="Times New Roman"/>
                <w:sz w:val="24"/>
                <w:szCs w:val="24"/>
              </w:rPr>
              <w:t>х.Калинин</w:t>
            </w:r>
            <w:proofErr w:type="spellEnd"/>
          </w:p>
        </w:tc>
        <w:tc>
          <w:tcPr>
            <w:tcW w:w="1843" w:type="dxa"/>
            <w:tcBorders>
              <w:top w:val="single" w:sz="4" w:space="0" w:color="auto"/>
              <w:left w:val="single" w:sz="4" w:space="0" w:color="auto"/>
              <w:bottom w:val="single" w:sz="4" w:space="0" w:color="auto"/>
              <w:right w:val="single" w:sz="4" w:space="0" w:color="auto"/>
            </w:tcBorders>
          </w:tcPr>
          <w:p w14:paraId="196B681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83F55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690E67"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E5A28C9"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3DB76AC" w14:textId="4FD5A147"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 xml:space="preserve">Фестиваль на родине </w:t>
            </w:r>
            <w:proofErr w:type="spellStart"/>
            <w:r w:rsidRPr="001B3E85">
              <w:rPr>
                <w:rFonts w:ascii="Times New Roman" w:hAnsi="Times New Roman" w:cs="Times New Roman"/>
                <w:sz w:val="24"/>
                <w:szCs w:val="24"/>
              </w:rPr>
              <w:t>А.В.Калинина</w:t>
            </w:r>
            <w:proofErr w:type="spellEnd"/>
            <w:r w:rsidRPr="001B3E85">
              <w:rPr>
                <w:rFonts w:ascii="Times New Roman" w:hAnsi="Times New Roman" w:cs="Times New Roman"/>
                <w:sz w:val="24"/>
                <w:szCs w:val="24"/>
              </w:rPr>
              <w:t xml:space="preserve"> «Калининское лето»</w:t>
            </w:r>
          </w:p>
        </w:tc>
        <w:tc>
          <w:tcPr>
            <w:tcW w:w="1701" w:type="dxa"/>
            <w:tcBorders>
              <w:top w:val="single" w:sz="4" w:space="0" w:color="auto"/>
              <w:left w:val="single" w:sz="4" w:space="0" w:color="auto"/>
              <w:bottom w:val="single" w:sz="4" w:space="0" w:color="auto"/>
              <w:right w:val="single" w:sz="4" w:space="0" w:color="auto"/>
            </w:tcBorders>
          </w:tcPr>
          <w:p w14:paraId="15645B2F" w14:textId="5198F96F"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460AE47A" w14:textId="77777777" w:rsidR="001B3E85" w:rsidRDefault="001B3E85" w:rsidP="001B3E85">
            <w:pPr>
              <w:rPr>
                <w:rFonts w:ascii="Times New Roman" w:hAnsi="Times New Roman" w:cs="Times New Roman"/>
              </w:rPr>
            </w:pPr>
          </w:p>
        </w:tc>
      </w:tr>
      <w:tr w:rsidR="001B3E85" w14:paraId="20F8F25B" w14:textId="77777777" w:rsidTr="006B647D">
        <w:tc>
          <w:tcPr>
            <w:tcW w:w="567" w:type="dxa"/>
            <w:tcBorders>
              <w:top w:val="single" w:sz="4" w:space="0" w:color="auto"/>
              <w:left w:val="single" w:sz="4" w:space="0" w:color="auto"/>
              <w:bottom w:val="single" w:sz="4" w:space="0" w:color="auto"/>
              <w:right w:val="single" w:sz="4" w:space="0" w:color="auto"/>
            </w:tcBorders>
          </w:tcPr>
          <w:p w14:paraId="57E6235B"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8ED53F" w14:textId="77777777" w:rsidR="006150A3"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Детское телевидение «МЫ»</w:t>
            </w:r>
          </w:p>
          <w:p w14:paraId="0B979746"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74A5EC97" w14:textId="43F80970"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 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 </w:t>
            </w:r>
          </w:p>
          <w:p w14:paraId="32E7516C" w14:textId="77777777"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013FE5" w14:textId="77777777" w:rsidR="001B3E85" w:rsidRPr="00211D1C" w:rsidRDefault="00211D1C" w:rsidP="001B3E85">
            <w:pPr>
              <w:jc w:val="both"/>
              <w:rPr>
                <w:rFonts w:ascii="Times New Roman" w:hAnsi="Times New Roman" w:cs="Times New Roman"/>
                <w:bCs/>
                <w:sz w:val="24"/>
                <w:szCs w:val="24"/>
              </w:rPr>
            </w:pPr>
            <w:r w:rsidRPr="00211D1C">
              <w:rPr>
                <w:rFonts w:ascii="Times New Roman" w:hAnsi="Times New Roman" w:cs="Times New Roman"/>
                <w:bCs/>
                <w:sz w:val="24"/>
                <w:szCs w:val="24"/>
              </w:rPr>
              <w:t>8-21.09.2024</w:t>
            </w:r>
          </w:p>
          <w:p w14:paraId="6F2B5D45" w14:textId="1756F546" w:rsidR="00211D1C" w:rsidRPr="001B3E85" w:rsidRDefault="00211D1C" w:rsidP="001B3E85">
            <w:pPr>
              <w:jc w:val="both"/>
              <w:rPr>
                <w:rFonts w:ascii="Times New Roman" w:hAnsi="Times New Roman" w:cs="Times New Roman"/>
                <w:b/>
                <w:sz w:val="24"/>
                <w:szCs w:val="24"/>
              </w:rPr>
            </w:pPr>
            <w:r w:rsidRPr="00211D1C">
              <w:rPr>
                <w:rFonts w:ascii="Times New Roman" w:hAnsi="Times New Roman" w:cs="Times New Roman"/>
                <w:bCs/>
                <w:sz w:val="24"/>
                <w:szCs w:val="24"/>
              </w:rPr>
              <w:t>онлайн</w:t>
            </w:r>
          </w:p>
        </w:tc>
        <w:tc>
          <w:tcPr>
            <w:tcW w:w="1843" w:type="dxa"/>
            <w:tcBorders>
              <w:top w:val="single" w:sz="4" w:space="0" w:color="auto"/>
              <w:left w:val="single" w:sz="4" w:space="0" w:color="auto"/>
              <w:bottom w:val="single" w:sz="4" w:space="0" w:color="auto"/>
              <w:right w:val="single" w:sz="4" w:space="0" w:color="auto"/>
            </w:tcBorders>
          </w:tcPr>
          <w:p w14:paraId="6DA61361"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7425F0F"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458ECD" w14:textId="1C7251D2"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 xml:space="preserve">Всероссийский </w:t>
            </w:r>
            <w:proofErr w:type="spellStart"/>
            <w:r w:rsidRPr="001B3E85">
              <w:rPr>
                <w:rFonts w:ascii="Times New Roman" w:hAnsi="Times New Roman" w:cs="Times New Roman"/>
                <w:sz w:val="24"/>
                <w:szCs w:val="24"/>
              </w:rPr>
              <w:t>питчинга</w:t>
            </w:r>
            <w:proofErr w:type="spellEnd"/>
            <w:r w:rsidRPr="001B3E85">
              <w:rPr>
                <w:rFonts w:ascii="Times New Roman" w:hAnsi="Times New Roman" w:cs="Times New Roman"/>
                <w:sz w:val="24"/>
                <w:szCs w:val="24"/>
              </w:rPr>
              <w:t xml:space="preserve"> юных кинематографистов «Бумеранг»</w:t>
            </w:r>
          </w:p>
        </w:tc>
        <w:tc>
          <w:tcPr>
            <w:tcW w:w="1842" w:type="dxa"/>
            <w:tcBorders>
              <w:top w:val="single" w:sz="4" w:space="0" w:color="auto"/>
              <w:left w:val="single" w:sz="4" w:space="0" w:color="auto"/>
              <w:bottom w:val="single" w:sz="4" w:space="0" w:color="auto"/>
              <w:right w:val="single" w:sz="4" w:space="0" w:color="auto"/>
            </w:tcBorders>
          </w:tcPr>
          <w:p w14:paraId="4F842BD5"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C9270A9"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8B48C" w14:textId="68B9AD98" w:rsidR="001B3E85" w:rsidRPr="001B3E85" w:rsidRDefault="001B3E85" w:rsidP="001B3E85">
            <w:pPr>
              <w:jc w:val="both"/>
              <w:rPr>
                <w:rFonts w:ascii="Times New Roman" w:hAnsi="Times New Roman" w:cs="Times New Roman"/>
                <w:b/>
                <w:sz w:val="24"/>
                <w:szCs w:val="24"/>
              </w:rPr>
            </w:pPr>
            <w:r w:rsidRPr="001B3E85">
              <w:rPr>
                <w:rFonts w:ascii="Times New Roman" w:hAnsi="Times New Roman" w:cs="Times New Roman"/>
                <w:sz w:val="24"/>
                <w:szCs w:val="24"/>
              </w:rPr>
              <w:t>участники</w:t>
            </w:r>
          </w:p>
        </w:tc>
        <w:tc>
          <w:tcPr>
            <w:tcW w:w="1134" w:type="dxa"/>
            <w:tcBorders>
              <w:top w:val="single" w:sz="4" w:space="0" w:color="auto"/>
              <w:left w:val="single" w:sz="4" w:space="0" w:color="auto"/>
              <w:bottom w:val="single" w:sz="4" w:space="0" w:color="auto"/>
              <w:right w:val="single" w:sz="4" w:space="0" w:color="auto"/>
            </w:tcBorders>
          </w:tcPr>
          <w:p w14:paraId="38333EB2" w14:textId="77777777" w:rsidR="001B3E85" w:rsidRDefault="001B3E85" w:rsidP="001B3E85">
            <w:pPr>
              <w:rPr>
                <w:rFonts w:ascii="Times New Roman" w:hAnsi="Times New Roman" w:cs="Times New Roman"/>
              </w:rPr>
            </w:pPr>
          </w:p>
        </w:tc>
      </w:tr>
      <w:tr w:rsidR="001B3E85" w14:paraId="5BFDEE94" w14:textId="77777777" w:rsidTr="006B647D">
        <w:tc>
          <w:tcPr>
            <w:tcW w:w="567" w:type="dxa"/>
            <w:tcBorders>
              <w:top w:val="single" w:sz="4" w:space="0" w:color="auto"/>
              <w:left w:val="single" w:sz="4" w:space="0" w:color="auto"/>
              <w:bottom w:val="single" w:sz="4" w:space="0" w:color="auto"/>
              <w:right w:val="single" w:sz="4" w:space="0" w:color="auto"/>
            </w:tcBorders>
          </w:tcPr>
          <w:p w14:paraId="3A96C9CD"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FF9ABD0" w14:textId="77777777" w:rsidR="006150A3" w:rsidRPr="001B3E85" w:rsidRDefault="001B3E85" w:rsidP="006150A3">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66A7D72A" w14:textId="38412EBE" w:rsidR="001B3E85" w:rsidRPr="001B3E85" w:rsidRDefault="001B3E85" w:rsidP="001B3E85">
            <w:pPr>
              <w:spacing w:after="0" w:line="240" w:lineRule="auto"/>
              <w:jc w:val="both"/>
              <w:rPr>
                <w:rFonts w:ascii="Times New Roman" w:hAnsi="Times New Roman" w:cs="Times New Roman"/>
                <w:sz w:val="24"/>
                <w:szCs w:val="24"/>
              </w:rPr>
            </w:pPr>
            <w:r w:rsidRPr="001B3E85">
              <w:rPr>
                <w:rFonts w:ascii="Times New Roman" w:hAnsi="Times New Roman" w:cs="Times New Roman"/>
                <w:sz w:val="24"/>
                <w:szCs w:val="24"/>
              </w:rPr>
              <w:t xml:space="preserve">рук. </w:t>
            </w:r>
            <w:proofErr w:type="spellStart"/>
            <w:r w:rsidRPr="001B3E85">
              <w:rPr>
                <w:rFonts w:ascii="Times New Roman" w:hAnsi="Times New Roman" w:cs="Times New Roman"/>
                <w:sz w:val="24"/>
                <w:szCs w:val="24"/>
              </w:rPr>
              <w:t>Клепина</w:t>
            </w:r>
            <w:proofErr w:type="spellEnd"/>
            <w:r w:rsidRPr="001B3E85">
              <w:rPr>
                <w:rFonts w:ascii="Times New Roman" w:hAnsi="Times New Roman" w:cs="Times New Roman"/>
                <w:sz w:val="24"/>
                <w:szCs w:val="24"/>
              </w:rPr>
              <w:t xml:space="preserve"> А.Н </w:t>
            </w:r>
          </w:p>
          <w:p w14:paraId="45C895BE" w14:textId="37AB033E" w:rsidR="001B3E85" w:rsidRPr="001B3E85"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256374" w14:textId="25442A49" w:rsidR="001B3E85" w:rsidRPr="006150A3" w:rsidRDefault="001B3E85"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29.09.</w:t>
            </w:r>
            <w:r w:rsidR="000238E1">
              <w:rPr>
                <w:rFonts w:ascii="Times New Roman" w:eastAsia="Times New Roman" w:hAnsi="Times New Roman" w:cs="Times New Roman"/>
                <w:bCs/>
                <w:sz w:val="24"/>
                <w:szCs w:val="24"/>
                <w:lang w:eastAsia="ru-RU"/>
              </w:rPr>
              <w:t>20</w:t>
            </w:r>
            <w:r w:rsidRPr="006150A3">
              <w:rPr>
                <w:rFonts w:ascii="Times New Roman" w:eastAsia="Times New Roman" w:hAnsi="Times New Roman" w:cs="Times New Roman"/>
                <w:bCs/>
                <w:sz w:val="24"/>
                <w:szCs w:val="24"/>
                <w:lang w:eastAsia="ru-RU"/>
              </w:rPr>
              <w:t xml:space="preserve">24 </w:t>
            </w:r>
            <w:proofErr w:type="spellStart"/>
            <w:r w:rsidR="00211D1C" w:rsidRPr="006150A3">
              <w:rPr>
                <w:rFonts w:ascii="Times New Roman" w:eastAsia="Times New Roman" w:hAnsi="Times New Roman" w:cs="Times New Roman"/>
                <w:bCs/>
                <w:sz w:val="24"/>
                <w:szCs w:val="24"/>
                <w:lang w:eastAsia="ru-RU"/>
              </w:rPr>
              <w:t>г</w:t>
            </w:r>
            <w:r w:rsidRPr="006150A3">
              <w:rPr>
                <w:rFonts w:ascii="Times New Roman" w:eastAsia="Times New Roman" w:hAnsi="Times New Roman" w:cs="Times New Roman"/>
                <w:bCs/>
                <w:sz w:val="24"/>
                <w:szCs w:val="24"/>
                <w:lang w:eastAsia="ru-RU"/>
              </w:rPr>
              <w:t>.Санкт</w:t>
            </w:r>
            <w:proofErr w:type="spellEnd"/>
            <w:r w:rsidRPr="006150A3">
              <w:rPr>
                <w:rFonts w:ascii="Times New Roman" w:eastAsia="Times New Roman" w:hAnsi="Times New Roman" w:cs="Times New Roman"/>
                <w:bCs/>
                <w:sz w:val="24"/>
                <w:szCs w:val="24"/>
                <w:lang w:eastAsia="ru-RU"/>
              </w:rPr>
              <w:t>-Петербург</w:t>
            </w:r>
          </w:p>
        </w:tc>
        <w:tc>
          <w:tcPr>
            <w:tcW w:w="1843" w:type="dxa"/>
            <w:tcBorders>
              <w:top w:val="single" w:sz="4" w:space="0" w:color="auto"/>
              <w:left w:val="single" w:sz="4" w:space="0" w:color="auto"/>
              <w:bottom w:val="single" w:sz="4" w:space="0" w:color="auto"/>
              <w:right w:val="single" w:sz="4" w:space="0" w:color="auto"/>
            </w:tcBorders>
          </w:tcPr>
          <w:p w14:paraId="24653348" w14:textId="77777777" w:rsidR="001B3E85" w:rsidRPr="006150A3"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596D1856"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53A22E" w14:textId="77777777" w:rsidR="001B3E85" w:rsidRPr="006150A3" w:rsidRDefault="001B3E85" w:rsidP="001B3E85">
            <w:pPr>
              <w:shd w:val="clear" w:color="auto" w:fill="FFFFFF"/>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всероссийский конкурс «</w:t>
            </w:r>
            <w:proofErr w:type="spellStart"/>
            <w:r w:rsidRPr="006150A3">
              <w:rPr>
                <w:rFonts w:ascii="Times New Roman" w:eastAsia="Times New Roman" w:hAnsi="Times New Roman" w:cs="Times New Roman"/>
                <w:bCs/>
                <w:sz w:val="24"/>
                <w:szCs w:val="24"/>
                <w:lang w:eastAsia="ru-RU"/>
              </w:rPr>
              <w:t>Медиапритяжение</w:t>
            </w:r>
            <w:proofErr w:type="spellEnd"/>
            <w:r w:rsidRPr="006150A3">
              <w:rPr>
                <w:rFonts w:ascii="Times New Roman" w:eastAsia="Times New Roman" w:hAnsi="Times New Roman" w:cs="Times New Roman"/>
                <w:bCs/>
                <w:sz w:val="24"/>
                <w:szCs w:val="24"/>
                <w:lang w:eastAsia="ru-RU"/>
              </w:rPr>
              <w:t>»</w:t>
            </w:r>
          </w:p>
          <w:p w14:paraId="494B8A83" w14:textId="6FEBA597" w:rsidR="001B3E85" w:rsidRPr="006150A3" w:rsidRDefault="006150A3" w:rsidP="001B3E85">
            <w:pPr>
              <w:jc w:val="both"/>
              <w:rPr>
                <w:rFonts w:ascii="Times New Roman" w:hAnsi="Times New Roman" w:cs="Times New Roman"/>
                <w:sz w:val="24"/>
                <w:szCs w:val="24"/>
              </w:rPr>
            </w:pPr>
            <w:proofErr w:type="spellStart"/>
            <w:r>
              <w:rPr>
                <w:rFonts w:ascii="Times New Roman" w:eastAsia="Times New Roman" w:hAnsi="Times New Roman" w:cs="Times New Roman"/>
                <w:bCs/>
                <w:sz w:val="24"/>
                <w:szCs w:val="24"/>
                <w:lang w:eastAsia="ru-RU"/>
              </w:rPr>
              <w:t>г</w:t>
            </w:r>
            <w:r w:rsidR="001B3E85" w:rsidRPr="006150A3">
              <w:rPr>
                <w:rFonts w:ascii="Times New Roman" w:eastAsia="Times New Roman" w:hAnsi="Times New Roman" w:cs="Times New Roman"/>
                <w:bCs/>
                <w:sz w:val="24"/>
                <w:szCs w:val="24"/>
                <w:lang w:eastAsia="ru-RU"/>
              </w:rPr>
              <w:t>.Санкт</w:t>
            </w:r>
            <w:proofErr w:type="spellEnd"/>
            <w:r w:rsidR="001B3E85" w:rsidRPr="006150A3">
              <w:rPr>
                <w:rFonts w:ascii="Times New Roman" w:eastAsia="Times New Roman" w:hAnsi="Times New Roman" w:cs="Times New Roman"/>
                <w:bCs/>
                <w:sz w:val="24"/>
                <w:szCs w:val="24"/>
                <w:lang w:eastAsia="ru-RU"/>
              </w:rPr>
              <w:t>-Петербург</w:t>
            </w:r>
          </w:p>
        </w:tc>
        <w:tc>
          <w:tcPr>
            <w:tcW w:w="1842" w:type="dxa"/>
            <w:tcBorders>
              <w:top w:val="single" w:sz="4" w:space="0" w:color="auto"/>
              <w:left w:val="single" w:sz="4" w:space="0" w:color="auto"/>
              <w:bottom w:val="single" w:sz="4" w:space="0" w:color="auto"/>
              <w:right w:val="single" w:sz="4" w:space="0" w:color="auto"/>
            </w:tcBorders>
          </w:tcPr>
          <w:p w14:paraId="720D9350"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D94818"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AF8713" w14:textId="7DB262D1"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Финалисты</w:t>
            </w:r>
          </w:p>
        </w:tc>
        <w:tc>
          <w:tcPr>
            <w:tcW w:w="1134" w:type="dxa"/>
            <w:tcBorders>
              <w:top w:val="single" w:sz="4" w:space="0" w:color="auto"/>
              <w:left w:val="single" w:sz="4" w:space="0" w:color="auto"/>
              <w:bottom w:val="single" w:sz="4" w:space="0" w:color="auto"/>
              <w:right w:val="single" w:sz="4" w:space="0" w:color="auto"/>
            </w:tcBorders>
          </w:tcPr>
          <w:p w14:paraId="5FDDD33F" w14:textId="77777777" w:rsidR="001B3E85" w:rsidRDefault="001B3E85" w:rsidP="001B3E85">
            <w:pPr>
              <w:rPr>
                <w:rFonts w:ascii="Times New Roman" w:hAnsi="Times New Roman" w:cs="Times New Roman"/>
              </w:rPr>
            </w:pPr>
          </w:p>
        </w:tc>
      </w:tr>
      <w:tr w:rsidR="001B3E85" w14:paraId="4614E41E" w14:textId="77777777" w:rsidTr="006B647D">
        <w:tc>
          <w:tcPr>
            <w:tcW w:w="567" w:type="dxa"/>
            <w:tcBorders>
              <w:top w:val="single" w:sz="4" w:space="0" w:color="auto"/>
              <w:left w:val="single" w:sz="4" w:space="0" w:color="auto"/>
              <w:bottom w:val="single" w:sz="4" w:space="0" w:color="auto"/>
              <w:right w:val="single" w:sz="4" w:space="0" w:color="auto"/>
            </w:tcBorders>
          </w:tcPr>
          <w:p w14:paraId="4C7E841C"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885D86" w14:textId="77777777" w:rsidR="006150A3" w:rsidRDefault="001B3E85" w:rsidP="001B3E85">
            <w:pPr>
              <w:spacing w:after="0" w:line="240" w:lineRule="auto"/>
              <w:jc w:val="both"/>
              <w:rPr>
                <w:rFonts w:ascii="Times New Roman" w:hAnsi="Times New Roman" w:cs="Times New Roman"/>
                <w:sz w:val="24"/>
                <w:szCs w:val="24"/>
              </w:rPr>
            </w:pPr>
            <w:r w:rsidRPr="006150A3">
              <w:rPr>
                <w:rFonts w:ascii="Times New Roman" w:hAnsi="Times New Roman" w:cs="Times New Roman"/>
                <w:sz w:val="24"/>
                <w:szCs w:val="24"/>
              </w:rPr>
              <w:t>Детское телевидение «МЫ»</w:t>
            </w:r>
          </w:p>
          <w:p w14:paraId="6E78BB7D"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3F85E6CF" w14:textId="3E3C90B6"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hAnsi="Times New Roman" w:cs="Times New Roman"/>
                <w:sz w:val="24"/>
                <w:szCs w:val="24"/>
              </w:rPr>
              <w:t xml:space="preserve"> рук. </w:t>
            </w:r>
            <w:proofErr w:type="spellStart"/>
            <w:r w:rsidRPr="006150A3">
              <w:rPr>
                <w:rFonts w:ascii="Times New Roman" w:hAnsi="Times New Roman" w:cs="Times New Roman"/>
                <w:sz w:val="24"/>
                <w:szCs w:val="24"/>
              </w:rPr>
              <w:t>Клепина</w:t>
            </w:r>
            <w:proofErr w:type="spellEnd"/>
            <w:r w:rsidRPr="006150A3">
              <w:rPr>
                <w:rFonts w:ascii="Times New Roman" w:hAnsi="Times New Roman" w:cs="Times New Roman"/>
                <w:sz w:val="24"/>
                <w:szCs w:val="24"/>
              </w:rPr>
              <w:t xml:space="preserve"> А.Н </w:t>
            </w:r>
          </w:p>
          <w:p w14:paraId="2C9F1657" w14:textId="77777777" w:rsidR="001B3E85" w:rsidRPr="006150A3" w:rsidRDefault="001B3E85" w:rsidP="001B3E8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A534DF" w14:textId="303333FA" w:rsidR="00211D1C" w:rsidRPr="006150A3" w:rsidRDefault="001B3E85"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15.11.</w:t>
            </w:r>
            <w:r w:rsidR="000238E1">
              <w:rPr>
                <w:rFonts w:ascii="Times New Roman" w:eastAsia="Times New Roman" w:hAnsi="Times New Roman" w:cs="Times New Roman"/>
                <w:bCs/>
                <w:sz w:val="24"/>
                <w:szCs w:val="24"/>
                <w:lang w:eastAsia="ru-RU"/>
              </w:rPr>
              <w:t>20</w:t>
            </w:r>
            <w:r w:rsidRPr="006150A3">
              <w:rPr>
                <w:rFonts w:ascii="Times New Roman" w:eastAsia="Times New Roman" w:hAnsi="Times New Roman" w:cs="Times New Roman"/>
                <w:bCs/>
                <w:sz w:val="24"/>
                <w:szCs w:val="24"/>
                <w:lang w:eastAsia="ru-RU"/>
              </w:rPr>
              <w:t>24</w:t>
            </w:r>
          </w:p>
          <w:p w14:paraId="6E28DE38" w14:textId="48CBCCCE" w:rsidR="001B3E85" w:rsidRPr="006150A3" w:rsidRDefault="00211D1C" w:rsidP="001B3E85">
            <w:pPr>
              <w:jc w:val="both"/>
              <w:rPr>
                <w:rFonts w:ascii="Times New Roman" w:eastAsia="Times New Roman" w:hAnsi="Times New Roman" w:cs="Times New Roman"/>
                <w:bCs/>
                <w:sz w:val="24"/>
                <w:szCs w:val="24"/>
                <w:lang w:eastAsia="ru-RU"/>
              </w:rPr>
            </w:pPr>
            <w:proofErr w:type="spellStart"/>
            <w:r w:rsidRPr="006150A3">
              <w:rPr>
                <w:rFonts w:ascii="Times New Roman" w:eastAsia="Times New Roman" w:hAnsi="Times New Roman" w:cs="Times New Roman"/>
                <w:bCs/>
                <w:sz w:val="24"/>
                <w:szCs w:val="24"/>
                <w:lang w:eastAsia="ru-RU"/>
              </w:rPr>
              <w:t>г.</w:t>
            </w:r>
            <w:r w:rsidR="001B3E85" w:rsidRPr="006150A3">
              <w:rPr>
                <w:rFonts w:ascii="Times New Roman" w:eastAsia="Times New Roman" w:hAnsi="Times New Roman" w:cs="Times New Roman"/>
                <w:bCs/>
                <w:sz w:val="24"/>
                <w:szCs w:val="24"/>
                <w:lang w:eastAsia="ru-RU"/>
              </w:rPr>
              <w:t>Москва</w:t>
            </w:r>
            <w:proofErr w:type="spellEnd"/>
          </w:p>
        </w:tc>
        <w:tc>
          <w:tcPr>
            <w:tcW w:w="1843" w:type="dxa"/>
            <w:tcBorders>
              <w:top w:val="single" w:sz="4" w:space="0" w:color="auto"/>
              <w:left w:val="single" w:sz="4" w:space="0" w:color="auto"/>
              <w:bottom w:val="single" w:sz="4" w:space="0" w:color="auto"/>
              <w:right w:val="single" w:sz="4" w:space="0" w:color="auto"/>
            </w:tcBorders>
          </w:tcPr>
          <w:p w14:paraId="30E209A6" w14:textId="77777777" w:rsidR="001B3E85" w:rsidRPr="006150A3"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6A98F028"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4219FB" w14:textId="5166F18C"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Всероссийский конкурс сюжетов о фестивале детских медия «Включайся»</w:t>
            </w:r>
          </w:p>
        </w:tc>
        <w:tc>
          <w:tcPr>
            <w:tcW w:w="1842" w:type="dxa"/>
            <w:tcBorders>
              <w:top w:val="single" w:sz="4" w:space="0" w:color="auto"/>
              <w:left w:val="single" w:sz="4" w:space="0" w:color="auto"/>
              <w:bottom w:val="single" w:sz="4" w:space="0" w:color="auto"/>
              <w:right w:val="single" w:sz="4" w:space="0" w:color="auto"/>
            </w:tcBorders>
          </w:tcPr>
          <w:p w14:paraId="6AEB77CA"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5F76C4"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5C3D1A" w14:textId="754D61D8"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2 место</w:t>
            </w:r>
          </w:p>
        </w:tc>
        <w:tc>
          <w:tcPr>
            <w:tcW w:w="1134" w:type="dxa"/>
            <w:tcBorders>
              <w:top w:val="single" w:sz="4" w:space="0" w:color="auto"/>
              <w:left w:val="single" w:sz="4" w:space="0" w:color="auto"/>
              <w:bottom w:val="single" w:sz="4" w:space="0" w:color="auto"/>
              <w:right w:val="single" w:sz="4" w:space="0" w:color="auto"/>
            </w:tcBorders>
          </w:tcPr>
          <w:p w14:paraId="28A110F9" w14:textId="77777777" w:rsidR="001B3E85" w:rsidRDefault="001B3E85" w:rsidP="001B3E85">
            <w:pPr>
              <w:rPr>
                <w:rFonts w:ascii="Times New Roman" w:hAnsi="Times New Roman" w:cs="Times New Roman"/>
              </w:rPr>
            </w:pPr>
          </w:p>
        </w:tc>
      </w:tr>
      <w:tr w:rsidR="001B3E85" w14:paraId="2C217F1C" w14:textId="77777777" w:rsidTr="006B647D">
        <w:tc>
          <w:tcPr>
            <w:tcW w:w="567" w:type="dxa"/>
            <w:tcBorders>
              <w:top w:val="single" w:sz="4" w:space="0" w:color="auto"/>
              <w:left w:val="single" w:sz="4" w:space="0" w:color="auto"/>
              <w:bottom w:val="single" w:sz="4" w:space="0" w:color="auto"/>
              <w:right w:val="single" w:sz="4" w:space="0" w:color="auto"/>
            </w:tcBorders>
          </w:tcPr>
          <w:p w14:paraId="5019DE6C"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BD9423" w14:textId="77777777" w:rsidR="006150A3" w:rsidRPr="001B3E85" w:rsidRDefault="001B3E85" w:rsidP="006150A3">
            <w:pPr>
              <w:spacing w:after="0" w:line="240" w:lineRule="auto"/>
              <w:jc w:val="both"/>
              <w:rPr>
                <w:rFonts w:ascii="Times New Roman" w:hAnsi="Times New Roman" w:cs="Times New Roman"/>
                <w:sz w:val="24"/>
                <w:szCs w:val="24"/>
              </w:rPr>
            </w:pPr>
            <w:r w:rsidRPr="006150A3">
              <w:rPr>
                <w:rFonts w:ascii="Times New Roman" w:hAnsi="Times New Roman" w:cs="Times New Roman"/>
                <w:sz w:val="24"/>
                <w:szCs w:val="24"/>
              </w:rPr>
              <w:t xml:space="preserve">Детское телевидение «МЫ» </w:t>
            </w:r>
            <w:r w:rsidR="006150A3">
              <w:rPr>
                <w:rFonts w:ascii="Times New Roman" w:hAnsi="Times New Roman" w:cs="Times New Roman"/>
                <w:sz w:val="24"/>
                <w:szCs w:val="24"/>
              </w:rPr>
              <w:t>МБУ «ЦКР»</w:t>
            </w:r>
          </w:p>
          <w:p w14:paraId="34AFA171" w14:textId="0BE8C195"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hAnsi="Times New Roman" w:cs="Times New Roman"/>
                <w:sz w:val="24"/>
                <w:szCs w:val="24"/>
              </w:rPr>
              <w:t xml:space="preserve">рук. </w:t>
            </w:r>
            <w:proofErr w:type="spellStart"/>
            <w:r w:rsidRPr="006150A3">
              <w:rPr>
                <w:rFonts w:ascii="Times New Roman" w:hAnsi="Times New Roman" w:cs="Times New Roman"/>
                <w:sz w:val="24"/>
                <w:szCs w:val="24"/>
              </w:rPr>
              <w:t>Клепина</w:t>
            </w:r>
            <w:proofErr w:type="spellEnd"/>
            <w:r w:rsidRPr="006150A3">
              <w:rPr>
                <w:rFonts w:ascii="Times New Roman" w:hAnsi="Times New Roman" w:cs="Times New Roman"/>
                <w:sz w:val="24"/>
                <w:szCs w:val="24"/>
              </w:rPr>
              <w:t xml:space="preserve"> А.Н </w:t>
            </w:r>
          </w:p>
          <w:p w14:paraId="0B76C029" w14:textId="50D13D33"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hAnsi="Times New Roman" w:cs="Times New Roman"/>
                <w:sz w:val="24"/>
                <w:szCs w:val="24"/>
              </w:rPr>
              <w:t>Кузнецова Анна</w:t>
            </w:r>
          </w:p>
        </w:tc>
        <w:tc>
          <w:tcPr>
            <w:tcW w:w="1701" w:type="dxa"/>
            <w:tcBorders>
              <w:top w:val="single" w:sz="4" w:space="0" w:color="auto"/>
              <w:left w:val="single" w:sz="4" w:space="0" w:color="auto"/>
              <w:bottom w:val="single" w:sz="4" w:space="0" w:color="auto"/>
              <w:right w:val="single" w:sz="4" w:space="0" w:color="auto"/>
            </w:tcBorders>
          </w:tcPr>
          <w:p w14:paraId="65B6A016" w14:textId="4E19C4F4" w:rsidR="001B3E85" w:rsidRPr="006150A3" w:rsidRDefault="00982073"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Август-сентябрь 2024г.</w:t>
            </w:r>
          </w:p>
        </w:tc>
        <w:tc>
          <w:tcPr>
            <w:tcW w:w="1843" w:type="dxa"/>
            <w:tcBorders>
              <w:top w:val="single" w:sz="4" w:space="0" w:color="auto"/>
              <w:left w:val="single" w:sz="4" w:space="0" w:color="auto"/>
              <w:bottom w:val="single" w:sz="4" w:space="0" w:color="auto"/>
              <w:right w:val="single" w:sz="4" w:space="0" w:color="auto"/>
            </w:tcBorders>
          </w:tcPr>
          <w:p w14:paraId="2A2858DD" w14:textId="77777777" w:rsidR="001B3E85" w:rsidRPr="006150A3"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68E5ED33"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C9B257" w14:textId="06259C81"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Онлайн-марафон «Путь актера» проект «Школьная классика»</w:t>
            </w:r>
          </w:p>
        </w:tc>
        <w:tc>
          <w:tcPr>
            <w:tcW w:w="1842" w:type="dxa"/>
            <w:tcBorders>
              <w:top w:val="single" w:sz="4" w:space="0" w:color="auto"/>
              <w:left w:val="single" w:sz="4" w:space="0" w:color="auto"/>
              <w:bottom w:val="single" w:sz="4" w:space="0" w:color="auto"/>
              <w:right w:val="single" w:sz="4" w:space="0" w:color="auto"/>
            </w:tcBorders>
          </w:tcPr>
          <w:p w14:paraId="6FCB9443"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03B451"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296981" w14:textId="6BF1C592"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победитель</w:t>
            </w:r>
          </w:p>
        </w:tc>
        <w:tc>
          <w:tcPr>
            <w:tcW w:w="1134" w:type="dxa"/>
            <w:tcBorders>
              <w:top w:val="single" w:sz="4" w:space="0" w:color="auto"/>
              <w:left w:val="single" w:sz="4" w:space="0" w:color="auto"/>
              <w:bottom w:val="single" w:sz="4" w:space="0" w:color="auto"/>
              <w:right w:val="single" w:sz="4" w:space="0" w:color="auto"/>
            </w:tcBorders>
          </w:tcPr>
          <w:p w14:paraId="24C1713A" w14:textId="77777777" w:rsidR="001B3E85" w:rsidRDefault="001B3E85" w:rsidP="001B3E85">
            <w:pPr>
              <w:rPr>
                <w:rFonts w:ascii="Times New Roman" w:hAnsi="Times New Roman" w:cs="Times New Roman"/>
              </w:rPr>
            </w:pPr>
          </w:p>
        </w:tc>
      </w:tr>
      <w:tr w:rsidR="001B3E85" w14:paraId="359FC089" w14:textId="77777777" w:rsidTr="006B647D">
        <w:tc>
          <w:tcPr>
            <w:tcW w:w="567" w:type="dxa"/>
            <w:tcBorders>
              <w:top w:val="single" w:sz="4" w:space="0" w:color="auto"/>
              <w:left w:val="single" w:sz="4" w:space="0" w:color="auto"/>
              <w:bottom w:val="single" w:sz="4" w:space="0" w:color="auto"/>
              <w:right w:val="single" w:sz="4" w:space="0" w:color="auto"/>
            </w:tcBorders>
          </w:tcPr>
          <w:p w14:paraId="28A49F0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6CC050E" w14:textId="77777777" w:rsidR="00982073" w:rsidRPr="006150A3" w:rsidRDefault="001B3E85" w:rsidP="00982073">
            <w:pPr>
              <w:spacing w:after="0" w:line="240" w:lineRule="auto"/>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 xml:space="preserve">Методист </w:t>
            </w:r>
            <w:r w:rsidR="00982073" w:rsidRPr="006150A3">
              <w:rPr>
                <w:rFonts w:ascii="Times New Roman" w:hAnsi="Times New Roman" w:cs="Times New Roman"/>
                <w:sz w:val="24"/>
                <w:szCs w:val="24"/>
              </w:rPr>
              <w:t>МБУ «ЦКР»</w:t>
            </w:r>
          </w:p>
          <w:p w14:paraId="4E75054A" w14:textId="7BEABB3B"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lastRenderedPageBreak/>
              <w:t>Дуванова В.И.</w:t>
            </w:r>
          </w:p>
        </w:tc>
        <w:tc>
          <w:tcPr>
            <w:tcW w:w="1701" w:type="dxa"/>
            <w:tcBorders>
              <w:top w:val="single" w:sz="4" w:space="0" w:color="auto"/>
              <w:left w:val="single" w:sz="4" w:space="0" w:color="auto"/>
              <w:bottom w:val="single" w:sz="4" w:space="0" w:color="auto"/>
              <w:right w:val="single" w:sz="4" w:space="0" w:color="auto"/>
            </w:tcBorders>
          </w:tcPr>
          <w:p w14:paraId="70693301" w14:textId="77777777" w:rsidR="001B3E85" w:rsidRPr="006150A3" w:rsidRDefault="00982073"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lastRenderedPageBreak/>
              <w:t>22.11.2024</w:t>
            </w:r>
          </w:p>
          <w:p w14:paraId="7A58C17E" w14:textId="4823BAED" w:rsidR="00982073" w:rsidRPr="006150A3" w:rsidRDefault="00982073" w:rsidP="001B3E85">
            <w:pPr>
              <w:jc w:val="both"/>
              <w:rPr>
                <w:rFonts w:ascii="Times New Roman" w:eastAsia="Times New Roman" w:hAnsi="Times New Roman" w:cs="Times New Roman"/>
                <w:bCs/>
                <w:sz w:val="24"/>
                <w:szCs w:val="24"/>
                <w:lang w:eastAsia="ru-RU"/>
              </w:rPr>
            </w:pPr>
            <w:proofErr w:type="spellStart"/>
            <w:r w:rsidRPr="006150A3">
              <w:rPr>
                <w:rFonts w:ascii="Times New Roman" w:eastAsia="Times New Roman" w:hAnsi="Times New Roman" w:cs="Times New Roman"/>
                <w:bCs/>
                <w:sz w:val="24"/>
                <w:szCs w:val="24"/>
                <w:lang w:eastAsia="ru-RU"/>
              </w:rPr>
              <w:lastRenderedPageBreak/>
              <w:t>г.Ростов</w:t>
            </w:r>
            <w:proofErr w:type="spellEnd"/>
            <w:r w:rsidRPr="006150A3">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3A040844" w14:textId="77777777" w:rsidR="001B3E85" w:rsidRPr="006150A3"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47BDFE88"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DA7B79" w14:textId="77777777" w:rsidR="001B3E85" w:rsidRPr="006150A3"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EBFC983"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A2B0C3" w14:textId="5BEB8309" w:rsidR="001B3E85" w:rsidRPr="006150A3" w:rsidRDefault="001B3E85" w:rsidP="001B3E85">
            <w:pPr>
              <w:jc w:val="both"/>
              <w:rPr>
                <w:rFonts w:ascii="Times New Roman" w:hAnsi="Times New Roman" w:cs="Times New Roman"/>
                <w:sz w:val="24"/>
                <w:szCs w:val="24"/>
              </w:rPr>
            </w:pPr>
            <w:r w:rsidRPr="006150A3">
              <w:rPr>
                <w:rFonts w:ascii="Times New Roman" w:hAnsi="Times New Roman" w:cs="Times New Roman"/>
                <w:sz w:val="24"/>
                <w:szCs w:val="24"/>
                <w:shd w:val="clear" w:color="auto" w:fill="FFFFFF"/>
              </w:rPr>
              <w:t>«Территория культуры» но</w:t>
            </w:r>
            <w:r w:rsidRPr="006150A3">
              <w:rPr>
                <w:rFonts w:ascii="Times New Roman" w:hAnsi="Times New Roman" w:cs="Times New Roman"/>
                <w:sz w:val="24"/>
                <w:szCs w:val="24"/>
                <w:shd w:val="clear" w:color="auto" w:fill="FFFFFF"/>
              </w:rPr>
              <w:lastRenderedPageBreak/>
              <w:t>минация «Лидеры клубного дела»</w:t>
            </w:r>
          </w:p>
        </w:tc>
        <w:tc>
          <w:tcPr>
            <w:tcW w:w="1701" w:type="dxa"/>
            <w:tcBorders>
              <w:top w:val="single" w:sz="4" w:space="0" w:color="auto"/>
              <w:left w:val="single" w:sz="4" w:space="0" w:color="auto"/>
              <w:bottom w:val="single" w:sz="4" w:space="0" w:color="auto"/>
              <w:right w:val="single" w:sz="4" w:space="0" w:color="auto"/>
            </w:tcBorders>
          </w:tcPr>
          <w:p w14:paraId="6263DA37" w14:textId="750EC7EF"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lastRenderedPageBreak/>
              <w:t>2 место</w:t>
            </w:r>
          </w:p>
        </w:tc>
        <w:tc>
          <w:tcPr>
            <w:tcW w:w="1134" w:type="dxa"/>
            <w:tcBorders>
              <w:top w:val="single" w:sz="4" w:space="0" w:color="auto"/>
              <w:left w:val="single" w:sz="4" w:space="0" w:color="auto"/>
              <w:bottom w:val="single" w:sz="4" w:space="0" w:color="auto"/>
              <w:right w:val="single" w:sz="4" w:space="0" w:color="auto"/>
            </w:tcBorders>
          </w:tcPr>
          <w:p w14:paraId="2BB764B8" w14:textId="77777777" w:rsidR="001B3E85" w:rsidRDefault="001B3E85" w:rsidP="001B3E85">
            <w:pPr>
              <w:rPr>
                <w:rFonts w:ascii="Times New Roman" w:hAnsi="Times New Roman" w:cs="Times New Roman"/>
              </w:rPr>
            </w:pPr>
          </w:p>
        </w:tc>
      </w:tr>
      <w:tr w:rsidR="001B3E85" w14:paraId="719AF5BA" w14:textId="77777777" w:rsidTr="006B647D">
        <w:tc>
          <w:tcPr>
            <w:tcW w:w="567" w:type="dxa"/>
            <w:tcBorders>
              <w:top w:val="single" w:sz="4" w:space="0" w:color="auto"/>
              <w:left w:val="single" w:sz="4" w:space="0" w:color="auto"/>
              <w:bottom w:val="single" w:sz="4" w:space="0" w:color="auto"/>
              <w:right w:val="single" w:sz="4" w:space="0" w:color="auto"/>
            </w:tcBorders>
          </w:tcPr>
          <w:p w14:paraId="18C6970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626904"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Руководитель кружка </w:t>
            </w:r>
            <w:r>
              <w:rPr>
                <w:rFonts w:ascii="Times New Roman" w:hAnsi="Times New Roman" w:cs="Times New Roman"/>
                <w:sz w:val="24"/>
                <w:szCs w:val="24"/>
              </w:rPr>
              <w:t>МБУ «ЦКР»</w:t>
            </w:r>
          </w:p>
          <w:p w14:paraId="159C0E4E" w14:textId="58637081"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 xml:space="preserve">Яровенко Т.М. </w:t>
            </w:r>
          </w:p>
        </w:tc>
        <w:tc>
          <w:tcPr>
            <w:tcW w:w="1701" w:type="dxa"/>
            <w:tcBorders>
              <w:top w:val="single" w:sz="4" w:space="0" w:color="auto"/>
              <w:left w:val="single" w:sz="4" w:space="0" w:color="auto"/>
              <w:bottom w:val="single" w:sz="4" w:space="0" w:color="auto"/>
              <w:right w:val="single" w:sz="4" w:space="0" w:color="auto"/>
            </w:tcBorders>
          </w:tcPr>
          <w:p w14:paraId="7EB94CE0" w14:textId="77777777" w:rsidR="001B3E85" w:rsidRDefault="005C476A" w:rsidP="001B3E8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Ноябрь 2024г.</w:t>
            </w:r>
          </w:p>
          <w:p w14:paraId="1EDD935D" w14:textId="25C738E5" w:rsidR="005C476A" w:rsidRPr="006150A3" w:rsidRDefault="005C476A" w:rsidP="001B3E85">
            <w:pPr>
              <w:jc w:val="both"/>
              <w:rPr>
                <w:rFonts w:ascii="Times New Roman" w:eastAsia="Times New Roman" w:hAnsi="Times New Roman" w:cs="Times New Roman"/>
                <w:bCs/>
                <w:sz w:val="24"/>
                <w:szCs w:val="24"/>
                <w:lang w:eastAsia="ru-RU"/>
              </w:rPr>
            </w:pPr>
            <w:proofErr w:type="spellStart"/>
            <w:r w:rsidRPr="006150A3">
              <w:rPr>
                <w:rFonts w:ascii="Times New Roman" w:eastAsia="Times New Roman" w:hAnsi="Times New Roman" w:cs="Times New Roman"/>
                <w:bCs/>
                <w:sz w:val="24"/>
                <w:szCs w:val="24"/>
                <w:lang w:eastAsia="ru-RU"/>
              </w:rPr>
              <w:t>г.Ростов</w:t>
            </w:r>
            <w:proofErr w:type="spellEnd"/>
            <w:r w:rsidRPr="006150A3">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356B2623" w14:textId="77777777" w:rsidR="001B3E85" w:rsidRPr="006150A3"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6AA2CDE6"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C1F1CF" w14:textId="77777777" w:rsidR="001B3E85" w:rsidRPr="006150A3"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5665256"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7199AB" w14:textId="0291EA1C" w:rsidR="001B3E85" w:rsidRPr="006150A3" w:rsidRDefault="001B3E85" w:rsidP="001B3E85">
            <w:pPr>
              <w:jc w:val="both"/>
              <w:rPr>
                <w:rFonts w:ascii="Times New Roman" w:hAnsi="Times New Roman" w:cs="Times New Roman"/>
                <w:sz w:val="24"/>
                <w:szCs w:val="24"/>
              </w:rPr>
            </w:pPr>
            <w:r w:rsidRPr="006150A3">
              <w:rPr>
                <w:rFonts w:ascii="Times New Roman" w:hAnsi="Times New Roman" w:cs="Times New Roman"/>
                <w:sz w:val="24"/>
                <w:szCs w:val="24"/>
                <w:shd w:val="clear" w:color="auto" w:fill="FFFFFF"/>
              </w:rPr>
              <w:t>Присвоение звания «Мастер ДПИ Ростовской области»</w:t>
            </w:r>
          </w:p>
        </w:tc>
        <w:tc>
          <w:tcPr>
            <w:tcW w:w="1701" w:type="dxa"/>
            <w:tcBorders>
              <w:top w:val="single" w:sz="4" w:space="0" w:color="auto"/>
              <w:left w:val="single" w:sz="4" w:space="0" w:color="auto"/>
              <w:bottom w:val="single" w:sz="4" w:space="0" w:color="auto"/>
              <w:right w:val="single" w:sz="4" w:space="0" w:color="auto"/>
            </w:tcBorders>
          </w:tcPr>
          <w:p w14:paraId="1E20F93C" w14:textId="77777777" w:rsidR="001B3E85" w:rsidRPr="006150A3" w:rsidRDefault="001B3E85" w:rsidP="001B3E85">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62A8A" w14:textId="77777777" w:rsidR="001B3E85" w:rsidRDefault="001B3E85" w:rsidP="001B3E85">
            <w:pPr>
              <w:rPr>
                <w:rFonts w:ascii="Times New Roman" w:hAnsi="Times New Roman" w:cs="Times New Roman"/>
              </w:rPr>
            </w:pPr>
          </w:p>
        </w:tc>
      </w:tr>
      <w:tr w:rsidR="001B3E85" w14:paraId="71F36062" w14:textId="77777777" w:rsidTr="006B647D">
        <w:tc>
          <w:tcPr>
            <w:tcW w:w="567" w:type="dxa"/>
            <w:tcBorders>
              <w:top w:val="single" w:sz="4" w:space="0" w:color="auto"/>
              <w:left w:val="single" w:sz="4" w:space="0" w:color="auto"/>
              <w:bottom w:val="single" w:sz="4" w:space="0" w:color="auto"/>
              <w:right w:val="single" w:sz="4" w:space="0" w:color="auto"/>
            </w:tcBorders>
          </w:tcPr>
          <w:p w14:paraId="1AFBEFF4"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B62E52" w14:textId="77777777" w:rsidR="006150A3" w:rsidRPr="001B3E85" w:rsidRDefault="006150A3" w:rsidP="006150A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Руководители кружков </w:t>
            </w:r>
            <w:r>
              <w:rPr>
                <w:rFonts w:ascii="Times New Roman" w:hAnsi="Times New Roman" w:cs="Times New Roman"/>
                <w:sz w:val="24"/>
                <w:szCs w:val="24"/>
              </w:rPr>
              <w:t>МБУ «ЦКР»</w:t>
            </w:r>
          </w:p>
          <w:p w14:paraId="32CED823" w14:textId="0B1C09F6" w:rsidR="001B3E85" w:rsidRPr="006150A3" w:rsidRDefault="001B3E85"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Яровенко Т.М.</w:t>
            </w:r>
          </w:p>
          <w:p w14:paraId="4E312CFF" w14:textId="444697C0" w:rsidR="001B3E85" w:rsidRPr="006150A3" w:rsidRDefault="001B3E85" w:rsidP="001B3E85">
            <w:pPr>
              <w:spacing w:after="0" w:line="240" w:lineRule="auto"/>
              <w:jc w:val="both"/>
              <w:rPr>
                <w:rFonts w:ascii="Times New Roman" w:hAnsi="Times New Roman" w:cs="Times New Roman"/>
                <w:sz w:val="24"/>
                <w:szCs w:val="24"/>
              </w:rPr>
            </w:pPr>
            <w:proofErr w:type="spellStart"/>
            <w:r w:rsidRPr="006150A3">
              <w:rPr>
                <w:rFonts w:ascii="Times New Roman" w:eastAsia="Times New Roman" w:hAnsi="Times New Roman" w:cs="Times New Roman"/>
                <w:bCs/>
                <w:sz w:val="24"/>
                <w:szCs w:val="24"/>
                <w:lang w:eastAsia="ru-RU"/>
              </w:rPr>
              <w:t>Рубачева</w:t>
            </w:r>
            <w:proofErr w:type="spellEnd"/>
            <w:r w:rsidRPr="006150A3">
              <w:rPr>
                <w:rFonts w:ascii="Times New Roman" w:eastAsia="Times New Roman" w:hAnsi="Times New Roman" w:cs="Times New Roman"/>
                <w:bCs/>
                <w:sz w:val="24"/>
                <w:szCs w:val="24"/>
                <w:lang w:eastAsia="ru-RU"/>
              </w:rPr>
              <w:t xml:space="preserve"> Е.А.</w:t>
            </w:r>
          </w:p>
        </w:tc>
        <w:tc>
          <w:tcPr>
            <w:tcW w:w="1701" w:type="dxa"/>
            <w:tcBorders>
              <w:top w:val="single" w:sz="4" w:space="0" w:color="auto"/>
              <w:left w:val="single" w:sz="4" w:space="0" w:color="auto"/>
              <w:bottom w:val="single" w:sz="4" w:space="0" w:color="auto"/>
              <w:right w:val="single" w:sz="4" w:space="0" w:color="auto"/>
            </w:tcBorders>
          </w:tcPr>
          <w:p w14:paraId="44872A82" w14:textId="77777777" w:rsidR="001B3E85" w:rsidRPr="006150A3" w:rsidRDefault="00982073"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2-20.12.2024</w:t>
            </w:r>
          </w:p>
          <w:p w14:paraId="4F9805CE" w14:textId="7962ED63" w:rsidR="00982073" w:rsidRPr="006150A3" w:rsidRDefault="00982073" w:rsidP="001B3E85">
            <w:pPr>
              <w:jc w:val="both"/>
              <w:rPr>
                <w:rFonts w:ascii="Times New Roman" w:eastAsia="Times New Roman" w:hAnsi="Times New Roman" w:cs="Times New Roman"/>
                <w:bCs/>
                <w:sz w:val="24"/>
                <w:szCs w:val="24"/>
                <w:lang w:eastAsia="ru-RU"/>
              </w:rPr>
            </w:pPr>
            <w:proofErr w:type="spellStart"/>
            <w:r w:rsidRPr="006150A3">
              <w:rPr>
                <w:rFonts w:ascii="Times New Roman" w:eastAsia="Times New Roman" w:hAnsi="Times New Roman" w:cs="Times New Roman"/>
                <w:bCs/>
                <w:sz w:val="24"/>
                <w:szCs w:val="24"/>
                <w:lang w:eastAsia="ru-RU"/>
              </w:rPr>
              <w:t>г.Ростов</w:t>
            </w:r>
            <w:proofErr w:type="spellEnd"/>
            <w:r w:rsidRPr="006150A3">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1623A181" w14:textId="633873D8" w:rsidR="001B3E85" w:rsidRPr="006150A3" w:rsidRDefault="001B3E85" w:rsidP="001B3E85">
            <w:pPr>
              <w:jc w:val="both"/>
              <w:rPr>
                <w:rFonts w:ascii="Times New Roman" w:hAnsi="Times New Roman" w:cs="Times New Roman"/>
                <w:sz w:val="24"/>
                <w:szCs w:val="24"/>
                <w:shd w:val="clear" w:color="auto" w:fill="FFFFFF"/>
              </w:rPr>
            </w:pPr>
            <w:r w:rsidRPr="006150A3">
              <w:rPr>
                <w:rFonts w:ascii="Times New Roman" w:hAnsi="Times New Roman" w:cs="Times New Roman"/>
                <w:sz w:val="24"/>
                <w:szCs w:val="24"/>
                <w:shd w:val="clear" w:color="auto" w:fill="FFFFFF"/>
              </w:rPr>
              <w:t>Областной фестиваль-конкурс «Куклы Дона»</w:t>
            </w:r>
          </w:p>
        </w:tc>
        <w:tc>
          <w:tcPr>
            <w:tcW w:w="1843" w:type="dxa"/>
            <w:tcBorders>
              <w:top w:val="single" w:sz="4" w:space="0" w:color="auto"/>
              <w:left w:val="single" w:sz="4" w:space="0" w:color="auto"/>
              <w:bottom w:val="single" w:sz="4" w:space="0" w:color="auto"/>
              <w:right w:val="single" w:sz="4" w:space="0" w:color="auto"/>
            </w:tcBorders>
          </w:tcPr>
          <w:p w14:paraId="6FF79A64"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EAE7F1" w14:textId="77777777" w:rsidR="001B3E85" w:rsidRPr="006150A3"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6D0B489"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AAB725"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40FC4E" w14:textId="07C1102C"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участие</w:t>
            </w:r>
          </w:p>
        </w:tc>
        <w:tc>
          <w:tcPr>
            <w:tcW w:w="1134" w:type="dxa"/>
            <w:tcBorders>
              <w:top w:val="single" w:sz="4" w:space="0" w:color="auto"/>
              <w:left w:val="single" w:sz="4" w:space="0" w:color="auto"/>
              <w:bottom w:val="single" w:sz="4" w:space="0" w:color="auto"/>
              <w:right w:val="single" w:sz="4" w:space="0" w:color="auto"/>
            </w:tcBorders>
          </w:tcPr>
          <w:p w14:paraId="7F1C0B88" w14:textId="77777777" w:rsidR="001B3E85" w:rsidRDefault="001B3E85" w:rsidP="001B3E85">
            <w:pPr>
              <w:rPr>
                <w:rFonts w:ascii="Times New Roman" w:hAnsi="Times New Roman" w:cs="Times New Roman"/>
              </w:rPr>
            </w:pPr>
          </w:p>
        </w:tc>
      </w:tr>
      <w:tr w:rsidR="001B3E85" w14:paraId="1B4C279D" w14:textId="77777777" w:rsidTr="006B647D">
        <w:tc>
          <w:tcPr>
            <w:tcW w:w="567" w:type="dxa"/>
            <w:tcBorders>
              <w:top w:val="single" w:sz="4" w:space="0" w:color="auto"/>
              <w:left w:val="single" w:sz="4" w:space="0" w:color="auto"/>
              <w:bottom w:val="single" w:sz="4" w:space="0" w:color="auto"/>
              <w:right w:val="single" w:sz="4" w:space="0" w:color="auto"/>
            </w:tcBorders>
          </w:tcPr>
          <w:p w14:paraId="21CB2050"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B2E0CBB" w14:textId="77777777" w:rsidR="00E83B5F" w:rsidRDefault="00E83B5F" w:rsidP="001B3E85">
            <w:pPr>
              <w:spacing w:after="0" w:line="240" w:lineRule="auto"/>
              <w:jc w:val="both"/>
              <w:rPr>
                <w:rFonts w:ascii="Times New Roman" w:eastAsia="Times New Roman" w:hAnsi="Times New Roman" w:cs="Times New Roman"/>
                <w:bCs/>
                <w:sz w:val="24"/>
                <w:szCs w:val="24"/>
                <w:lang w:eastAsia="ru-RU"/>
              </w:rPr>
            </w:pPr>
            <w:r w:rsidRPr="00E83B5F">
              <w:rPr>
                <w:rFonts w:ascii="Times New Roman" w:eastAsia="Times New Roman" w:hAnsi="Times New Roman" w:cs="Times New Roman"/>
                <w:bCs/>
                <w:sz w:val="24"/>
                <w:szCs w:val="24"/>
                <w:lang w:eastAsia="ru-RU"/>
              </w:rPr>
              <w:t xml:space="preserve">Руководитель кружка </w:t>
            </w:r>
          </w:p>
          <w:p w14:paraId="60850C48" w14:textId="6B34FF2B" w:rsidR="00E83B5F" w:rsidRDefault="00E83B5F" w:rsidP="001B3E85">
            <w:pPr>
              <w:spacing w:after="0" w:line="240" w:lineRule="auto"/>
              <w:jc w:val="both"/>
              <w:rPr>
                <w:rFonts w:ascii="Times New Roman" w:eastAsia="Times New Roman" w:hAnsi="Times New Roman" w:cs="Times New Roman"/>
                <w:bCs/>
                <w:sz w:val="24"/>
                <w:szCs w:val="24"/>
                <w:lang w:eastAsia="ru-RU"/>
              </w:rPr>
            </w:pPr>
            <w:r w:rsidRPr="00E83B5F">
              <w:rPr>
                <w:rFonts w:ascii="Times New Roman" w:eastAsia="Times New Roman" w:hAnsi="Times New Roman" w:cs="Times New Roman"/>
                <w:bCs/>
                <w:sz w:val="24"/>
                <w:szCs w:val="24"/>
                <w:lang w:eastAsia="ru-RU"/>
              </w:rPr>
              <w:t>МБУ «ЦКР»</w:t>
            </w:r>
          </w:p>
          <w:p w14:paraId="08A3703D" w14:textId="2DF30EA1" w:rsidR="001B3E85" w:rsidRPr="006150A3" w:rsidRDefault="001B3E85" w:rsidP="001B3E85">
            <w:pPr>
              <w:spacing w:after="0" w:line="240" w:lineRule="auto"/>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Бакланова Е.</w:t>
            </w:r>
            <w:r w:rsidR="00E83B5F">
              <w:rPr>
                <w:rFonts w:ascii="Times New Roman" w:eastAsia="Times New Roman" w:hAnsi="Times New Roman" w:cs="Times New Roman"/>
                <w:bCs/>
                <w:sz w:val="24"/>
                <w:szCs w:val="24"/>
                <w:lang w:eastAsia="ru-RU"/>
              </w:rPr>
              <w:t>В.</w:t>
            </w:r>
          </w:p>
        </w:tc>
        <w:tc>
          <w:tcPr>
            <w:tcW w:w="1701" w:type="dxa"/>
            <w:tcBorders>
              <w:top w:val="single" w:sz="4" w:space="0" w:color="auto"/>
              <w:left w:val="single" w:sz="4" w:space="0" w:color="auto"/>
              <w:bottom w:val="single" w:sz="4" w:space="0" w:color="auto"/>
              <w:right w:val="single" w:sz="4" w:space="0" w:color="auto"/>
            </w:tcBorders>
          </w:tcPr>
          <w:p w14:paraId="0115791B" w14:textId="6B631E62" w:rsidR="001B3E85" w:rsidRPr="006150A3" w:rsidRDefault="001B3E85"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29.11.2024</w:t>
            </w:r>
            <w:r w:rsidR="00982073" w:rsidRPr="006150A3">
              <w:rPr>
                <w:rFonts w:ascii="Times New Roman" w:eastAsia="Times New Roman" w:hAnsi="Times New Roman" w:cs="Times New Roman"/>
                <w:bCs/>
                <w:sz w:val="24"/>
                <w:szCs w:val="24"/>
                <w:lang w:eastAsia="ru-RU"/>
              </w:rPr>
              <w:t xml:space="preserve"> </w:t>
            </w:r>
            <w:proofErr w:type="spellStart"/>
            <w:r w:rsidR="00982073" w:rsidRPr="006150A3">
              <w:rPr>
                <w:rFonts w:ascii="Times New Roman" w:eastAsia="Times New Roman" w:hAnsi="Times New Roman" w:cs="Times New Roman"/>
                <w:bCs/>
                <w:sz w:val="24"/>
                <w:szCs w:val="24"/>
                <w:lang w:eastAsia="ru-RU"/>
              </w:rPr>
              <w:t>г.Ростов</w:t>
            </w:r>
            <w:proofErr w:type="spellEnd"/>
            <w:r w:rsidR="00982073" w:rsidRPr="006150A3">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2FD3A2FA" w14:textId="77777777" w:rsidR="001B3E85" w:rsidRPr="006150A3"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65202411"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147DF3" w14:textId="77777777" w:rsidR="001B3E85" w:rsidRPr="006150A3"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630A64C"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3689558" w14:textId="4C976DC4" w:rsidR="001B3E85" w:rsidRPr="006150A3" w:rsidRDefault="001B3E85" w:rsidP="001B3E85">
            <w:pPr>
              <w:jc w:val="both"/>
              <w:rPr>
                <w:rFonts w:ascii="Times New Roman" w:hAnsi="Times New Roman" w:cs="Times New Roman"/>
                <w:sz w:val="24"/>
                <w:szCs w:val="24"/>
              </w:rPr>
            </w:pPr>
            <w:r w:rsidRPr="006150A3">
              <w:rPr>
                <w:rFonts w:ascii="Times New Roman" w:hAnsi="Times New Roman" w:cs="Times New Roman"/>
                <w:bCs/>
                <w:sz w:val="24"/>
                <w:szCs w:val="24"/>
              </w:rPr>
              <w:t>Областной этнокультурный фестиваль Донское наследие 2024</w:t>
            </w:r>
          </w:p>
        </w:tc>
        <w:tc>
          <w:tcPr>
            <w:tcW w:w="1701" w:type="dxa"/>
            <w:tcBorders>
              <w:top w:val="single" w:sz="4" w:space="0" w:color="auto"/>
              <w:left w:val="single" w:sz="4" w:space="0" w:color="auto"/>
              <w:bottom w:val="single" w:sz="4" w:space="0" w:color="auto"/>
              <w:right w:val="single" w:sz="4" w:space="0" w:color="auto"/>
            </w:tcBorders>
          </w:tcPr>
          <w:p w14:paraId="5E35FB60" w14:textId="685AD137"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участие</w:t>
            </w:r>
          </w:p>
        </w:tc>
        <w:tc>
          <w:tcPr>
            <w:tcW w:w="1134" w:type="dxa"/>
            <w:tcBorders>
              <w:top w:val="single" w:sz="4" w:space="0" w:color="auto"/>
              <w:left w:val="single" w:sz="4" w:space="0" w:color="auto"/>
              <w:bottom w:val="single" w:sz="4" w:space="0" w:color="auto"/>
              <w:right w:val="single" w:sz="4" w:space="0" w:color="auto"/>
            </w:tcBorders>
          </w:tcPr>
          <w:p w14:paraId="57F98ABC" w14:textId="77777777" w:rsidR="001B3E85" w:rsidRDefault="001B3E85" w:rsidP="001B3E85">
            <w:pPr>
              <w:rPr>
                <w:rFonts w:ascii="Times New Roman" w:hAnsi="Times New Roman" w:cs="Times New Roman"/>
              </w:rPr>
            </w:pPr>
          </w:p>
        </w:tc>
      </w:tr>
      <w:tr w:rsidR="001B3E85" w14:paraId="6B9444DF" w14:textId="77777777" w:rsidTr="006B647D">
        <w:tc>
          <w:tcPr>
            <w:tcW w:w="567" w:type="dxa"/>
            <w:tcBorders>
              <w:top w:val="single" w:sz="4" w:space="0" w:color="auto"/>
              <w:left w:val="single" w:sz="4" w:space="0" w:color="auto"/>
              <w:bottom w:val="single" w:sz="4" w:space="0" w:color="auto"/>
              <w:right w:val="single" w:sz="4" w:space="0" w:color="auto"/>
            </w:tcBorders>
          </w:tcPr>
          <w:p w14:paraId="263C1031"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04D6D3" w14:textId="77777777" w:rsidR="00222A82" w:rsidRDefault="001B3E85"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 xml:space="preserve">Студия керамики </w:t>
            </w:r>
          </w:p>
          <w:p w14:paraId="4D9819E8" w14:textId="23B1C65F" w:rsidR="001B3E85" w:rsidRDefault="00222A82" w:rsidP="001B3E8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Руководитель кружка </w:t>
            </w:r>
            <w:r>
              <w:rPr>
                <w:rFonts w:ascii="Times New Roman" w:hAnsi="Times New Roman" w:cs="Times New Roman"/>
                <w:sz w:val="24"/>
                <w:szCs w:val="24"/>
              </w:rPr>
              <w:t xml:space="preserve">МБУ «ЦКР» </w:t>
            </w:r>
            <w:r w:rsidR="001B3E85" w:rsidRPr="006150A3">
              <w:rPr>
                <w:rFonts w:ascii="Times New Roman" w:eastAsia="Times New Roman" w:hAnsi="Times New Roman" w:cs="Times New Roman"/>
                <w:bCs/>
                <w:sz w:val="24"/>
                <w:szCs w:val="24"/>
                <w:lang w:eastAsia="ru-RU"/>
              </w:rPr>
              <w:t>Бакланова Е.В.</w:t>
            </w:r>
          </w:p>
          <w:p w14:paraId="5F26C1BB" w14:textId="77777777" w:rsidR="001B3E85" w:rsidRPr="006150A3" w:rsidRDefault="001B3E85"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Горбенко В.</w:t>
            </w:r>
          </w:p>
          <w:p w14:paraId="6DEFD4C9" w14:textId="77777777" w:rsidR="00222A82" w:rsidRDefault="00222A82" w:rsidP="001B3E85">
            <w:pPr>
              <w:spacing w:after="0" w:line="240" w:lineRule="auto"/>
              <w:jc w:val="both"/>
              <w:rPr>
                <w:rFonts w:ascii="Times New Roman" w:eastAsia="Times New Roman" w:hAnsi="Times New Roman" w:cs="Times New Roman"/>
                <w:bCs/>
                <w:sz w:val="24"/>
                <w:szCs w:val="24"/>
                <w:lang w:eastAsia="ru-RU"/>
              </w:rPr>
            </w:pPr>
          </w:p>
          <w:p w14:paraId="12769C36" w14:textId="77777777" w:rsidR="00222A82" w:rsidRDefault="00222A82" w:rsidP="00222A82">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Кружок «Мир информационных технологий»</w:t>
            </w:r>
            <w:r>
              <w:rPr>
                <w:rFonts w:ascii="Times New Roman" w:eastAsia="Times New Roman" w:hAnsi="Times New Roman" w:cs="Times New Roman"/>
                <w:bCs/>
                <w:sz w:val="24"/>
                <w:szCs w:val="24"/>
                <w:lang w:eastAsia="ru-RU"/>
              </w:rPr>
              <w:t xml:space="preserve"> </w:t>
            </w:r>
          </w:p>
          <w:p w14:paraId="690C22D7" w14:textId="4754921F" w:rsidR="00222A82" w:rsidRPr="001B3E85" w:rsidRDefault="00222A82" w:rsidP="00222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«ЦКР»</w:t>
            </w:r>
          </w:p>
          <w:p w14:paraId="6CE304B6" w14:textId="11A17BC2" w:rsidR="001B3E85" w:rsidRPr="006150A3" w:rsidRDefault="001B3E85"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lastRenderedPageBreak/>
              <w:t>Воронкова О.Б.</w:t>
            </w:r>
            <w:r w:rsidR="00222A82">
              <w:rPr>
                <w:rFonts w:ascii="Times New Roman" w:eastAsia="Times New Roman" w:hAnsi="Times New Roman" w:cs="Times New Roman"/>
                <w:bCs/>
                <w:sz w:val="24"/>
                <w:szCs w:val="24"/>
                <w:lang w:eastAsia="ru-RU"/>
              </w:rPr>
              <w:t xml:space="preserve"> </w:t>
            </w:r>
          </w:p>
          <w:p w14:paraId="5C38BBE4" w14:textId="77777777" w:rsidR="001B3E85" w:rsidRPr="006150A3" w:rsidRDefault="001B3E85"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Романькова Ольга</w:t>
            </w:r>
          </w:p>
          <w:p w14:paraId="3A93555E" w14:textId="77777777" w:rsidR="00222A82" w:rsidRPr="001B3E85" w:rsidRDefault="00222A82" w:rsidP="00222A82">
            <w:pPr>
              <w:spacing w:after="0" w:line="240" w:lineRule="auto"/>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Библиотекарь</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МБУ «ЦКР»</w:t>
            </w:r>
          </w:p>
          <w:p w14:paraId="078D0AC0" w14:textId="413EDC3A" w:rsidR="001B3E85" w:rsidRPr="006150A3" w:rsidRDefault="00222A82" w:rsidP="001B3E85">
            <w:pPr>
              <w:spacing w:after="0" w:line="240" w:lineRule="auto"/>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t xml:space="preserve"> </w:t>
            </w:r>
            <w:r w:rsidR="001B3E85" w:rsidRPr="006150A3">
              <w:rPr>
                <w:rFonts w:ascii="Times New Roman" w:eastAsia="Times New Roman" w:hAnsi="Times New Roman" w:cs="Times New Roman"/>
                <w:bCs/>
                <w:sz w:val="24"/>
                <w:szCs w:val="24"/>
                <w:lang w:eastAsia="ru-RU"/>
              </w:rPr>
              <w:t xml:space="preserve">Калмыкова Л.А. </w:t>
            </w:r>
          </w:p>
          <w:p w14:paraId="6945E40A" w14:textId="6B76781E" w:rsidR="001B3E85" w:rsidRPr="006150A3" w:rsidRDefault="00222A82" w:rsidP="001B3E8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Руководитель кружка </w:t>
            </w:r>
            <w:r>
              <w:rPr>
                <w:rFonts w:ascii="Times New Roman" w:hAnsi="Times New Roman" w:cs="Times New Roman"/>
                <w:sz w:val="24"/>
                <w:szCs w:val="24"/>
              </w:rPr>
              <w:t xml:space="preserve">МБУ «ЦКР» </w:t>
            </w:r>
            <w:proofErr w:type="spellStart"/>
            <w:r w:rsidR="001B3E85" w:rsidRPr="006150A3">
              <w:rPr>
                <w:rFonts w:ascii="Times New Roman" w:eastAsia="Times New Roman" w:hAnsi="Times New Roman" w:cs="Times New Roman"/>
                <w:bCs/>
                <w:sz w:val="24"/>
                <w:szCs w:val="24"/>
                <w:lang w:eastAsia="ru-RU"/>
              </w:rPr>
              <w:t>Рубачева</w:t>
            </w:r>
            <w:proofErr w:type="spellEnd"/>
            <w:r w:rsidR="001B3E85" w:rsidRPr="006150A3">
              <w:rPr>
                <w:rFonts w:ascii="Times New Roman" w:eastAsia="Times New Roman" w:hAnsi="Times New Roman" w:cs="Times New Roman"/>
                <w:bCs/>
                <w:sz w:val="24"/>
                <w:szCs w:val="24"/>
                <w:lang w:eastAsia="ru-RU"/>
              </w:rPr>
              <w:t xml:space="preserve"> Е.А.</w:t>
            </w:r>
          </w:p>
        </w:tc>
        <w:tc>
          <w:tcPr>
            <w:tcW w:w="1701" w:type="dxa"/>
            <w:tcBorders>
              <w:top w:val="single" w:sz="4" w:space="0" w:color="auto"/>
              <w:left w:val="single" w:sz="4" w:space="0" w:color="auto"/>
              <w:bottom w:val="single" w:sz="4" w:space="0" w:color="auto"/>
              <w:right w:val="single" w:sz="4" w:space="0" w:color="auto"/>
            </w:tcBorders>
          </w:tcPr>
          <w:p w14:paraId="394A5556" w14:textId="0220785D" w:rsidR="001B3E85" w:rsidRPr="006150A3" w:rsidRDefault="00982073" w:rsidP="001B3E85">
            <w:pPr>
              <w:jc w:val="both"/>
              <w:rPr>
                <w:rFonts w:ascii="Times New Roman" w:eastAsia="Times New Roman" w:hAnsi="Times New Roman" w:cs="Times New Roman"/>
                <w:bCs/>
                <w:sz w:val="24"/>
                <w:szCs w:val="24"/>
                <w:lang w:eastAsia="ru-RU"/>
              </w:rPr>
            </w:pPr>
            <w:r w:rsidRPr="006150A3">
              <w:rPr>
                <w:rFonts w:ascii="Times New Roman" w:eastAsia="Times New Roman" w:hAnsi="Times New Roman" w:cs="Times New Roman"/>
                <w:bCs/>
                <w:sz w:val="24"/>
                <w:szCs w:val="24"/>
                <w:lang w:eastAsia="ru-RU"/>
              </w:rPr>
              <w:lastRenderedPageBreak/>
              <w:t>Декабрь 2024г.</w:t>
            </w:r>
          </w:p>
        </w:tc>
        <w:tc>
          <w:tcPr>
            <w:tcW w:w="1843" w:type="dxa"/>
            <w:tcBorders>
              <w:top w:val="single" w:sz="4" w:space="0" w:color="auto"/>
              <w:left w:val="single" w:sz="4" w:space="0" w:color="auto"/>
              <w:bottom w:val="single" w:sz="4" w:space="0" w:color="auto"/>
              <w:right w:val="single" w:sz="4" w:space="0" w:color="auto"/>
            </w:tcBorders>
          </w:tcPr>
          <w:p w14:paraId="73B887D3" w14:textId="23B18376" w:rsidR="001B3E85" w:rsidRPr="006150A3" w:rsidRDefault="001B3E85" w:rsidP="001B3E85">
            <w:pPr>
              <w:jc w:val="both"/>
              <w:rPr>
                <w:rFonts w:ascii="Times New Roman" w:hAnsi="Times New Roman" w:cs="Times New Roman"/>
                <w:sz w:val="24"/>
                <w:szCs w:val="24"/>
                <w:shd w:val="clear" w:color="auto" w:fill="FFFFFF"/>
              </w:rPr>
            </w:pPr>
            <w:r w:rsidRPr="006150A3">
              <w:rPr>
                <w:rFonts w:ascii="Times New Roman" w:hAnsi="Times New Roman" w:cs="Times New Roman"/>
                <w:sz w:val="24"/>
                <w:szCs w:val="24"/>
                <w:shd w:val="clear" w:color="auto" w:fill="FFFFFF"/>
              </w:rPr>
              <w:t>Областной фестиваль детского творчества «Продвижение»</w:t>
            </w:r>
          </w:p>
        </w:tc>
        <w:tc>
          <w:tcPr>
            <w:tcW w:w="1843" w:type="dxa"/>
            <w:tcBorders>
              <w:top w:val="single" w:sz="4" w:space="0" w:color="auto"/>
              <w:left w:val="single" w:sz="4" w:space="0" w:color="auto"/>
              <w:bottom w:val="single" w:sz="4" w:space="0" w:color="auto"/>
              <w:right w:val="single" w:sz="4" w:space="0" w:color="auto"/>
            </w:tcBorders>
          </w:tcPr>
          <w:p w14:paraId="093FA3B7"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7852E8" w14:textId="77777777" w:rsidR="001B3E85" w:rsidRPr="006150A3"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8118DA9" w14:textId="77777777" w:rsidR="001B3E85" w:rsidRPr="006150A3"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4745E24" w14:textId="77777777" w:rsidR="001B3E85" w:rsidRPr="006150A3"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4C6B6F" w14:textId="6C0D1464" w:rsidR="001B3E85" w:rsidRPr="006150A3" w:rsidRDefault="001B3E85" w:rsidP="001B3E85">
            <w:pPr>
              <w:jc w:val="both"/>
              <w:rPr>
                <w:rFonts w:ascii="Times New Roman" w:hAnsi="Times New Roman" w:cs="Times New Roman"/>
                <w:sz w:val="24"/>
                <w:szCs w:val="24"/>
              </w:rPr>
            </w:pPr>
            <w:r w:rsidRPr="006150A3">
              <w:rPr>
                <w:rFonts w:ascii="Times New Roman" w:eastAsia="Times New Roman" w:hAnsi="Times New Roman" w:cs="Times New Roman"/>
                <w:bCs/>
                <w:sz w:val="24"/>
                <w:szCs w:val="24"/>
                <w:lang w:eastAsia="ru-RU"/>
              </w:rPr>
              <w:t>участник</w:t>
            </w:r>
          </w:p>
        </w:tc>
        <w:tc>
          <w:tcPr>
            <w:tcW w:w="1134" w:type="dxa"/>
            <w:tcBorders>
              <w:top w:val="single" w:sz="4" w:space="0" w:color="auto"/>
              <w:left w:val="single" w:sz="4" w:space="0" w:color="auto"/>
              <w:bottom w:val="single" w:sz="4" w:space="0" w:color="auto"/>
              <w:right w:val="single" w:sz="4" w:space="0" w:color="auto"/>
            </w:tcBorders>
          </w:tcPr>
          <w:p w14:paraId="11C271CB" w14:textId="77777777" w:rsidR="001B3E85" w:rsidRDefault="001B3E85" w:rsidP="001B3E85">
            <w:pPr>
              <w:rPr>
                <w:rFonts w:ascii="Times New Roman" w:hAnsi="Times New Roman" w:cs="Times New Roman"/>
              </w:rPr>
            </w:pPr>
          </w:p>
        </w:tc>
      </w:tr>
      <w:tr w:rsidR="001B3E85" w14:paraId="0D262EA1" w14:textId="77777777" w:rsidTr="006B647D">
        <w:tc>
          <w:tcPr>
            <w:tcW w:w="567" w:type="dxa"/>
            <w:tcBorders>
              <w:top w:val="single" w:sz="4" w:space="0" w:color="auto"/>
              <w:left w:val="single" w:sz="4" w:space="0" w:color="auto"/>
              <w:bottom w:val="single" w:sz="4" w:space="0" w:color="auto"/>
              <w:right w:val="single" w:sz="4" w:space="0" w:color="auto"/>
            </w:tcBorders>
          </w:tcPr>
          <w:p w14:paraId="666F23D5"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0BE8B21" w14:textId="6310E9BF" w:rsidR="001B3E85" w:rsidRPr="00222A82" w:rsidRDefault="001B3E85" w:rsidP="001B3E85">
            <w:pPr>
              <w:spacing w:after="0" w:line="240" w:lineRule="auto"/>
              <w:jc w:val="both"/>
              <w:rPr>
                <w:rFonts w:ascii="Times New Roman" w:hAnsi="Times New Roman" w:cs="Times New Roman"/>
                <w:sz w:val="24"/>
                <w:szCs w:val="24"/>
              </w:rPr>
            </w:pPr>
            <w:r w:rsidRPr="00222A82">
              <w:rPr>
                <w:rFonts w:ascii="Times New Roman" w:eastAsia="Times New Roman" w:hAnsi="Times New Roman" w:cs="Times New Roman"/>
                <w:bCs/>
                <w:sz w:val="24"/>
                <w:szCs w:val="24"/>
                <w:lang w:eastAsia="ru-RU"/>
              </w:rPr>
              <w:t xml:space="preserve">Народный коллектив ансамбль казачьей песни «Донцы» </w:t>
            </w:r>
            <w:r w:rsidR="00222A82">
              <w:rPr>
                <w:rFonts w:ascii="Times New Roman" w:hAnsi="Times New Roman" w:cs="Times New Roman"/>
                <w:sz w:val="24"/>
                <w:szCs w:val="24"/>
              </w:rPr>
              <w:t xml:space="preserve">МБУ «ЦКР» </w:t>
            </w:r>
            <w:r w:rsidRPr="00222A82">
              <w:rPr>
                <w:rFonts w:ascii="Times New Roman" w:eastAsia="Times New Roman" w:hAnsi="Times New Roman" w:cs="Times New Roman"/>
                <w:bCs/>
                <w:sz w:val="24"/>
                <w:szCs w:val="24"/>
                <w:lang w:eastAsia="ru-RU"/>
              </w:rPr>
              <w:t xml:space="preserve">рук. </w:t>
            </w:r>
            <w:proofErr w:type="spellStart"/>
            <w:r w:rsidRPr="00222A82">
              <w:rPr>
                <w:rFonts w:ascii="Times New Roman" w:eastAsia="Times New Roman" w:hAnsi="Times New Roman" w:cs="Times New Roman"/>
                <w:bCs/>
                <w:sz w:val="24"/>
                <w:szCs w:val="24"/>
                <w:lang w:eastAsia="ru-RU"/>
              </w:rPr>
              <w:t>Половинко</w:t>
            </w:r>
            <w:proofErr w:type="spellEnd"/>
            <w:r w:rsidRPr="00222A82">
              <w:rPr>
                <w:rFonts w:ascii="Times New Roman" w:eastAsia="Times New Roman" w:hAnsi="Times New Roman" w:cs="Times New Roman"/>
                <w:bCs/>
                <w:sz w:val="24"/>
                <w:szCs w:val="24"/>
                <w:lang w:eastAsia="ru-RU"/>
              </w:rPr>
              <w:t xml:space="preserve"> А.Н.</w:t>
            </w:r>
          </w:p>
        </w:tc>
        <w:tc>
          <w:tcPr>
            <w:tcW w:w="1701" w:type="dxa"/>
            <w:tcBorders>
              <w:top w:val="single" w:sz="4" w:space="0" w:color="auto"/>
              <w:left w:val="single" w:sz="4" w:space="0" w:color="auto"/>
              <w:bottom w:val="single" w:sz="4" w:space="0" w:color="auto"/>
              <w:right w:val="single" w:sz="4" w:space="0" w:color="auto"/>
            </w:tcBorders>
          </w:tcPr>
          <w:p w14:paraId="020D9D93" w14:textId="77777777" w:rsidR="001B3E85" w:rsidRPr="001B3E85" w:rsidRDefault="001B3E85" w:rsidP="001B3E85">
            <w:pPr>
              <w:spacing w:after="0" w:line="240" w:lineRule="auto"/>
              <w:jc w:val="both"/>
              <w:rPr>
                <w:rFonts w:ascii="Times New Roman" w:eastAsia="Times New Roman" w:hAnsi="Times New Roman" w:cs="Times New Roman"/>
                <w:bCs/>
                <w:color w:val="545353"/>
                <w:sz w:val="24"/>
                <w:szCs w:val="24"/>
                <w:lang w:eastAsia="ru-RU"/>
              </w:rPr>
            </w:pPr>
          </w:p>
          <w:p w14:paraId="5F62D363" w14:textId="0FE2DDBA" w:rsidR="001B3E85" w:rsidRPr="001B3E85" w:rsidRDefault="001B3E85" w:rsidP="001B3E85">
            <w:pPr>
              <w:jc w:val="both"/>
              <w:rPr>
                <w:rFonts w:ascii="Times New Roman" w:eastAsia="Times New Roman" w:hAnsi="Times New Roman" w:cs="Times New Roman"/>
                <w:sz w:val="24"/>
                <w:szCs w:val="24"/>
                <w:lang w:eastAsia="ru-RU"/>
              </w:rPr>
            </w:pPr>
            <w:r w:rsidRPr="001B3E85">
              <w:rPr>
                <w:rFonts w:ascii="Times New Roman" w:eastAsia="Times New Roman" w:hAnsi="Times New Roman" w:cs="Times New Roman"/>
                <w:sz w:val="24"/>
                <w:szCs w:val="24"/>
                <w:lang w:eastAsia="ru-RU"/>
              </w:rPr>
              <w:t>23.11.</w:t>
            </w:r>
            <w:r w:rsidR="005C476A">
              <w:rPr>
                <w:rFonts w:ascii="Times New Roman" w:eastAsia="Times New Roman" w:hAnsi="Times New Roman" w:cs="Times New Roman"/>
                <w:sz w:val="24"/>
                <w:szCs w:val="24"/>
                <w:lang w:eastAsia="ru-RU"/>
              </w:rPr>
              <w:t>20</w:t>
            </w:r>
            <w:r w:rsidRPr="001B3E85">
              <w:rPr>
                <w:rFonts w:ascii="Times New Roman" w:eastAsia="Times New Roman" w:hAnsi="Times New Roman" w:cs="Times New Roman"/>
                <w:sz w:val="24"/>
                <w:szCs w:val="24"/>
                <w:lang w:eastAsia="ru-RU"/>
              </w:rPr>
              <w:t>24</w:t>
            </w:r>
          </w:p>
          <w:p w14:paraId="38EC4848" w14:textId="6D5465A4" w:rsidR="001B3E85" w:rsidRPr="001B3E85" w:rsidRDefault="001B3E85" w:rsidP="001B3E85">
            <w:pPr>
              <w:jc w:val="both"/>
              <w:rPr>
                <w:rFonts w:ascii="Times New Roman" w:eastAsia="Times New Roman" w:hAnsi="Times New Roman" w:cs="Times New Roman"/>
                <w:bCs/>
                <w:color w:val="545353"/>
                <w:sz w:val="24"/>
                <w:szCs w:val="24"/>
                <w:lang w:eastAsia="ru-RU"/>
              </w:rPr>
            </w:pPr>
            <w:r w:rsidRPr="001B3E85">
              <w:rPr>
                <w:rFonts w:ascii="Times New Roman" w:eastAsia="Times New Roman" w:hAnsi="Times New Roman" w:cs="Times New Roman"/>
                <w:sz w:val="24"/>
                <w:szCs w:val="24"/>
                <w:lang w:eastAsia="ru-RU"/>
              </w:rPr>
              <w:t>Морозовский район</w:t>
            </w:r>
          </w:p>
        </w:tc>
        <w:tc>
          <w:tcPr>
            <w:tcW w:w="1843" w:type="dxa"/>
            <w:tcBorders>
              <w:top w:val="single" w:sz="4" w:space="0" w:color="auto"/>
              <w:left w:val="single" w:sz="4" w:space="0" w:color="auto"/>
              <w:bottom w:val="single" w:sz="4" w:space="0" w:color="auto"/>
              <w:right w:val="single" w:sz="4" w:space="0" w:color="auto"/>
            </w:tcBorders>
          </w:tcPr>
          <w:p w14:paraId="5B9DBD15" w14:textId="59CC2BE7" w:rsidR="001B3E85" w:rsidRPr="001B3E85" w:rsidRDefault="001B3E85" w:rsidP="001B3E85">
            <w:pPr>
              <w:jc w:val="both"/>
              <w:rPr>
                <w:rFonts w:ascii="Times New Roman" w:hAnsi="Times New Roman" w:cs="Times New Roman"/>
                <w:sz w:val="24"/>
                <w:szCs w:val="24"/>
                <w:shd w:val="clear" w:color="auto" w:fill="FFFFFF"/>
              </w:rPr>
            </w:pPr>
            <w:r w:rsidRPr="001B3E85">
              <w:rPr>
                <w:rFonts w:ascii="Times New Roman" w:hAnsi="Times New Roman" w:cs="Times New Roman"/>
                <w:sz w:val="24"/>
                <w:szCs w:val="24"/>
                <w:shd w:val="clear" w:color="auto" w:fill="FFFFFF"/>
                <w:lang w:val="en-US"/>
              </w:rPr>
              <w:t>II</w:t>
            </w:r>
            <w:r w:rsidRPr="001B3E85">
              <w:rPr>
                <w:rFonts w:ascii="Times New Roman" w:hAnsi="Times New Roman" w:cs="Times New Roman"/>
                <w:sz w:val="24"/>
                <w:szCs w:val="24"/>
                <w:shd w:val="clear" w:color="auto" w:fill="FFFFFF"/>
              </w:rPr>
              <w:t xml:space="preserve"> Межрайонный фестиваль народного творчества «Казачья вольная душа»</w:t>
            </w:r>
          </w:p>
        </w:tc>
        <w:tc>
          <w:tcPr>
            <w:tcW w:w="1843" w:type="dxa"/>
            <w:tcBorders>
              <w:top w:val="single" w:sz="4" w:space="0" w:color="auto"/>
              <w:left w:val="single" w:sz="4" w:space="0" w:color="auto"/>
              <w:bottom w:val="single" w:sz="4" w:space="0" w:color="auto"/>
              <w:right w:val="single" w:sz="4" w:space="0" w:color="auto"/>
            </w:tcBorders>
          </w:tcPr>
          <w:p w14:paraId="4D6BC10B"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D9AAD9"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E7C173A"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9940874"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1511B3" w14:textId="08BD2958"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5654C569" w14:textId="77777777" w:rsidR="001B3E85" w:rsidRDefault="001B3E85" w:rsidP="001B3E85">
            <w:pPr>
              <w:rPr>
                <w:rFonts w:ascii="Times New Roman" w:hAnsi="Times New Roman" w:cs="Times New Roman"/>
              </w:rPr>
            </w:pPr>
          </w:p>
        </w:tc>
      </w:tr>
      <w:tr w:rsidR="001B3E85" w14:paraId="0B1637E4" w14:textId="77777777" w:rsidTr="006B647D">
        <w:tc>
          <w:tcPr>
            <w:tcW w:w="567" w:type="dxa"/>
            <w:tcBorders>
              <w:top w:val="single" w:sz="4" w:space="0" w:color="auto"/>
              <w:left w:val="single" w:sz="4" w:space="0" w:color="auto"/>
              <w:bottom w:val="single" w:sz="4" w:space="0" w:color="auto"/>
              <w:right w:val="single" w:sz="4" w:space="0" w:color="auto"/>
            </w:tcBorders>
          </w:tcPr>
          <w:p w14:paraId="4A39BA06"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BE7C213" w14:textId="1586FFF4" w:rsidR="001B3E85" w:rsidRPr="00222A82" w:rsidRDefault="001B3E85" w:rsidP="001B3E85">
            <w:pPr>
              <w:spacing w:after="0" w:line="240" w:lineRule="auto"/>
              <w:jc w:val="both"/>
              <w:rPr>
                <w:rFonts w:ascii="Times New Roman" w:eastAsia="Times New Roman" w:hAnsi="Times New Roman" w:cs="Times New Roman"/>
                <w:bCs/>
                <w:sz w:val="24"/>
                <w:szCs w:val="24"/>
                <w:lang w:eastAsia="ru-RU"/>
              </w:rPr>
            </w:pPr>
            <w:r w:rsidRPr="00222A82">
              <w:rPr>
                <w:rFonts w:ascii="Times New Roman" w:eastAsia="Times New Roman" w:hAnsi="Times New Roman" w:cs="Times New Roman"/>
                <w:bCs/>
                <w:sz w:val="24"/>
                <w:szCs w:val="24"/>
                <w:lang w:eastAsia="ru-RU"/>
              </w:rPr>
              <w:t xml:space="preserve">Народный коллектив ансамбль казачьей песни «Донцы» </w:t>
            </w:r>
            <w:r w:rsidR="00222A82">
              <w:rPr>
                <w:rFonts w:ascii="Times New Roman" w:hAnsi="Times New Roman" w:cs="Times New Roman"/>
                <w:sz w:val="24"/>
                <w:szCs w:val="24"/>
              </w:rPr>
              <w:t xml:space="preserve">МБУ «ЦКР» </w:t>
            </w:r>
            <w:r w:rsidRPr="00222A82">
              <w:rPr>
                <w:rFonts w:ascii="Times New Roman" w:eastAsia="Times New Roman" w:hAnsi="Times New Roman" w:cs="Times New Roman"/>
                <w:bCs/>
                <w:sz w:val="24"/>
                <w:szCs w:val="24"/>
                <w:lang w:eastAsia="ru-RU"/>
              </w:rPr>
              <w:t xml:space="preserve">рук. </w:t>
            </w:r>
            <w:proofErr w:type="spellStart"/>
            <w:r w:rsidRPr="00222A82">
              <w:rPr>
                <w:rFonts w:ascii="Times New Roman" w:eastAsia="Times New Roman" w:hAnsi="Times New Roman" w:cs="Times New Roman"/>
                <w:bCs/>
                <w:sz w:val="24"/>
                <w:szCs w:val="24"/>
                <w:lang w:eastAsia="ru-RU"/>
              </w:rPr>
              <w:t>Половинко</w:t>
            </w:r>
            <w:proofErr w:type="spellEnd"/>
            <w:r w:rsidRPr="00222A82">
              <w:rPr>
                <w:rFonts w:ascii="Times New Roman" w:eastAsia="Times New Roman" w:hAnsi="Times New Roman" w:cs="Times New Roman"/>
                <w:bCs/>
                <w:sz w:val="24"/>
                <w:szCs w:val="24"/>
                <w:lang w:eastAsia="ru-RU"/>
              </w:rPr>
              <w:t xml:space="preserve"> А.Н.</w:t>
            </w:r>
          </w:p>
          <w:p w14:paraId="650D3A14" w14:textId="77777777" w:rsidR="001B3E85" w:rsidRPr="00222A82" w:rsidRDefault="001B3E85" w:rsidP="001B3E85">
            <w:pPr>
              <w:spacing w:after="0" w:line="240" w:lineRule="auto"/>
              <w:jc w:val="both"/>
              <w:rPr>
                <w:rFonts w:ascii="Times New Roman" w:eastAsia="Times New Roman" w:hAnsi="Times New Roman" w:cs="Times New Roman"/>
                <w:bCs/>
                <w:sz w:val="24"/>
                <w:szCs w:val="24"/>
                <w:lang w:eastAsia="ru-RU"/>
              </w:rPr>
            </w:pPr>
          </w:p>
          <w:p w14:paraId="23A25D56" w14:textId="1F3ED0D7" w:rsidR="001B3E85" w:rsidRPr="00222A82" w:rsidRDefault="001B3E85" w:rsidP="001B3E85">
            <w:pPr>
              <w:spacing w:after="0" w:line="240" w:lineRule="auto"/>
              <w:jc w:val="both"/>
              <w:rPr>
                <w:rFonts w:ascii="Times New Roman" w:hAnsi="Times New Roman" w:cs="Times New Roman"/>
                <w:sz w:val="24"/>
                <w:szCs w:val="24"/>
              </w:rPr>
            </w:pPr>
            <w:r w:rsidRPr="00222A82">
              <w:rPr>
                <w:rFonts w:ascii="Times New Roman" w:hAnsi="Times New Roman" w:cs="Times New Roman"/>
                <w:sz w:val="24"/>
                <w:szCs w:val="24"/>
              </w:rPr>
              <w:t xml:space="preserve">Ансамбль народной песни «Смородина» </w:t>
            </w:r>
            <w:r w:rsidR="00222A82">
              <w:rPr>
                <w:rFonts w:ascii="Times New Roman" w:hAnsi="Times New Roman" w:cs="Times New Roman"/>
                <w:sz w:val="24"/>
                <w:szCs w:val="24"/>
              </w:rPr>
              <w:t xml:space="preserve">МБУ «ЦКР» </w:t>
            </w:r>
            <w:r w:rsidRPr="00222A82">
              <w:rPr>
                <w:rFonts w:ascii="Times New Roman" w:hAnsi="Times New Roman" w:cs="Times New Roman"/>
                <w:sz w:val="24"/>
                <w:szCs w:val="24"/>
              </w:rPr>
              <w:t>рук. Савченко А.В.</w:t>
            </w:r>
          </w:p>
        </w:tc>
        <w:tc>
          <w:tcPr>
            <w:tcW w:w="1701" w:type="dxa"/>
            <w:tcBorders>
              <w:top w:val="single" w:sz="4" w:space="0" w:color="auto"/>
              <w:left w:val="single" w:sz="4" w:space="0" w:color="auto"/>
              <w:bottom w:val="single" w:sz="4" w:space="0" w:color="auto"/>
              <w:right w:val="single" w:sz="4" w:space="0" w:color="auto"/>
            </w:tcBorders>
          </w:tcPr>
          <w:p w14:paraId="26E367F6" w14:textId="4859881B" w:rsidR="001B3E85" w:rsidRPr="00222A82" w:rsidRDefault="001B3E85" w:rsidP="001B3E85">
            <w:pPr>
              <w:jc w:val="both"/>
              <w:rPr>
                <w:rFonts w:ascii="Times New Roman" w:eastAsia="Times New Roman" w:hAnsi="Times New Roman" w:cs="Times New Roman"/>
                <w:bCs/>
                <w:sz w:val="24"/>
                <w:szCs w:val="24"/>
                <w:lang w:eastAsia="ru-RU"/>
              </w:rPr>
            </w:pPr>
            <w:r w:rsidRPr="00222A82">
              <w:rPr>
                <w:rFonts w:ascii="Times New Roman" w:eastAsia="Times New Roman" w:hAnsi="Times New Roman" w:cs="Times New Roman"/>
                <w:bCs/>
                <w:sz w:val="24"/>
                <w:szCs w:val="24"/>
                <w:lang w:eastAsia="ru-RU"/>
              </w:rPr>
              <w:t>Сентябрь</w:t>
            </w:r>
            <w:r w:rsidR="00982073" w:rsidRPr="00222A82">
              <w:rPr>
                <w:rFonts w:ascii="Times New Roman" w:eastAsia="Times New Roman" w:hAnsi="Times New Roman" w:cs="Times New Roman"/>
                <w:bCs/>
                <w:sz w:val="24"/>
                <w:szCs w:val="24"/>
                <w:lang w:eastAsia="ru-RU"/>
              </w:rPr>
              <w:t xml:space="preserve"> 2024г</w:t>
            </w:r>
            <w:r w:rsidRPr="00222A82">
              <w:rPr>
                <w:rFonts w:ascii="Times New Roman" w:eastAsia="Times New Roman" w:hAnsi="Times New Roman" w:cs="Times New Roman"/>
                <w:bCs/>
                <w:sz w:val="24"/>
                <w:szCs w:val="24"/>
                <w:lang w:eastAsia="ru-RU"/>
              </w:rPr>
              <w:t xml:space="preserve"> </w:t>
            </w:r>
            <w:proofErr w:type="spellStart"/>
            <w:r w:rsidRPr="00222A82">
              <w:rPr>
                <w:rFonts w:ascii="Times New Roman" w:eastAsia="Times New Roman" w:hAnsi="Times New Roman" w:cs="Times New Roman"/>
                <w:bCs/>
                <w:sz w:val="24"/>
                <w:szCs w:val="24"/>
                <w:lang w:eastAsia="ru-RU"/>
              </w:rPr>
              <w:t>г</w:t>
            </w:r>
            <w:r w:rsidR="00982073" w:rsidRPr="00222A82">
              <w:rPr>
                <w:rFonts w:ascii="Times New Roman" w:eastAsia="Times New Roman" w:hAnsi="Times New Roman" w:cs="Times New Roman"/>
                <w:bCs/>
                <w:sz w:val="24"/>
                <w:szCs w:val="24"/>
                <w:lang w:eastAsia="ru-RU"/>
              </w:rPr>
              <w:t>.</w:t>
            </w:r>
            <w:r w:rsidRPr="00222A82">
              <w:rPr>
                <w:rFonts w:ascii="Times New Roman" w:eastAsia="Times New Roman" w:hAnsi="Times New Roman" w:cs="Times New Roman"/>
                <w:bCs/>
                <w:sz w:val="24"/>
                <w:szCs w:val="24"/>
                <w:lang w:eastAsia="ru-RU"/>
              </w:rPr>
              <w:t>Волгоград</w:t>
            </w:r>
            <w:proofErr w:type="spellEnd"/>
            <w:r w:rsidRPr="00222A82">
              <w:rPr>
                <w:rFonts w:ascii="Times New Roman" w:eastAsia="Times New Roman" w:hAnsi="Times New Roman" w:cs="Times New Roman"/>
                <w:bCs/>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14:paraId="7D181949" w14:textId="77777777" w:rsidR="001B3E85" w:rsidRPr="001B3E85"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208F0C51" w14:textId="2E0D4F68"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shd w:val="clear" w:color="auto" w:fill="FFFFFF"/>
              </w:rPr>
              <w:t>Региональный фестиваль традиционной песенной и обрядовой казачьей культуры «Казачий дон-2024»</w:t>
            </w:r>
          </w:p>
        </w:tc>
        <w:tc>
          <w:tcPr>
            <w:tcW w:w="1701" w:type="dxa"/>
            <w:tcBorders>
              <w:top w:val="single" w:sz="4" w:space="0" w:color="auto"/>
              <w:left w:val="single" w:sz="4" w:space="0" w:color="auto"/>
              <w:bottom w:val="single" w:sz="4" w:space="0" w:color="auto"/>
              <w:right w:val="single" w:sz="4" w:space="0" w:color="auto"/>
            </w:tcBorders>
          </w:tcPr>
          <w:p w14:paraId="2AD85093" w14:textId="77777777" w:rsidR="001B3E85" w:rsidRPr="001B3E85" w:rsidRDefault="001B3E85" w:rsidP="001B3E85">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97E660" w14:textId="77777777" w:rsidR="001B3E85" w:rsidRPr="001B3E85"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96DDBF3"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9BC268" w14:textId="4FAC077F" w:rsidR="001B3E85" w:rsidRPr="001B3E85" w:rsidRDefault="001B3E85" w:rsidP="001B3E85">
            <w:pPr>
              <w:jc w:val="both"/>
              <w:rPr>
                <w:rFonts w:ascii="Times New Roman" w:hAnsi="Times New Roman" w:cs="Times New Roman"/>
                <w:sz w:val="24"/>
                <w:szCs w:val="24"/>
              </w:rPr>
            </w:pPr>
            <w:r w:rsidRPr="001B3E85">
              <w:rPr>
                <w:rFonts w:ascii="Times New Roman" w:hAnsi="Times New Roman" w:cs="Times New Roman"/>
                <w:sz w:val="24"/>
                <w:szCs w:val="24"/>
              </w:rPr>
              <w:t>Участие</w:t>
            </w:r>
          </w:p>
        </w:tc>
        <w:tc>
          <w:tcPr>
            <w:tcW w:w="1134" w:type="dxa"/>
            <w:tcBorders>
              <w:top w:val="single" w:sz="4" w:space="0" w:color="auto"/>
              <w:left w:val="single" w:sz="4" w:space="0" w:color="auto"/>
              <w:bottom w:val="single" w:sz="4" w:space="0" w:color="auto"/>
              <w:right w:val="single" w:sz="4" w:space="0" w:color="auto"/>
            </w:tcBorders>
          </w:tcPr>
          <w:p w14:paraId="507DF469" w14:textId="77777777" w:rsidR="001B3E85" w:rsidRDefault="001B3E85" w:rsidP="001B3E85">
            <w:pPr>
              <w:rPr>
                <w:rFonts w:ascii="Times New Roman" w:hAnsi="Times New Roman" w:cs="Times New Roman"/>
              </w:rPr>
            </w:pPr>
          </w:p>
        </w:tc>
      </w:tr>
      <w:tr w:rsidR="001B3E85" w14:paraId="08B1CFA3" w14:textId="77777777" w:rsidTr="006B647D">
        <w:tc>
          <w:tcPr>
            <w:tcW w:w="567" w:type="dxa"/>
            <w:tcBorders>
              <w:top w:val="single" w:sz="4" w:space="0" w:color="auto"/>
              <w:left w:val="single" w:sz="4" w:space="0" w:color="auto"/>
              <w:bottom w:val="single" w:sz="4" w:space="0" w:color="auto"/>
              <w:right w:val="single" w:sz="4" w:space="0" w:color="auto"/>
            </w:tcBorders>
          </w:tcPr>
          <w:p w14:paraId="05BB09A3" w14:textId="77777777" w:rsidR="001B3E85" w:rsidRPr="001B3E85" w:rsidRDefault="001B3E85" w:rsidP="001B3E85">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6D6251" w14:textId="24DD471D" w:rsidR="001B3E85" w:rsidRPr="00222A82" w:rsidRDefault="00222A82" w:rsidP="001B3E85">
            <w:pPr>
              <w:spacing w:after="0" w:line="240" w:lineRule="auto"/>
              <w:jc w:val="both"/>
              <w:rPr>
                <w:rFonts w:ascii="Times New Roman" w:hAnsi="Times New Roman" w:cs="Times New Roman"/>
                <w:sz w:val="24"/>
                <w:szCs w:val="24"/>
              </w:rPr>
            </w:pPr>
            <w:r w:rsidRPr="00222A82">
              <w:rPr>
                <w:rFonts w:ascii="Times New Roman" w:eastAsia="Times New Roman" w:hAnsi="Times New Roman" w:cs="Times New Roman"/>
                <w:bCs/>
                <w:sz w:val="24"/>
                <w:szCs w:val="24"/>
                <w:lang w:eastAsia="ru-RU"/>
              </w:rPr>
              <w:t xml:space="preserve">Руководитель кружка </w:t>
            </w:r>
            <w:r w:rsidRPr="00222A82">
              <w:rPr>
                <w:rFonts w:ascii="Times New Roman" w:hAnsi="Times New Roman" w:cs="Times New Roman"/>
                <w:sz w:val="24"/>
                <w:szCs w:val="24"/>
              </w:rPr>
              <w:t xml:space="preserve">МБУ «ЦКР» </w:t>
            </w:r>
            <w:proofErr w:type="spellStart"/>
            <w:r w:rsidR="001B3E85" w:rsidRPr="00222A82">
              <w:rPr>
                <w:rFonts w:ascii="Times New Roman" w:eastAsia="Times New Roman" w:hAnsi="Times New Roman" w:cs="Times New Roman"/>
                <w:bCs/>
                <w:sz w:val="24"/>
                <w:szCs w:val="24"/>
                <w:lang w:eastAsia="ru-RU"/>
              </w:rPr>
              <w:t>Клепина</w:t>
            </w:r>
            <w:proofErr w:type="spellEnd"/>
            <w:r w:rsidR="001B3E85" w:rsidRPr="00222A82">
              <w:rPr>
                <w:rFonts w:ascii="Times New Roman" w:eastAsia="Times New Roman" w:hAnsi="Times New Roman" w:cs="Times New Roman"/>
                <w:bCs/>
                <w:sz w:val="24"/>
                <w:szCs w:val="24"/>
                <w:lang w:eastAsia="ru-RU"/>
              </w:rPr>
              <w:t xml:space="preserve"> А.Н.</w:t>
            </w:r>
          </w:p>
        </w:tc>
        <w:tc>
          <w:tcPr>
            <w:tcW w:w="1701" w:type="dxa"/>
            <w:tcBorders>
              <w:top w:val="single" w:sz="4" w:space="0" w:color="auto"/>
              <w:left w:val="single" w:sz="4" w:space="0" w:color="auto"/>
              <w:bottom w:val="single" w:sz="4" w:space="0" w:color="auto"/>
              <w:right w:val="single" w:sz="4" w:space="0" w:color="auto"/>
            </w:tcBorders>
          </w:tcPr>
          <w:p w14:paraId="33A065CE" w14:textId="77777777" w:rsidR="001B3E85" w:rsidRPr="002F5920" w:rsidRDefault="002F5920" w:rsidP="001B3E85">
            <w:pPr>
              <w:jc w:val="both"/>
              <w:rPr>
                <w:rFonts w:ascii="Times New Roman" w:eastAsia="Times New Roman" w:hAnsi="Times New Roman" w:cs="Times New Roman"/>
                <w:bCs/>
                <w:sz w:val="24"/>
                <w:szCs w:val="24"/>
                <w:lang w:eastAsia="ru-RU"/>
              </w:rPr>
            </w:pPr>
            <w:r w:rsidRPr="002F5920">
              <w:rPr>
                <w:rFonts w:ascii="Times New Roman" w:eastAsia="Times New Roman" w:hAnsi="Times New Roman" w:cs="Times New Roman"/>
                <w:bCs/>
                <w:sz w:val="24"/>
                <w:szCs w:val="24"/>
                <w:lang w:eastAsia="ru-RU"/>
              </w:rPr>
              <w:t>Декабрь 2024г.</w:t>
            </w:r>
          </w:p>
          <w:p w14:paraId="4661AECB" w14:textId="36D7D8D4" w:rsidR="002F5920" w:rsidRPr="001B3E85" w:rsidRDefault="002F5920" w:rsidP="001B3E85">
            <w:pPr>
              <w:jc w:val="both"/>
              <w:rPr>
                <w:rFonts w:ascii="Times New Roman" w:eastAsia="Times New Roman" w:hAnsi="Times New Roman" w:cs="Times New Roman"/>
                <w:bCs/>
                <w:color w:val="545353"/>
                <w:sz w:val="24"/>
                <w:szCs w:val="24"/>
                <w:lang w:eastAsia="ru-RU"/>
              </w:rPr>
            </w:pPr>
            <w:proofErr w:type="spellStart"/>
            <w:r w:rsidRPr="002F5920">
              <w:rPr>
                <w:rFonts w:ascii="Times New Roman" w:eastAsia="Times New Roman" w:hAnsi="Times New Roman" w:cs="Times New Roman"/>
                <w:bCs/>
                <w:sz w:val="24"/>
                <w:szCs w:val="24"/>
                <w:lang w:eastAsia="ru-RU"/>
              </w:rPr>
              <w:t>г.Ростов</w:t>
            </w:r>
            <w:proofErr w:type="spellEnd"/>
            <w:r w:rsidRPr="002F5920">
              <w:rPr>
                <w:rFonts w:ascii="Times New Roman" w:eastAsia="Times New Roman" w:hAnsi="Times New Roman" w:cs="Times New Roman"/>
                <w:bCs/>
                <w:sz w:val="24"/>
                <w:szCs w:val="24"/>
                <w:lang w:eastAsia="ru-RU"/>
              </w:rPr>
              <w:t>-на-Дону</w:t>
            </w:r>
          </w:p>
        </w:tc>
        <w:tc>
          <w:tcPr>
            <w:tcW w:w="1843" w:type="dxa"/>
            <w:tcBorders>
              <w:top w:val="single" w:sz="4" w:space="0" w:color="auto"/>
              <w:left w:val="single" w:sz="4" w:space="0" w:color="auto"/>
              <w:bottom w:val="single" w:sz="4" w:space="0" w:color="auto"/>
              <w:right w:val="single" w:sz="4" w:space="0" w:color="auto"/>
            </w:tcBorders>
          </w:tcPr>
          <w:p w14:paraId="2C7B74D8" w14:textId="77777777" w:rsidR="001B3E85" w:rsidRPr="001B3E85" w:rsidRDefault="001B3E85" w:rsidP="001B3E85">
            <w:pPr>
              <w:jc w:val="both"/>
              <w:rPr>
                <w:rFonts w:ascii="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173E46CE" w14:textId="77777777" w:rsidR="001B3E85" w:rsidRPr="001B3E85"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9A624A" w14:textId="77777777" w:rsidR="001B3E85" w:rsidRPr="00222A82" w:rsidRDefault="001B3E85" w:rsidP="001B3E85">
            <w:pPr>
              <w:shd w:val="clear" w:color="auto" w:fill="FFFFFF"/>
              <w:spacing w:after="0" w:line="240" w:lineRule="auto"/>
              <w:jc w:val="both"/>
              <w:rPr>
                <w:rFonts w:ascii="Times New Roman" w:eastAsia="Times New Roman" w:hAnsi="Times New Roman" w:cs="Times New Roman"/>
                <w:bCs/>
                <w:sz w:val="24"/>
                <w:szCs w:val="24"/>
                <w:lang w:eastAsia="ru-RU"/>
              </w:rPr>
            </w:pPr>
            <w:r w:rsidRPr="00222A82">
              <w:rPr>
                <w:rFonts w:ascii="Times New Roman" w:eastAsia="Times New Roman" w:hAnsi="Times New Roman" w:cs="Times New Roman"/>
                <w:bCs/>
                <w:sz w:val="24"/>
                <w:szCs w:val="24"/>
                <w:lang w:eastAsia="ru-RU"/>
              </w:rPr>
              <w:t>Российское движение детей и молодежи «Движение первых»</w:t>
            </w:r>
          </w:p>
          <w:p w14:paraId="4B2F197D" w14:textId="32B9B74E" w:rsidR="001B3E85" w:rsidRPr="00222A82" w:rsidRDefault="001B3E85" w:rsidP="001B3E85">
            <w:pPr>
              <w:jc w:val="both"/>
              <w:rPr>
                <w:rFonts w:ascii="Times New Roman" w:hAnsi="Times New Roman" w:cs="Times New Roman"/>
                <w:sz w:val="24"/>
                <w:szCs w:val="24"/>
              </w:rPr>
            </w:pPr>
            <w:r w:rsidRPr="00222A82">
              <w:rPr>
                <w:rFonts w:ascii="Times New Roman" w:eastAsia="Times New Roman" w:hAnsi="Times New Roman" w:cs="Times New Roman"/>
                <w:bCs/>
                <w:sz w:val="24"/>
                <w:szCs w:val="24"/>
                <w:lang w:eastAsia="ru-RU"/>
              </w:rPr>
              <w:t>Премия «Первый на Дону» номинация «Семья первых»</w:t>
            </w:r>
          </w:p>
        </w:tc>
        <w:tc>
          <w:tcPr>
            <w:tcW w:w="1842" w:type="dxa"/>
            <w:tcBorders>
              <w:top w:val="single" w:sz="4" w:space="0" w:color="auto"/>
              <w:left w:val="single" w:sz="4" w:space="0" w:color="auto"/>
              <w:bottom w:val="single" w:sz="4" w:space="0" w:color="auto"/>
              <w:right w:val="single" w:sz="4" w:space="0" w:color="auto"/>
            </w:tcBorders>
          </w:tcPr>
          <w:p w14:paraId="68F1A347" w14:textId="77777777" w:rsidR="001B3E85" w:rsidRPr="00222A82" w:rsidRDefault="001B3E85" w:rsidP="001B3E85">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911D6F4" w14:textId="77777777" w:rsidR="001B3E85" w:rsidRPr="00222A82" w:rsidRDefault="001B3E85" w:rsidP="001B3E85">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70014A" w14:textId="19BA0015" w:rsidR="001B3E85" w:rsidRPr="00222A82" w:rsidRDefault="001B3E85" w:rsidP="001B3E85">
            <w:pPr>
              <w:jc w:val="both"/>
              <w:rPr>
                <w:rFonts w:ascii="Times New Roman" w:hAnsi="Times New Roman" w:cs="Times New Roman"/>
                <w:sz w:val="24"/>
                <w:szCs w:val="24"/>
              </w:rPr>
            </w:pPr>
            <w:r w:rsidRPr="00222A82">
              <w:rPr>
                <w:rFonts w:ascii="Times New Roman" w:eastAsia="Times New Roman" w:hAnsi="Times New Roman" w:cs="Times New Roman"/>
                <w:bCs/>
                <w:sz w:val="24"/>
                <w:szCs w:val="24"/>
                <w:lang w:eastAsia="ru-RU"/>
              </w:rPr>
              <w:t>победа</w:t>
            </w:r>
          </w:p>
        </w:tc>
        <w:tc>
          <w:tcPr>
            <w:tcW w:w="1134" w:type="dxa"/>
            <w:tcBorders>
              <w:top w:val="single" w:sz="4" w:space="0" w:color="auto"/>
              <w:left w:val="single" w:sz="4" w:space="0" w:color="auto"/>
              <w:bottom w:val="single" w:sz="4" w:space="0" w:color="auto"/>
              <w:right w:val="single" w:sz="4" w:space="0" w:color="auto"/>
            </w:tcBorders>
          </w:tcPr>
          <w:p w14:paraId="4FEE6BFE" w14:textId="77777777" w:rsidR="001B3E85" w:rsidRDefault="001B3E85" w:rsidP="001B3E85">
            <w:pPr>
              <w:rPr>
                <w:rFonts w:ascii="Times New Roman" w:hAnsi="Times New Roman" w:cs="Times New Roman"/>
              </w:rPr>
            </w:pPr>
          </w:p>
        </w:tc>
      </w:tr>
    </w:tbl>
    <w:p w14:paraId="0096E5F9" w14:textId="77777777" w:rsidR="00987B03" w:rsidRPr="00DD6953" w:rsidRDefault="00987B03" w:rsidP="00AA297E">
      <w:pPr>
        <w:spacing w:after="0" w:line="240" w:lineRule="auto"/>
        <w:jc w:val="center"/>
        <w:rPr>
          <w:rFonts w:ascii="Times New Roman" w:hAnsi="Times New Roman" w:cs="Times New Roman"/>
          <w:b/>
        </w:rPr>
      </w:pPr>
    </w:p>
    <w:p w14:paraId="38012BF1" w14:textId="77777777" w:rsidR="00DD6953" w:rsidRPr="00DD6953" w:rsidRDefault="00DD6953" w:rsidP="00AA297E">
      <w:pPr>
        <w:spacing w:after="0" w:line="240" w:lineRule="auto"/>
        <w:rPr>
          <w:rFonts w:ascii="Times New Roman" w:hAnsi="Times New Roman" w:cs="Times New Roman"/>
        </w:rPr>
      </w:pPr>
      <w:r w:rsidRPr="00DD6953">
        <w:rPr>
          <w:rFonts w:ascii="Times New Roman" w:hAnsi="Times New Roman" w:cs="Times New Roman"/>
        </w:rPr>
        <w:t xml:space="preserve"> </w:t>
      </w:r>
    </w:p>
    <w:p w14:paraId="0503B27D" w14:textId="77777777" w:rsidR="00DD6953" w:rsidRPr="00DD6953" w:rsidRDefault="00DD6953" w:rsidP="00DD6953">
      <w:pPr>
        <w:spacing w:after="0" w:line="240" w:lineRule="auto"/>
        <w:jc w:val="right"/>
        <w:rPr>
          <w:rFonts w:ascii="Times New Roman" w:hAnsi="Times New Roman" w:cs="Times New Roman"/>
        </w:rPr>
      </w:pPr>
      <w:r w:rsidRPr="00DD6953">
        <w:rPr>
          <w:rFonts w:ascii="Times New Roman" w:hAnsi="Times New Roman" w:cs="Times New Roman"/>
        </w:rPr>
        <w:t>Приложение №</w:t>
      </w:r>
      <w:r w:rsidR="00607034">
        <w:rPr>
          <w:rFonts w:ascii="Times New Roman" w:hAnsi="Times New Roman" w:cs="Times New Roman"/>
        </w:rPr>
        <w:t xml:space="preserve"> </w:t>
      </w:r>
      <w:r w:rsidRPr="00DD6953">
        <w:rPr>
          <w:rFonts w:ascii="Times New Roman" w:hAnsi="Times New Roman" w:cs="Times New Roman"/>
        </w:rPr>
        <w:t>12</w:t>
      </w:r>
    </w:p>
    <w:p w14:paraId="79E3173C" w14:textId="77777777" w:rsidR="00DD6953" w:rsidRPr="00DD6953" w:rsidRDefault="00DD6953" w:rsidP="00DD6953">
      <w:pPr>
        <w:spacing w:after="0" w:line="240" w:lineRule="auto"/>
        <w:jc w:val="right"/>
        <w:rPr>
          <w:rFonts w:ascii="Times New Roman" w:hAnsi="Times New Roman" w:cs="Times New Roman"/>
        </w:rPr>
      </w:pPr>
      <w:r w:rsidRPr="00DD6953">
        <w:rPr>
          <w:rFonts w:ascii="Times New Roman" w:hAnsi="Times New Roman" w:cs="Times New Roman"/>
        </w:rPr>
        <w:t>к перечню пред</w:t>
      </w:r>
      <w:r w:rsidR="00EA1D01">
        <w:rPr>
          <w:rFonts w:ascii="Times New Roman" w:hAnsi="Times New Roman" w:cs="Times New Roman"/>
        </w:rPr>
        <w:t>оставляемых документов за 2024</w:t>
      </w:r>
      <w:r w:rsidRPr="00DD6953">
        <w:rPr>
          <w:rFonts w:ascii="Times New Roman" w:hAnsi="Times New Roman" w:cs="Times New Roman"/>
        </w:rPr>
        <w:t xml:space="preserve"> год</w:t>
      </w:r>
    </w:p>
    <w:p w14:paraId="17FF50FC" w14:textId="77777777" w:rsidR="00DD6953" w:rsidRPr="00DD6953" w:rsidRDefault="00DD6953" w:rsidP="00DD6953">
      <w:pPr>
        <w:spacing w:after="0" w:line="240" w:lineRule="auto"/>
        <w:jc w:val="center"/>
        <w:rPr>
          <w:rFonts w:ascii="Times New Roman" w:hAnsi="Times New Roman" w:cs="Times New Roman"/>
          <w:b/>
          <w:sz w:val="28"/>
          <w:szCs w:val="28"/>
        </w:rPr>
      </w:pPr>
    </w:p>
    <w:p w14:paraId="38D29483" w14:textId="77777777" w:rsidR="005B660C" w:rsidRPr="00DD6953" w:rsidRDefault="005B660C" w:rsidP="005B660C">
      <w:pPr>
        <w:spacing w:after="0" w:line="240" w:lineRule="auto"/>
        <w:jc w:val="center"/>
        <w:rPr>
          <w:rFonts w:ascii="Times New Roman" w:hAnsi="Times New Roman" w:cs="Times New Roman"/>
          <w:b/>
          <w:sz w:val="28"/>
          <w:szCs w:val="28"/>
        </w:rPr>
      </w:pPr>
    </w:p>
    <w:p w14:paraId="45CC72E7" w14:textId="6976FCDC" w:rsidR="005B660C" w:rsidRPr="00DC0477" w:rsidRDefault="005B660C" w:rsidP="00DC0477">
      <w:pPr>
        <w:spacing w:after="0" w:line="240" w:lineRule="auto"/>
        <w:jc w:val="center"/>
        <w:rPr>
          <w:rFonts w:ascii="Times New Roman" w:hAnsi="Times New Roman" w:cs="Times New Roman"/>
          <w:b/>
          <w:sz w:val="24"/>
          <w:szCs w:val="24"/>
        </w:rPr>
      </w:pPr>
      <w:r w:rsidRPr="00FA15C8">
        <w:rPr>
          <w:rFonts w:ascii="Times New Roman" w:hAnsi="Times New Roman" w:cs="Times New Roman"/>
          <w:b/>
          <w:sz w:val="28"/>
          <w:szCs w:val="28"/>
        </w:rPr>
        <w:t xml:space="preserve">Информация о кадровом обеспечении культурно-досуговых учреждений   </w:t>
      </w:r>
      <w:r w:rsidR="00DC0477">
        <w:rPr>
          <w:rFonts w:ascii="Times New Roman" w:hAnsi="Times New Roman" w:cs="Times New Roman"/>
          <w:b/>
          <w:sz w:val="28"/>
          <w:szCs w:val="28"/>
        </w:rPr>
        <w:t>МБУ «ЦКР»</w:t>
      </w:r>
    </w:p>
    <w:tbl>
      <w:tblPr>
        <w:tblW w:w="1571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573"/>
        <w:gridCol w:w="1130"/>
        <w:gridCol w:w="765"/>
        <w:gridCol w:w="765"/>
        <w:gridCol w:w="765"/>
        <w:gridCol w:w="765"/>
        <w:gridCol w:w="766"/>
        <w:gridCol w:w="693"/>
        <w:gridCol w:w="73"/>
        <w:gridCol w:w="766"/>
        <w:gridCol w:w="767"/>
        <w:gridCol w:w="766"/>
        <w:gridCol w:w="38"/>
        <w:gridCol w:w="720"/>
        <w:gridCol w:w="9"/>
        <w:gridCol w:w="765"/>
        <w:gridCol w:w="765"/>
        <w:gridCol w:w="766"/>
        <w:gridCol w:w="765"/>
        <w:gridCol w:w="746"/>
      </w:tblGrid>
      <w:tr w:rsidR="005B660C" w:rsidRPr="00DD6953" w14:paraId="508194DD" w14:textId="77777777" w:rsidTr="00196132">
        <w:tc>
          <w:tcPr>
            <w:tcW w:w="547" w:type="dxa"/>
            <w:vMerge w:val="restart"/>
            <w:tcBorders>
              <w:top w:val="single" w:sz="4" w:space="0" w:color="auto"/>
              <w:left w:val="single" w:sz="4" w:space="0" w:color="auto"/>
              <w:right w:val="single" w:sz="4" w:space="0" w:color="auto"/>
            </w:tcBorders>
          </w:tcPr>
          <w:p w14:paraId="4F60F337"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w:t>
            </w:r>
          </w:p>
        </w:tc>
        <w:tc>
          <w:tcPr>
            <w:tcW w:w="2573" w:type="dxa"/>
            <w:vMerge w:val="restart"/>
            <w:tcBorders>
              <w:top w:val="single" w:sz="4" w:space="0" w:color="auto"/>
              <w:left w:val="single" w:sz="4" w:space="0" w:color="auto"/>
              <w:bottom w:val="single" w:sz="4" w:space="0" w:color="auto"/>
              <w:right w:val="single" w:sz="4" w:space="0" w:color="auto"/>
            </w:tcBorders>
          </w:tcPr>
          <w:p w14:paraId="555F6E7B"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Категория персонала</w:t>
            </w:r>
          </w:p>
        </w:tc>
        <w:tc>
          <w:tcPr>
            <w:tcW w:w="1130" w:type="dxa"/>
            <w:vMerge w:val="restart"/>
            <w:tcBorders>
              <w:top w:val="single" w:sz="4" w:space="0" w:color="auto"/>
              <w:left w:val="single" w:sz="4" w:space="0" w:color="auto"/>
              <w:bottom w:val="single" w:sz="4" w:space="0" w:color="auto"/>
              <w:right w:val="single" w:sz="4" w:space="0" w:color="auto"/>
            </w:tcBorders>
          </w:tcPr>
          <w:p w14:paraId="491E34EE"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всего</w:t>
            </w:r>
          </w:p>
        </w:tc>
        <w:tc>
          <w:tcPr>
            <w:tcW w:w="3826" w:type="dxa"/>
            <w:gridSpan w:val="5"/>
            <w:tcBorders>
              <w:top w:val="single" w:sz="4" w:space="0" w:color="auto"/>
              <w:left w:val="single" w:sz="4" w:space="0" w:color="auto"/>
              <w:bottom w:val="single" w:sz="4" w:space="0" w:color="auto"/>
              <w:right w:val="single" w:sz="4" w:space="0" w:color="auto"/>
            </w:tcBorders>
          </w:tcPr>
          <w:p w14:paraId="26E17CE8"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Средний возраст</w:t>
            </w:r>
          </w:p>
        </w:tc>
        <w:tc>
          <w:tcPr>
            <w:tcW w:w="3823" w:type="dxa"/>
            <w:gridSpan w:val="7"/>
            <w:tcBorders>
              <w:top w:val="single" w:sz="4" w:space="0" w:color="auto"/>
              <w:left w:val="single" w:sz="4" w:space="0" w:color="auto"/>
              <w:bottom w:val="single" w:sz="4" w:space="0" w:color="auto"/>
              <w:right w:val="single" w:sz="4" w:space="0" w:color="auto"/>
            </w:tcBorders>
          </w:tcPr>
          <w:p w14:paraId="3381A015"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Уровень образования</w:t>
            </w:r>
          </w:p>
        </w:tc>
        <w:tc>
          <w:tcPr>
            <w:tcW w:w="3816" w:type="dxa"/>
            <w:gridSpan w:val="6"/>
            <w:tcBorders>
              <w:top w:val="single" w:sz="4" w:space="0" w:color="auto"/>
              <w:left w:val="single" w:sz="4" w:space="0" w:color="auto"/>
              <w:bottom w:val="single" w:sz="4" w:space="0" w:color="auto"/>
              <w:right w:val="single" w:sz="4" w:space="0" w:color="auto"/>
            </w:tcBorders>
          </w:tcPr>
          <w:p w14:paraId="0EE70A44"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Стаж работы</w:t>
            </w:r>
          </w:p>
        </w:tc>
      </w:tr>
      <w:tr w:rsidR="005B660C" w:rsidRPr="00DD6953" w14:paraId="0B6A48E8" w14:textId="77777777" w:rsidTr="00196132">
        <w:tc>
          <w:tcPr>
            <w:tcW w:w="547" w:type="dxa"/>
            <w:vMerge/>
            <w:tcBorders>
              <w:left w:val="single" w:sz="4" w:space="0" w:color="auto"/>
              <w:bottom w:val="single" w:sz="4" w:space="0" w:color="auto"/>
              <w:right w:val="single" w:sz="4" w:space="0" w:color="auto"/>
            </w:tcBorders>
          </w:tcPr>
          <w:p w14:paraId="1638CB0A" w14:textId="77777777" w:rsidR="005B660C" w:rsidRPr="00DD6953" w:rsidRDefault="005B660C" w:rsidP="00196132">
            <w:pPr>
              <w:spacing w:after="0" w:line="240" w:lineRule="auto"/>
              <w:rPr>
                <w:rFonts w:ascii="Times New Roman" w:hAnsi="Times New Roman" w:cs="Times New Roman"/>
                <w:sz w:val="18"/>
                <w:szCs w:val="18"/>
              </w:rPr>
            </w:pPr>
          </w:p>
        </w:tc>
        <w:tc>
          <w:tcPr>
            <w:tcW w:w="2573" w:type="dxa"/>
            <w:vMerge/>
            <w:tcBorders>
              <w:top w:val="single" w:sz="4" w:space="0" w:color="auto"/>
              <w:left w:val="single" w:sz="4" w:space="0" w:color="auto"/>
              <w:bottom w:val="single" w:sz="4" w:space="0" w:color="auto"/>
              <w:right w:val="single" w:sz="4" w:space="0" w:color="auto"/>
            </w:tcBorders>
            <w:vAlign w:val="center"/>
          </w:tcPr>
          <w:p w14:paraId="1BD1EF90" w14:textId="77777777" w:rsidR="005B660C" w:rsidRPr="00DD6953" w:rsidRDefault="005B660C" w:rsidP="00196132">
            <w:pPr>
              <w:spacing w:after="0" w:line="240" w:lineRule="auto"/>
              <w:rPr>
                <w:rFonts w:ascii="Times New Roman" w:hAnsi="Times New Roman" w:cs="Times New Roman"/>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tcPr>
          <w:p w14:paraId="5FE0323D" w14:textId="77777777" w:rsidR="005B660C" w:rsidRPr="00DD6953" w:rsidRDefault="005B660C" w:rsidP="00196132">
            <w:pPr>
              <w:spacing w:after="0" w:line="240" w:lineRule="auto"/>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36F44094" w14:textId="77777777" w:rsidR="005B660C" w:rsidRPr="00DD6953" w:rsidRDefault="005B660C" w:rsidP="0019613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до </w:t>
            </w:r>
            <w:r w:rsidRPr="00DD6953">
              <w:rPr>
                <w:rFonts w:ascii="Times New Roman" w:hAnsi="Times New Roman" w:cs="Times New Roman"/>
                <w:sz w:val="18"/>
                <w:szCs w:val="18"/>
              </w:rPr>
              <w:t>30 лет</w:t>
            </w:r>
          </w:p>
        </w:tc>
        <w:tc>
          <w:tcPr>
            <w:tcW w:w="765" w:type="dxa"/>
            <w:tcBorders>
              <w:top w:val="single" w:sz="4" w:space="0" w:color="auto"/>
              <w:left w:val="single" w:sz="4" w:space="0" w:color="auto"/>
              <w:bottom w:val="single" w:sz="4" w:space="0" w:color="auto"/>
              <w:right w:val="single" w:sz="4" w:space="0" w:color="auto"/>
            </w:tcBorders>
          </w:tcPr>
          <w:p w14:paraId="535E2F41"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30-39 лет</w:t>
            </w:r>
          </w:p>
        </w:tc>
        <w:tc>
          <w:tcPr>
            <w:tcW w:w="765" w:type="dxa"/>
            <w:tcBorders>
              <w:top w:val="single" w:sz="4" w:space="0" w:color="auto"/>
              <w:left w:val="single" w:sz="4" w:space="0" w:color="auto"/>
              <w:bottom w:val="single" w:sz="4" w:space="0" w:color="auto"/>
              <w:right w:val="single" w:sz="4" w:space="0" w:color="auto"/>
            </w:tcBorders>
          </w:tcPr>
          <w:p w14:paraId="5F47A102"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40-49 лет</w:t>
            </w:r>
          </w:p>
        </w:tc>
        <w:tc>
          <w:tcPr>
            <w:tcW w:w="765" w:type="dxa"/>
            <w:tcBorders>
              <w:top w:val="single" w:sz="4" w:space="0" w:color="auto"/>
              <w:left w:val="single" w:sz="4" w:space="0" w:color="auto"/>
              <w:bottom w:val="single" w:sz="4" w:space="0" w:color="auto"/>
              <w:right w:val="single" w:sz="4" w:space="0" w:color="auto"/>
            </w:tcBorders>
          </w:tcPr>
          <w:p w14:paraId="59F8C61B"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50-59 лет</w:t>
            </w:r>
          </w:p>
        </w:tc>
        <w:tc>
          <w:tcPr>
            <w:tcW w:w="766" w:type="dxa"/>
            <w:tcBorders>
              <w:top w:val="single" w:sz="4" w:space="0" w:color="auto"/>
              <w:left w:val="single" w:sz="4" w:space="0" w:color="auto"/>
              <w:bottom w:val="single" w:sz="4" w:space="0" w:color="auto"/>
              <w:right w:val="single" w:sz="4" w:space="0" w:color="auto"/>
            </w:tcBorders>
          </w:tcPr>
          <w:p w14:paraId="37D4E7BB" w14:textId="77777777" w:rsidR="005B660C" w:rsidRPr="00DD6953" w:rsidRDefault="005B660C" w:rsidP="00196132">
            <w:pPr>
              <w:spacing w:after="0" w:line="240" w:lineRule="auto"/>
              <w:jc w:val="center"/>
              <w:rPr>
                <w:rFonts w:ascii="Times New Roman" w:hAnsi="Times New Roman" w:cs="Times New Roman"/>
                <w:sz w:val="18"/>
                <w:szCs w:val="18"/>
              </w:rPr>
            </w:pPr>
            <w:r w:rsidRPr="00DD6953">
              <w:rPr>
                <w:rFonts w:ascii="Times New Roman" w:hAnsi="Times New Roman" w:cs="Times New Roman"/>
                <w:sz w:val="18"/>
                <w:szCs w:val="18"/>
              </w:rPr>
              <w:t>свыше 60</w:t>
            </w:r>
          </w:p>
        </w:tc>
        <w:tc>
          <w:tcPr>
            <w:tcW w:w="693" w:type="dxa"/>
            <w:tcBorders>
              <w:top w:val="single" w:sz="4" w:space="0" w:color="auto"/>
              <w:left w:val="single" w:sz="4" w:space="0" w:color="auto"/>
              <w:bottom w:val="single" w:sz="4" w:space="0" w:color="auto"/>
              <w:right w:val="single" w:sz="4" w:space="0" w:color="auto"/>
            </w:tcBorders>
          </w:tcPr>
          <w:p w14:paraId="7DCAB650" w14:textId="77777777" w:rsidR="005B660C" w:rsidRPr="00DD6953" w:rsidRDefault="005B660C" w:rsidP="00196132">
            <w:pPr>
              <w:spacing w:after="0" w:line="240" w:lineRule="auto"/>
              <w:rPr>
                <w:rFonts w:ascii="Times New Roman" w:hAnsi="Times New Roman" w:cs="Times New Roman"/>
                <w:sz w:val="18"/>
                <w:szCs w:val="18"/>
              </w:rPr>
            </w:pPr>
            <w:proofErr w:type="spellStart"/>
            <w:r w:rsidRPr="00DD6953">
              <w:rPr>
                <w:rFonts w:ascii="Times New Roman" w:hAnsi="Times New Roman" w:cs="Times New Roman"/>
                <w:sz w:val="18"/>
                <w:szCs w:val="18"/>
              </w:rPr>
              <w:t>высш</w:t>
            </w:r>
            <w:proofErr w:type="spellEnd"/>
            <w:r w:rsidRPr="00DD6953">
              <w:rPr>
                <w:rFonts w:ascii="Times New Roman" w:hAnsi="Times New Roman" w:cs="Times New Roman"/>
                <w:sz w:val="18"/>
                <w:szCs w:val="18"/>
              </w:rPr>
              <w:t>.</w:t>
            </w:r>
          </w:p>
          <w:p w14:paraId="64C122E8"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проф.</w:t>
            </w:r>
          </w:p>
        </w:tc>
        <w:tc>
          <w:tcPr>
            <w:tcW w:w="839" w:type="dxa"/>
            <w:gridSpan w:val="2"/>
            <w:tcBorders>
              <w:top w:val="single" w:sz="4" w:space="0" w:color="auto"/>
              <w:left w:val="single" w:sz="4" w:space="0" w:color="auto"/>
              <w:bottom w:val="single" w:sz="4" w:space="0" w:color="auto"/>
              <w:right w:val="single" w:sz="4" w:space="0" w:color="auto"/>
            </w:tcBorders>
          </w:tcPr>
          <w:p w14:paraId="60650442" w14:textId="77777777" w:rsidR="005B660C" w:rsidRPr="00DD6953" w:rsidRDefault="005B660C" w:rsidP="00196132">
            <w:pPr>
              <w:spacing w:after="0" w:line="240" w:lineRule="auto"/>
              <w:ind w:right="-5"/>
              <w:rPr>
                <w:rFonts w:ascii="Times New Roman" w:hAnsi="Times New Roman" w:cs="Times New Roman"/>
                <w:sz w:val="18"/>
                <w:szCs w:val="18"/>
              </w:rPr>
            </w:pPr>
            <w:proofErr w:type="spellStart"/>
            <w:r w:rsidRPr="00DD6953">
              <w:rPr>
                <w:rFonts w:ascii="Times New Roman" w:hAnsi="Times New Roman" w:cs="Times New Roman"/>
                <w:sz w:val="18"/>
                <w:szCs w:val="18"/>
              </w:rPr>
              <w:t>высш</w:t>
            </w:r>
            <w:proofErr w:type="spellEnd"/>
            <w:r w:rsidRPr="00DD6953">
              <w:rPr>
                <w:rFonts w:ascii="Times New Roman" w:hAnsi="Times New Roman" w:cs="Times New Roman"/>
                <w:sz w:val="18"/>
                <w:szCs w:val="18"/>
              </w:rPr>
              <w:t xml:space="preserve"> </w:t>
            </w:r>
            <w:proofErr w:type="spellStart"/>
            <w:r w:rsidRPr="00DD6953">
              <w:rPr>
                <w:rFonts w:ascii="Times New Roman" w:hAnsi="Times New Roman" w:cs="Times New Roman"/>
                <w:sz w:val="18"/>
                <w:szCs w:val="18"/>
              </w:rPr>
              <w:t>непроф</w:t>
            </w:r>
            <w:proofErr w:type="spellEnd"/>
            <w:r w:rsidRPr="00DD6953">
              <w:rPr>
                <w:rFonts w:ascii="Times New Roman" w:hAnsi="Times New Roman" w:cs="Times New Roman"/>
                <w:sz w:val="18"/>
                <w:szCs w:val="18"/>
              </w:rPr>
              <w:t>.</w:t>
            </w:r>
          </w:p>
        </w:tc>
        <w:tc>
          <w:tcPr>
            <w:tcW w:w="767" w:type="dxa"/>
            <w:tcBorders>
              <w:top w:val="single" w:sz="4" w:space="0" w:color="auto"/>
              <w:left w:val="single" w:sz="4" w:space="0" w:color="auto"/>
              <w:bottom w:val="single" w:sz="4" w:space="0" w:color="auto"/>
              <w:right w:val="single" w:sz="4" w:space="0" w:color="auto"/>
            </w:tcBorders>
          </w:tcPr>
          <w:p w14:paraId="1E6139FC"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средн. спец. проф.</w:t>
            </w:r>
          </w:p>
        </w:tc>
        <w:tc>
          <w:tcPr>
            <w:tcW w:w="804" w:type="dxa"/>
            <w:gridSpan w:val="2"/>
            <w:tcBorders>
              <w:top w:val="single" w:sz="4" w:space="0" w:color="auto"/>
              <w:left w:val="single" w:sz="4" w:space="0" w:color="auto"/>
              <w:bottom w:val="single" w:sz="4" w:space="0" w:color="auto"/>
              <w:right w:val="single" w:sz="4" w:space="0" w:color="auto"/>
            </w:tcBorders>
          </w:tcPr>
          <w:p w14:paraId="12FA4281"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 xml:space="preserve">сред. спец </w:t>
            </w:r>
            <w:proofErr w:type="spellStart"/>
            <w:r w:rsidRPr="00DD6953">
              <w:rPr>
                <w:rFonts w:ascii="Times New Roman" w:hAnsi="Times New Roman" w:cs="Times New Roman"/>
                <w:sz w:val="18"/>
                <w:szCs w:val="18"/>
              </w:rPr>
              <w:t>непроф</w:t>
            </w:r>
            <w:proofErr w:type="spellEnd"/>
          </w:p>
        </w:tc>
        <w:tc>
          <w:tcPr>
            <w:tcW w:w="729" w:type="dxa"/>
            <w:gridSpan w:val="2"/>
            <w:tcBorders>
              <w:top w:val="single" w:sz="4" w:space="0" w:color="auto"/>
              <w:left w:val="single" w:sz="4" w:space="0" w:color="auto"/>
              <w:bottom w:val="single" w:sz="4" w:space="0" w:color="auto"/>
              <w:right w:val="single" w:sz="4" w:space="0" w:color="auto"/>
            </w:tcBorders>
          </w:tcPr>
          <w:p w14:paraId="25D60D0E"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 xml:space="preserve">без </w:t>
            </w:r>
            <w:proofErr w:type="spellStart"/>
            <w:r w:rsidRPr="00DD6953">
              <w:rPr>
                <w:rFonts w:ascii="Times New Roman" w:hAnsi="Times New Roman" w:cs="Times New Roman"/>
                <w:sz w:val="18"/>
                <w:szCs w:val="18"/>
              </w:rPr>
              <w:t>проф</w:t>
            </w:r>
            <w:proofErr w:type="spellEnd"/>
            <w:r w:rsidRPr="00DD6953">
              <w:rPr>
                <w:rFonts w:ascii="Times New Roman" w:hAnsi="Times New Roman" w:cs="Times New Roman"/>
                <w:sz w:val="18"/>
                <w:szCs w:val="18"/>
              </w:rPr>
              <w:t xml:space="preserve"> обр.</w:t>
            </w:r>
          </w:p>
        </w:tc>
        <w:tc>
          <w:tcPr>
            <w:tcW w:w="765" w:type="dxa"/>
            <w:tcBorders>
              <w:top w:val="single" w:sz="4" w:space="0" w:color="auto"/>
              <w:left w:val="single" w:sz="4" w:space="0" w:color="auto"/>
              <w:bottom w:val="single" w:sz="4" w:space="0" w:color="auto"/>
              <w:right w:val="single" w:sz="4" w:space="0" w:color="auto"/>
            </w:tcBorders>
          </w:tcPr>
          <w:p w14:paraId="1FBFA2C9"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 xml:space="preserve">до </w:t>
            </w:r>
            <w:smartTag w:uri="urn:schemas-microsoft-com:office:smarttags" w:element="metricconverter">
              <w:smartTagPr>
                <w:attr w:name="ProductID" w:val="1 г"/>
              </w:smartTagPr>
              <w:r w:rsidRPr="00DD6953">
                <w:rPr>
                  <w:rFonts w:ascii="Times New Roman" w:hAnsi="Times New Roman" w:cs="Times New Roman"/>
                  <w:sz w:val="18"/>
                  <w:szCs w:val="18"/>
                </w:rPr>
                <w:t>1 г</w:t>
              </w:r>
            </w:smartTag>
            <w:r w:rsidRPr="00DD6953">
              <w:rPr>
                <w:rFonts w:ascii="Times New Roman" w:hAnsi="Times New Roman" w:cs="Times New Roman"/>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15D4C48D"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1-5 лет</w:t>
            </w:r>
          </w:p>
        </w:tc>
        <w:tc>
          <w:tcPr>
            <w:tcW w:w="766" w:type="dxa"/>
            <w:tcBorders>
              <w:top w:val="single" w:sz="4" w:space="0" w:color="auto"/>
              <w:left w:val="single" w:sz="4" w:space="0" w:color="auto"/>
              <w:bottom w:val="single" w:sz="4" w:space="0" w:color="auto"/>
              <w:right w:val="single" w:sz="4" w:space="0" w:color="auto"/>
            </w:tcBorders>
          </w:tcPr>
          <w:p w14:paraId="1E850C4C"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6-10 лет</w:t>
            </w:r>
          </w:p>
        </w:tc>
        <w:tc>
          <w:tcPr>
            <w:tcW w:w="765" w:type="dxa"/>
            <w:tcBorders>
              <w:top w:val="single" w:sz="4" w:space="0" w:color="auto"/>
              <w:left w:val="single" w:sz="4" w:space="0" w:color="auto"/>
              <w:bottom w:val="single" w:sz="4" w:space="0" w:color="auto"/>
              <w:right w:val="single" w:sz="4" w:space="0" w:color="auto"/>
            </w:tcBorders>
          </w:tcPr>
          <w:p w14:paraId="7135867D"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11-20 лет</w:t>
            </w:r>
          </w:p>
        </w:tc>
        <w:tc>
          <w:tcPr>
            <w:tcW w:w="746" w:type="dxa"/>
            <w:tcBorders>
              <w:top w:val="single" w:sz="4" w:space="0" w:color="auto"/>
              <w:left w:val="single" w:sz="4" w:space="0" w:color="auto"/>
              <w:bottom w:val="single" w:sz="4" w:space="0" w:color="auto"/>
              <w:right w:val="single" w:sz="4" w:space="0" w:color="auto"/>
            </w:tcBorders>
          </w:tcPr>
          <w:p w14:paraId="2D75632C" w14:textId="77777777" w:rsidR="005B660C" w:rsidRPr="00DD6953" w:rsidRDefault="005B660C" w:rsidP="00196132">
            <w:pPr>
              <w:spacing w:after="0" w:line="240" w:lineRule="auto"/>
              <w:rPr>
                <w:rFonts w:ascii="Times New Roman" w:hAnsi="Times New Roman" w:cs="Times New Roman"/>
                <w:sz w:val="18"/>
                <w:szCs w:val="18"/>
              </w:rPr>
            </w:pPr>
            <w:r w:rsidRPr="00DD6953">
              <w:rPr>
                <w:rFonts w:ascii="Times New Roman" w:hAnsi="Times New Roman" w:cs="Times New Roman"/>
                <w:sz w:val="18"/>
                <w:szCs w:val="18"/>
              </w:rPr>
              <w:t>свыше 20 лет</w:t>
            </w:r>
          </w:p>
        </w:tc>
      </w:tr>
      <w:tr w:rsidR="005B660C" w:rsidRPr="00DD6953" w14:paraId="09272D47" w14:textId="77777777" w:rsidTr="00196132">
        <w:tc>
          <w:tcPr>
            <w:tcW w:w="547" w:type="dxa"/>
            <w:tcBorders>
              <w:left w:val="single" w:sz="4" w:space="0" w:color="auto"/>
              <w:bottom w:val="single" w:sz="4" w:space="0" w:color="auto"/>
              <w:right w:val="single" w:sz="4" w:space="0" w:color="auto"/>
            </w:tcBorders>
          </w:tcPr>
          <w:p w14:paraId="077BAF6C"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2573" w:type="dxa"/>
            <w:tcBorders>
              <w:top w:val="single" w:sz="4" w:space="0" w:color="auto"/>
              <w:left w:val="single" w:sz="4" w:space="0" w:color="auto"/>
              <w:bottom w:val="single" w:sz="4" w:space="0" w:color="auto"/>
              <w:right w:val="single" w:sz="4" w:space="0" w:color="auto"/>
            </w:tcBorders>
            <w:vAlign w:val="center"/>
          </w:tcPr>
          <w:p w14:paraId="2F056C1F"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E11A957"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069A64C5" w14:textId="77777777" w:rsidR="005B660C" w:rsidRPr="00DD6953" w:rsidRDefault="005B660C" w:rsidP="005B660C">
            <w:pPr>
              <w:pStyle w:val="aa"/>
              <w:numPr>
                <w:ilvl w:val="0"/>
                <w:numId w:val="13"/>
              </w:numPr>
              <w:spacing w:after="0" w:line="240" w:lineRule="auto"/>
              <w:jc w:val="center"/>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6C189E46" w14:textId="77777777" w:rsidR="005B660C" w:rsidRPr="00DD6953" w:rsidRDefault="005B660C" w:rsidP="005B660C">
            <w:pPr>
              <w:pStyle w:val="aa"/>
              <w:numPr>
                <w:ilvl w:val="0"/>
                <w:numId w:val="13"/>
              </w:numPr>
              <w:spacing w:after="0" w:line="240" w:lineRule="auto"/>
              <w:jc w:val="center"/>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077CD2ED" w14:textId="77777777" w:rsidR="005B660C" w:rsidRPr="00DD6953" w:rsidRDefault="005B660C" w:rsidP="005B660C">
            <w:pPr>
              <w:pStyle w:val="aa"/>
              <w:numPr>
                <w:ilvl w:val="0"/>
                <w:numId w:val="13"/>
              </w:numPr>
              <w:spacing w:after="0" w:line="240" w:lineRule="auto"/>
              <w:jc w:val="center"/>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5AB48C5D" w14:textId="77777777" w:rsidR="005B660C" w:rsidRPr="00DD6953" w:rsidRDefault="005B660C" w:rsidP="005B660C">
            <w:pPr>
              <w:pStyle w:val="aa"/>
              <w:numPr>
                <w:ilvl w:val="0"/>
                <w:numId w:val="13"/>
              </w:numPr>
              <w:spacing w:after="0" w:line="240" w:lineRule="auto"/>
              <w:jc w:val="center"/>
              <w:rPr>
                <w:rFonts w:ascii="Times New Roman" w:hAnsi="Times New Roman"/>
                <w:sz w:val="18"/>
                <w:szCs w:val="18"/>
              </w:rPr>
            </w:pPr>
          </w:p>
        </w:tc>
        <w:tc>
          <w:tcPr>
            <w:tcW w:w="766" w:type="dxa"/>
            <w:tcBorders>
              <w:top w:val="single" w:sz="4" w:space="0" w:color="auto"/>
              <w:left w:val="single" w:sz="4" w:space="0" w:color="auto"/>
              <w:bottom w:val="single" w:sz="4" w:space="0" w:color="auto"/>
              <w:right w:val="single" w:sz="4" w:space="0" w:color="auto"/>
            </w:tcBorders>
          </w:tcPr>
          <w:p w14:paraId="5B79A373" w14:textId="77777777" w:rsidR="005B660C" w:rsidRPr="00DD6953" w:rsidRDefault="005B660C" w:rsidP="005B660C">
            <w:pPr>
              <w:pStyle w:val="aa"/>
              <w:numPr>
                <w:ilvl w:val="0"/>
                <w:numId w:val="13"/>
              </w:numPr>
              <w:spacing w:after="0" w:line="240" w:lineRule="auto"/>
              <w:jc w:val="center"/>
              <w:rPr>
                <w:rFonts w:ascii="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14:paraId="6480608C"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839" w:type="dxa"/>
            <w:gridSpan w:val="2"/>
            <w:tcBorders>
              <w:top w:val="single" w:sz="4" w:space="0" w:color="auto"/>
              <w:left w:val="single" w:sz="4" w:space="0" w:color="auto"/>
              <w:bottom w:val="single" w:sz="4" w:space="0" w:color="auto"/>
              <w:right w:val="single" w:sz="4" w:space="0" w:color="auto"/>
            </w:tcBorders>
          </w:tcPr>
          <w:p w14:paraId="2C04B8AC" w14:textId="77777777" w:rsidR="005B660C" w:rsidRPr="00DD6953" w:rsidRDefault="005B660C" w:rsidP="005B660C">
            <w:pPr>
              <w:pStyle w:val="aa"/>
              <w:numPr>
                <w:ilvl w:val="0"/>
                <w:numId w:val="13"/>
              </w:numPr>
              <w:spacing w:after="0" w:line="240" w:lineRule="auto"/>
              <w:ind w:right="-5"/>
              <w:rPr>
                <w:rFonts w:ascii="Times New Roman" w:hAnsi="Times New Roman"/>
                <w:sz w:val="18"/>
                <w:szCs w:val="18"/>
              </w:rPr>
            </w:pPr>
          </w:p>
        </w:tc>
        <w:tc>
          <w:tcPr>
            <w:tcW w:w="767" w:type="dxa"/>
            <w:tcBorders>
              <w:top w:val="single" w:sz="4" w:space="0" w:color="auto"/>
              <w:left w:val="single" w:sz="4" w:space="0" w:color="auto"/>
              <w:bottom w:val="single" w:sz="4" w:space="0" w:color="auto"/>
              <w:right w:val="single" w:sz="4" w:space="0" w:color="auto"/>
            </w:tcBorders>
          </w:tcPr>
          <w:p w14:paraId="4C2D61D8"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804" w:type="dxa"/>
            <w:gridSpan w:val="2"/>
            <w:tcBorders>
              <w:top w:val="single" w:sz="4" w:space="0" w:color="auto"/>
              <w:left w:val="single" w:sz="4" w:space="0" w:color="auto"/>
              <w:bottom w:val="single" w:sz="4" w:space="0" w:color="auto"/>
              <w:right w:val="single" w:sz="4" w:space="0" w:color="auto"/>
            </w:tcBorders>
          </w:tcPr>
          <w:p w14:paraId="040F80A0"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29" w:type="dxa"/>
            <w:gridSpan w:val="2"/>
            <w:tcBorders>
              <w:top w:val="single" w:sz="4" w:space="0" w:color="auto"/>
              <w:left w:val="single" w:sz="4" w:space="0" w:color="auto"/>
              <w:bottom w:val="single" w:sz="4" w:space="0" w:color="auto"/>
              <w:right w:val="single" w:sz="4" w:space="0" w:color="auto"/>
            </w:tcBorders>
          </w:tcPr>
          <w:p w14:paraId="61C635D7"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0C0C7065"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54408CC3"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66" w:type="dxa"/>
            <w:tcBorders>
              <w:top w:val="single" w:sz="4" w:space="0" w:color="auto"/>
              <w:left w:val="single" w:sz="4" w:space="0" w:color="auto"/>
              <w:bottom w:val="single" w:sz="4" w:space="0" w:color="auto"/>
              <w:right w:val="single" w:sz="4" w:space="0" w:color="auto"/>
            </w:tcBorders>
          </w:tcPr>
          <w:p w14:paraId="4B64E5E9"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14:paraId="78D50A03"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1FEE0449" w14:textId="77777777" w:rsidR="005B660C" w:rsidRPr="00DD6953" w:rsidRDefault="005B660C" w:rsidP="005B660C">
            <w:pPr>
              <w:pStyle w:val="aa"/>
              <w:numPr>
                <w:ilvl w:val="0"/>
                <w:numId w:val="13"/>
              </w:numPr>
              <w:spacing w:after="0" w:line="240" w:lineRule="auto"/>
              <w:rPr>
                <w:rFonts w:ascii="Times New Roman" w:hAnsi="Times New Roman"/>
                <w:sz w:val="18"/>
                <w:szCs w:val="18"/>
              </w:rPr>
            </w:pPr>
          </w:p>
        </w:tc>
      </w:tr>
      <w:tr w:rsidR="005B660C" w:rsidRPr="00DD6953" w14:paraId="1A9C200A" w14:textId="77777777" w:rsidTr="00196132">
        <w:tc>
          <w:tcPr>
            <w:tcW w:w="15715" w:type="dxa"/>
            <w:gridSpan w:val="21"/>
            <w:tcBorders>
              <w:top w:val="single" w:sz="4" w:space="0" w:color="auto"/>
              <w:left w:val="single" w:sz="4" w:space="0" w:color="auto"/>
              <w:bottom w:val="single" w:sz="4" w:space="0" w:color="auto"/>
              <w:right w:val="single" w:sz="4" w:space="0" w:color="auto"/>
            </w:tcBorders>
          </w:tcPr>
          <w:p w14:paraId="3F00BE95" w14:textId="77777777" w:rsidR="005B660C" w:rsidRPr="00DD6953" w:rsidRDefault="005B660C" w:rsidP="00196132">
            <w:pPr>
              <w:spacing w:after="0" w:line="240" w:lineRule="auto"/>
              <w:jc w:val="center"/>
              <w:rPr>
                <w:rFonts w:ascii="Times New Roman" w:hAnsi="Times New Roman" w:cs="Times New Roman"/>
                <w:sz w:val="20"/>
                <w:szCs w:val="20"/>
              </w:rPr>
            </w:pPr>
            <w:r w:rsidRPr="00DD6953">
              <w:rPr>
                <w:rFonts w:ascii="Times New Roman" w:hAnsi="Times New Roman" w:cs="Times New Roman"/>
                <w:b/>
                <w:sz w:val="20"/>
                <w:szCs w:val="20"/>
              </w:rPr>
              <w:t xml:space="preserve">Должности </w:t>
            </w:r>
            <w:r>
              <w:rPr>
                <w:rFonts w:ascii="Times New Roman" w:hAnsi="Times New Roman" w:cs="Times New Roman"/>
                <w:b/>
                <w:sz w:val="20"/>
                <w:szCs w:val="20"/>
              </w:rPr>
              <w:t>административно-управленческий персонал</w:t>
            </w:r>
          </w:p>
        </w:tc>
      </w:tr>
      <w:tr w:rsidR="005B660C" w:rsidRPr="00DD6953" w14:paraId="39B6D2D0" w14:textId="77777777" w:rsidTr="00196132">
        <w:tc>
          <w:tcPr>
            <w:tcW w:w="547" w:type="dxa"/>
            <w:tcBorders>
              <w:top w:val="single" w:sz="4" w:space="0" w:color="auto"/>
              <w:left w:val="single" w:sz="4" w:space="0" w:color="auto"/>
              <w:bottom w:val="single" w:sz="4" w:space="0" w:color="auto"/>
              <w:right w:val="single" w:sz="4" w:space="0" w:color="auto"/>
            </w:tcBorders>
          </w:tcPr>
          <w:p w14:paraId="7285E52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5B56BAE" w14:textId="77777777" w:rsidR="005B660C" w:rsidRPr="00AD0216" w:rsidRDefault="005B660C" w:rsidP="00196132">
            <w:pPr>
              <w:spacing w:after="0" w:line="240" w:lineRule="auto"/>
              <w:rPr>
                <w:rFonts w:ascii="Times New Roman" w:hAnsi="Times New Roman" w:cs="Times New Roman"/>
              </w:rPr>
            </w:pPr>
            <w:r w:rsidRPr="00AD0216">
              <w:rPr>
                <w:rFonts w:ascii="Times New Roman" w:hAnsi="Times New Roman" w:cs="Times New Roman"/>
              </w:rPr>
              <w:t>Директор</w:t>
            </w:r>
          </w:p>
        </w:tc>
        <w:tc>
          <w:tcPr>
            <w:tcW w:w="1130" w:type="dxa"/>
            <w:tcBorders>
              <w:top w:val="single" w:sz="4" w:space="0" w:color="auto"/>
              <w:left w:val="single" w:sz="4" w:space="0" w:color="auto"/>
              <w:bottom w:val="single" w:sz="4" w:space="0" w:color="auto"/>
              <w:right w:val="single" w:sz="4" w:space="0" w:color="auto"/>
            </w:tcBorders>
          </w:tcPr>
          <w:p w14:paraId="6BF0A995" w14:textId="1DDADA79"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0AA69BE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4B7168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EE8025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5ADF65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DD0D090" w14:textId="6FFC2540"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gridSpan w:val="2"/>
            <w:tcBorders>
              <w:top w:val="single" w:sz="4" w:space="0" w:color="auto"/>
              <w:left w:val="single" w:sz="4" w:space="0" w:color="auto"/>
              <w:bottom w:val="single" w:sz="4" w:space="0" w:color="auto"/>
              <w:right w:val="single" w:sz="4" w:space="0" w:color="auto"/>
            </w:tcBorders>
          </w:tcPr>
          <w:p w14:paraId="1EDDCD13" w14:textId="372E0B86"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3E11248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2B3F61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CF5758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FAB72D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F61B36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22BE4E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8F89EF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4F78D5F"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07F76A54" w14:textId="7C7CF682"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B660C" w:rsidRPr="00DD6953" w14:paraId="424FD210" w14:textId="77777777" w:rsidTr="00196132">
        <w:tc>
          <w:tcPr>
            <w:tcW w:w="547" w:type="dxa"/>
            <w:tcBorders>
              <w:top w:val="single" w:sz="4" w:space="0" w:color="auto"/>
              <w:left w:val="single" w:sz="4" w:space="0" w:color="auto"/>
              <w:bottom w:val="single" w:sz="4" w:space="0" w:color="auto"/>
              <w:right w:val="single" w:sz="4" w:space="0" w:color="auto"/>
            </w:tcBorders>
          </w:tcPr>
          <w:p w14:paraId="35C2352D"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67EE15A" w14:textId="77777777" w:rsidR="005B660C" w:rsidRPr="00AD0216" w:rsidRDefault="005B660C" w:rsidP="00196132">
            <w:pPr>
              <w:spacing w:after="0" w:line="240" w:lineRule="auto"/>
              <w:rPr>
                <w:rFonts w:ascii="Times New Roman" w:hAnsi="Times New Roman" w:cs="Times New Roman"/>
              </w:rPr>
            </w:pPr>
            <w:r w:rsidRPr="00AD0216">
              <w:rPr>
                <w:rFonts w:ascii="Times New Roman" w:hAnsi="Times New Roman" w:cs="Times New Roman"/>
              </w:rPr>
              <w:t>Заместитель директора</w:t>
            </w:r>
          </w:p>
        </w:tc>
        <w:tc>
          <w:tcPr>
            <w:tcW w:w="1130" w:type="dxa"/>
            <w:tcBorders>
              <w:top w:val="single" w:sz="4" w:space="0" w:color="auto"/>
              <w:left w:val="single" w:sz="4" w:space="0" w:color="auto"/>
              <w:bottom w:val="single" w:sz="4" w:space="0" w:color="auto"/>
              <w:right w:val="single" w:sz="4" w:space="0" w:color="auto"/>
            </w:tcBorders>
          </w:tcPr>
          <w:p w14:paraId="7C982A02" w14:textId="6109C978"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749099B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A65FF9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60AEBF1" w14:textId="4F82DE54"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4C0A5D35" w14:textId="6A981F45"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44A6A03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75DD971" w14:textId="68F48357"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766B8E01"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733A0EB" w14:textId="075F8251"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32B1283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160C5C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8916B6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DD1C95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25418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44ECF3A"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7E70A3FB" w14:textId="6D2148E6"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5B660C" w:rsidRPr="00DD6953" w14:paraId="667906B9" w14:textId="77777777" w:rsidTr="00196132">
        <w:tc>
          <w:tcPr>
            <w:tcW w:w="547" w:type="dxa"/>
            <w:tcBorders>
              <w:top w:val="single" w:sz="4" w:space="0" w:color="auto"/>
              <w:left w:val="single" w:sz="4" w:space="0" w:color="auto"/>
              <w:bottom w:val="single" w:sz="4" w:space="0" w:color="auto"/>
              <w:right w:val="single" w:sz="4" w:space="0" w:color="auto"/>
            </w:tcBorders>
          </w:tcPr>
          <w:p w14:paraId="0B3A8FA6"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0A592FE" w14:textId="77777777" w:rsidR="005B660C" w:rsidRPr="00AD0216" w:rsidRDefault="005B660C" w:rsidP="00196132">
            <w:pPr>
              <w:spacing w:after="0" w:line="240" w:lineRule="auto"/>
              <w:rPr>
                <w:rFonts w:ascii="Times New Roman" w:hAnsi="Times New Roman" w:cs="Times New Roman"/>
              </w:rPr>
            </w:pPr>
            <w:r w:rsidRPr="00AD0216">
              <w:rPr>
                <w:rFonts w:ascii="Times New Roman" w:hAnsi="Times New Roman" w:cs="Times New Roman"/>
              </w:rPr>
              <w:t>Главный бухгалтер</w:t>
            </w:r>
          </w:p>
        </w:tc>
        <w:tc>
          <w:tcPr>
            <w:tcW w:w="1130" w:type="dxa"/>
            <w:tcBorders>
              <w:top w:val="single" w:sz="4" w:space="0" w:color="auto"/>
              <w:left w:val="single" w:sz="4" w:space="0" w:color="auto"/>
              <w:bottom w:val="single" w:sz="4" w:space="0" w:color="auto"/>
              <w:right w:val="single" w:sz="4" w:space="0" w:color="auto"/>
            </w:tcBorders>
          </w:tcPr>
          <w:p w14:paraId="4B05033F" w14:textId="30F69545"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1A5A741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B242E8F" w14:textId="7EC93953"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61AF12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A135E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D9E0AF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3170E48" w14:textId="08A92D60"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768B994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48315D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3E916F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0220CD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53868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05C843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84A15E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D369DBA" w14:textId="5D3E780A"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534DB080"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7ED8F94E" w14:textId="77777777" w:rsidTr="00196132">
        <w:tc>
          <w:tcPr>
            <w:tcW w:w="547" w:type="dxa"/>
            <w:tcBorders>
              <w:top w:val="single" w:sz="4" w:space="0" w:color="auto"/>
              <w:left w:val="single" w:sz="4" w:space="0" w:color="auto"/>
              <w:bottom w:val="single" w:sz="4" w:space="0" w:color="auto"/>
              <w:right w:val="single" w:sz="4" w:space="0" w:color="auto"/>
            </w:tcBorders>
          </w:tcPr>
          <w:p w14:paraId="4C03DA72"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AE02F30" w14:textId="77777777" w:rsidR="005B660C" w:rsidRPr="00AD0216" w:rsidRDefault="005B660C" w:rsidP="00196132">
            <w:pPr>
              <w:spacing w:after="0" w:line="240" w:lineRule="auto"/>
              <w:rPr>
                <w:rFonts w:ascii="Times New Roman" w:hAnsi="Times New Roman" w:cs="Times New Roman"/>
              </w:rPr>
            </w:pPr>
            <w:r w:rsidRPr="00AD0216">
              <w:rPr>
                <w:rFonts w:ascii="Times New Roman" w:hAnsi="Times New Roman" w:cs="Times New Roman"/>
              </w:rPr>
              <w:t>Бухгалтер</w:t>
            </w:r>
          </w:p>
        </w:tc>
        <w:tc>
          <w:tcPr>
            <w:tcW w:w="1130" w:type="dxa"/>
            <w:tcBorders>
              <w:top w:val="single" w:sz="4" w:space="0" w:color="auto"/>
              <w:left w:val="single" w:sz="4" w:space="0" w:color="auto"/>
              <w:bottom w:val="single" w:sz="4" w:space="0" w:color="auto"/>
              <w:right w:val="single" w:sz="4" w:space="0" w:color="auto"/>
            </w:tcBorders>
          </w:tcPr>
          <w:p w14:paraId="157F343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C03959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08DEF9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02D166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CC116C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693B45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B799A8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3295C9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4D123B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6549CD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711D12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1909D7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3F63E0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B6F4F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E0FD03"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1B574AB0"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759C4FC8" w14:textId="77777777" w:rsidTr="00196132">
        <w:tc>
          <w:tcPr>
            <w:tcW w:w="547" w:type="dxa"/>
            <w:tcBorders>
              <w:top w:val="single" w:sz="4" w:space="0" w:color="auto"/>
              <w:left w:val="single" w:sz="4" w:space="0" w:color="auto"/>
              <w:bottom w:val="single" w:sz="4" w:space="0" w:color="auto"/>
              <w:right w:val="single" w:sz="4" w:space="0" w:color="auto"/>
            </w:tcBorders>
          </w:tcPr>
          <w:p w14:paraId="64E12E74"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DC00191" w14:textId="77777777" w:rsidR="005B660C" w:rsidRPr="00AD0216" w:rsidRDefault="005B660C" w:rsidP="00196132">
            <w:pPr>
              <w:spacing w:after="0" w:line="240" w:lineRule="auto"/>
              <w:rPr>
                <w:rFonts w:ascii="Times New Roman" w:hAnsi="Times New Roman" w:cs="Times New Roman"/>
              </w:rPr>
            </w:pPr>
            <w:r w:rsidRPr="00AD0216">
              <w:rPr>
                <w:rFonts w:ascii="Times New Roman" w:hAnsi="Times New Roman" w:cs="Times New Roman"/>
              </w:rPr>
              <w:t>Главный инженер</w:t>
            </w:r>
          </w:p>
        </w:tc>
        <w:tc>
          <w:tcPr>
            <w:tcW w:w="1130" w:type="dxa"/>
            <w:tcBorders>
              <w:top w:val="single" w:sz="4" w:space="0" w:color="auto"/>
              <w:left w:val="single" w:sz="4" w:space="0" w:color="auto"/>
              <w:bottom w:val="single" w:sz="4" w:space="0" w:color="auto"/>
              <w:right w:val="single" w:sz="4" w:space="0" w:color="auto"/>
            </w:tcBorders>
          </w:tcPr>
          <w:p w14:paraId="3A08E0F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1AAE33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3DB37A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BF3D65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473C1E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E3322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208F86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D2F9F7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705ED6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971596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C801EE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A2E9D9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60BEF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F8ACF0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B358D3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30778E56"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4E618DC" w14:textId="77777777" w:rsidTr="00196132">
        <w:tc>
          <w:tcPr>
            <w:tcW w:w="547" w:type="dxa"/>
            <w:tcBorders>
              <w:top w:val="single" w:sz="4" w:space="0" w:color="auto"/>
              <w:left w:val="single" w:sz="4" w:space="0" w:color="auto"/>
              <w:bottom w:val="single" w:sz="4" w:space="0" w:color="auto"/>
              <w:right w:val="single" w:sz="4" w:space="0" w:color="auto"/>
            </w:tcBorders>
          </w:tcPr>
          <w:p w14:paraId="08ADA3F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8791654" w14:textId="77777777" w:rsidR="005B660C" w:rsidRPr="00454637" w:rsidRDefault="005B660C" w:rsidP="00196132">
            <w:pPr>
              <w:spacing w:after="0" w:line="240" w:lineRule="auto"/>
              <w:rPr>
                <w:rFonts w:ascii="Times New Roman" w:hAnsi="Times New Roman" w:cs="Times New Roman"/>
                <w:b/>
              </w:rPr>
            </w:pPr>
            <w:r w:rsidRPr="00454637">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285A39D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869656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E636BF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731DD3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F01466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F69DC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60FDC9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98F870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23B9AB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3AA43E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5FBD95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9CD07E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B56FC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08E01F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2EEC830"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3D829049"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3022A306" w14:textId="77777777" w:rsidTr="00196132">
        <w:tc>
          <w:tcPr>
            <w:tcW w:w="547" w:type="dxa"/>
            <w:tcBorders>
              <w:top w:val="single" w:sz="4" w:space="0" w:color="auto"/>
              <w:left w:val="single" w:sz="4" w:space="0" w:color="auto"/>
              <w:bottom w:val="single" w:sz="4" w:space="0" w:color="auto"/>
              <w:right w:val="single" w:sz="4" w:space="0" w:color="auto"/>
            </w:tcBorders>
          </w:tcPr>
          <w:p w14:paraId="1A548FA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918E54C" w14:textId="77777777" w:rsidR="005B660C" w:rsidRPr="00DD6953" w:rsidRDefault="005B660C" w:rsidP="00196132">
            <w:pPr>
              <w:spacing w:after="0" w:line="240" w:lineRule="auto"/>
              <w:rPr>
                <w:rFonts w:ascii="Times New Roman" w:hAnsi="Times New Roman" w:cs="Times New Roman"/>
                <w:b/>
              </w:rPr>
            </w:pPr>
            <w:r w:rsidRPr="00DD6953">
              <w:rPr>
                <w:rFonts w:ascii="Times New Roman" w:hAnsi="Times New Roman" w:cs="Times New Roman"/>
                <w:b/>
              </w:rPr>
              <w:t>Итог</w:t>
            </w:r>
            <w:r>
              <w:rPr>
                <w:rFonts w:ascii="Times New Roman" w:hAnsi="Times New Roman" w:cs="Times New Roman"/>
                <w:b/>
              </w:rPr>
              <w:t>о административно-управленческий персонал (стр. 1 – 6</w:t>
            </w:r>
            <w:r w:rsidRPr="00DD6953">
              <w:rPr>
                <w:rFonts w:ascii="Times New Roman" w:hAnsi="Times New Roman" w:cs="Times New Roman"/>
                <w:b/>
              </w:rPr>
              <w:t>)</w:t>
            </w:r>
          </w:p>
        </w:tc>
        <w:tc>
          <w:tcPr>
            <w:tcW w:w="1130" w:type="dxa"/>
            <w:tcBorders>
              <w:top w:val="single" w:sz="4" w:space="0" w:color="auto"/>
              <w:left w:val="single" w:sz="4" w:space="0" w:color="auto"/>
              <w:bottom w:val="single" w:sz="4" w:space="0" w:color="auto"/>
              <w:right w:val="single" w:sz="4" w:space="0" w:color="auto"/>
            </w:tcBorders>
          </w:tcPr>
          <w:p w14:paraId="0B215B58" w14:textId="4090125E"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14:paraId="19BA046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048B20D" w14:textId="721D67DA"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4FE35824" w14:textId="6D260FE0"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FB9387D" w14:textId="683C03FA"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5FB90453" w14:textId="6171748C"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gridSpan w:val="2"/>
            <w:tcBorders>
              <w:top w:val="single" w:sz="4" w:space="0" w:color="auto"/>
              <w:left w:val="single" w:sz="4" w:space="0" w:color="auto"/>
              <w:bottom w:val="single" w:sz="4" w:space="0" w:color="auto"/>
              <w:right w:val="single" w:sz="4" w:space="0" w:color="auto"/>
            </w:tcBorders>
          </w:tcPr>
          <w:p w14:paraId="57E7DA17" w14:textId="5890F9D2"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tcPr>
          <w:p w14:paraId="74A67A7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1B45C4E" w14:textId="4CCCDAC2"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6F45DD9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653187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CDD633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4342FB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117473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512CFD5" w14:textId="69F12CC6"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7DBBFE95" w14:textId="644FA223"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B660C" w:rsidRPr="00DD6953" w14:paraId="734655CC" w14:textId="77777777" w:rsidTr="00196132">
        <w:tc>
          <w:tcPr>
            <w:tcW w:w="15715" w:type="dxa"/>
            <w:gridSpan w:val="21"/>
            <w:tcBorders>
              <w:top w:val="single" w:sz="4" w:space="0" w:color="auto"/>
              <w:left w:val="single" w:sz="4" w:space="0" w:color="auto"/>
              <w:bottom w:val="single" w:sz="4" w:space="0" w:color="auto"/>
              <w:right w:val="single" w:sz="4" w:space="0" w:color="auto"/>
            </w:tcBorders>
          </w:tcPr>
          <w:p w14:paraId="3BD4F1A0" w14:textId="77777777" w:rsidR="005B660C" w:rsidRPr="00DD6953" w:rsidRDefault="005B660C" w:rsidP="00196132">
            <w:pPr>
              <w:spacing w:after="0" w:line="240" w:lineRule="auto"/>
              <w:jc w:val="center"/>
              <w:rPr>
                <w:rFonts w:ascii="Times New Roman" w:hAnsi="Times New Roman" w:cs="Times New Roman"/>
              </w:rPr>
            </w:pPr>
            <w:r w:rsidRPr="00DD6953">
              <w:rPr>
                <w:rFonts w:ascii="Times New Roman" w:hAnsi="Times New Roman" w:cs="Times New Roman"/>
                <w:b/>
              </w:rPr>
              <w:t xml:space="preserve">Должности </w:t>
            </w:r>
            <w:r>
              <w:rPr>
                <w:rFonts w:ascii="Times New Roman" w:hAnsi="Times New Roman" w:cs="Times New Roman"/>
                <w:b/>
              </w:rPr>
              <w:t>основного персонала</w:t>
            </w:r>
          </w:p>
        </w:tc>
      </w:tr>
      <w:tr w:rsidR="005B660C" w:rsidRPr="00DD6953" w14:paraId="267B4A29" w14:textId="77777777" w:rsidTr="00196132">
        <w:tc>
          <w:tcPr>
            <w:tcW w:w="547" w:type="dxa"/>
            <w:tcBorders>
              <w:top w:val="single" w:sz="4" w:space="0" w:color="auto"/>
              <w:left w:val="single" w:sz="4" w:space="0" w:color="auto"/>
              <w:bottom w:val="single" w:sz="4" w:space="0" w:color="auto"/>
              <w:right w:val="single" w:sz="4" w:space="0" w:color="auto"/>
            </w:tcBorders>
          </w:tcPr>
          <w:p w14:paraId="6C5668AB" w14:textId="77777777" w:rsidR="005B660C" w:rsidRPr="007C3971" w:rsidRDefault="005B660C" w:rsidP="00196132">
            <w:pPr>
              <w:spacing w:after="0" w:line="240" w:lineRule="auto"/>
              <w:ind w:right="-249"/>
              <w:rPr>
                <w:rFonts w:ascii="Times New Roman" w:hAnsi="Times New Roman"/>
                <w:sz w:val="20"/>
                <w:szCs w:val="20"/>
              </w:rPr>
            </w:pPr>
          </w:p>
        </w:tc>
        <w:tc>
          <w:tcPr>
            <w:tcW w:w="15168" w:type="dxa"/>
            <w:gridSpan w:val="20"/>
            <w:tcBorders>
              <w:top w:val="single" w:sz="4" w:space="0" w:color="auto"/>
              <w:left w:val="single" w:sz="4" w:space="0" w:color="auto"/>
              <w:bottom w:val="single" w:sz="4" w:space="0" w:color="auto"/>
              <w:right w:val="single" w:sz="4" w:space="0" w:color="auto"/>
            </w:tcBorders>
          </w:tcPr>
          <w:p w14:paraId="49FA682C" w14:textId="77777777" w:rsidR="005B660C" w:rsidRPr="007C3971" w:rsidRDefault="005B660C" w:rsidP="00196132">
            <w:pPr>
              <w:spacing w:after="0" w:line="240" w:lineRule="auto"/>
              <w:jc w:val="center"/>
              <w:rPr>
                <w:rFonts w:ascii="Times New Roman" w:hAnsi="Times New Roman" w:cs="Times New Roman"/>
                <w:b/>
                <w:sz w:val="24"/>
                <w:szCs w:val="24"/>
              </w:rPr>
            </w:pPr>
            <w:r w:rsidRPr="007C3971">
              <w:rPr>
                <w:rFonts w:ascii="Times New Roman" w:hAnsi="Times New Roman" w:cs="Times New Roman"/>
                <w:b/>
                <w:sz w:val="24"/>
                <w:szCs w:val="24"/>
              </w:rPr>
              <w:t>Руководители</w:t>
            </w:r>
          </w:p>
        </w:tc>
      </w:tr>
      <w:tr w:rsidR="005B660C" w:rsidRPr="00DD6953" w14:paraId="0C3EFCC8" w14:textId="77777777" w:rsidTr="00196132">
        <w:tc>
          <w:tcPr>
            <w:tcW w:w="547" w:type="dxa"/>
            <w:tcBorders>
              <w:top w:val="single" w:sz="4" w:space="0" w:color="auto"/>
              <w:left w:val="single" w:sz="4" w:space="0" w:color="auto"/>
              <w:bottom w:val="single" w:sz="4" w:space="0" w:color="auto"/>
              <w:right w:val="single" w:sz="4" w:space="0" w:color="auto"/>
            </w:tcBorders>
          </w:tcPr>
          <w:p w14:paraId="62D8C921"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1A8E6B5" w14:textId="77777777" w:rsidR="005B660C" w:rsidRPr="007C3971" w:rsidRDefault="005B660C" w:rsidP="00196132">
            <w:pPr>
              <w:spacing w:after="0" w:line="240" w:lineRule="auto"/>
              <w:rPr>
                <w:rFonts w:ascii="Times New Roman" w:hAnsi="Times New Roman" w:cs="Times New Roman"/>
              </w:rPr>
            </w:pPr>
            <w:r>
              <w:rPr>
                <w:rFonts w:ascii="Times New Roman" w:hAnsi="Times New Roman" w:cs="Times New Roman"/>
              </w:rPr>
              <w:t>Директор (</w:t>
            </w:r>
            <w:r w:rsidRPr="007C3971">
              <w:rPr>
                <w:rFonts w:ascii="Times New Roman" w:hAnsi="Times New Roman" w:cs="Times New Roman"/>
              </w:rPr>
              <w:t>Заведующий СДК</w:t>
            </w:r>
            <w:r>
              <w:rPr>
                <w:rFonts w:ascii="Times New Roman" w:hAnsi="Times New Roman" w:cs="Times New Roman"/>
              </w:rPr>
              <w:t>)</w:t>
            </w:r>
          </w:p>
        </w:tc>
        <w:tc>
          <w:tcPr>
            <w:tcW w:w="1130" w:type="dxa"/>
            <w:tcBorders>
              <w:top w:val="single" w:sz="4" w:space="0" w:color="auto"/>
              <w:left w:val="single" w:sz="4" w:space="0" w:color="auto"/>
              <w:bottom w:val="single" w:sz="4" w:space="0" w:color="auto"/>
              <w:right w:val="single" w:sz="4" w:space="0" w:color="auto"/>
            </w:tcBorders>
          </w:tcPr>
          <w:p w14:paraId="37A780E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009CF6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3666AF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21BF8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8BD49F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0CADA0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011BF85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91316B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C5B728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B44D8B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B3B448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C059D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D43576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B7E1E5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05F6B97"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7AF543A"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0883855" w14:textId="77777777" w:rsidTr="00196132">
        <w:tc>
          <w:tcPr>
            <w:tcW w:w="547" w:type="dxa"/>
            <w:tcBorders>
              <w:top w:val="single" w:sz="4" w:space="0" w:color="auto"/>
              <w:left w:val="single" w:sz="4" w:space="0" w:color="auto"/>
              <w:bottom w:val="single" w:sz="4" w:space="0" w:color="auto"/>
              <w:right w:val="single" w:sz="4" w:space="0" w:color="auto"/>
            </w:tcBorders>
          </w:tcPr>
          <w:p w14:paraId="6774319C"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FA02D46" w14:textId="77777777" w:rsidR="005B660C" w:rsidRPr="007C3971" w:rsidRDefault="005B660C" w:rsidP="00196132">
            <w:pPr>
              <w:spacing w:after="0" w:line="240" w:lineRule="auto"/>
              <w:rPr>
                <w:rFonts w:ascii="Times New Roman" w:hAnsi="Times New Roman" w:cs="Times New Roman"/>
              </w:rPr>
            </w:pPr>
            <w:r>
              <w:rPr>
                <w:rFonts w:ascii="Times New Roman" w:hAnsi="Times New Roman" w:cs="Times New Roman"/>
              </w:rPr>
              <w:t>Директор</w:t>
            </w:r>
            <w:r w:rsidRPr="007C3971">
              <w:rPr>
                <w:rFonts w:ascii="Times New Roman" w:hAnsi="Times New Roman" w:cs="Times New Roman"/>
              </w:rPr>
              <w:t xml:space="preserve"> </w:t>
            </w:r>
            <w:r>
              <w:rPr>
                <w:rFonts w:ascii="Times New Roman" w:hAnsi="Times New Roman" w:cs="Times New Roman"/>
              </w:rPr>
              <w:t>(</w:t>
            </w:r>
            <w:r w:rsidRPr="007C3971">
              <w:rPr>
                <w:rFonts w:ascii="Times New Roman" w:hAnsi="Times New Roman" w:cs="Times New Roman"/>
              </w:rPr>
              <w:t>Заведующий СК</w:t>
            </w:r>
            <w:r>
              <w:rPr>
                <w:rFonts w:ascii="Times New Roman" w:hAnsi="Times New Roman" w:cs="Times New Roman"/>
              </w:rPr>
              <w:t>)</w:t>
            </w:r>
          </w:p>
        </w:tc>
        <w:tc>
          <w:tcPr>
            <w:tcW w:w="1130" w:type="dxa"/>
            <w:tcBorders>
              <w:top w:val="single" w:sz="4" w:space="0" w:color="auto"/>
              <w:left w:val="single" w:sz="4" w:space="0" w:color="auto"/>
              <w:bottom w:val="single" w:sz="4" w:space="0" w:color="auto"/>
              <w:right w:val="single" w:sz="4" w:space="0" w:color="auto"/>
            </w:tcBorders>
          </w:tcPr>
          <w:p w14:paraId="6EF5BD1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463A2C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685F2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817DB4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643E06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50580D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F2C069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05332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D87716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0162BE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D9FDCD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8E90C3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864C4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28555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C5E005B"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D408DAE"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C20D135" w14:textId="77777777" w:rsidTr="00196132">
        <w:tc>
          <w:tcPr>
            <w:tcW w:w="547" w:type="dxa"/>
            <w:tcBorders>
              <w:top w:val="single" w:sz="4" w:space="0" w:color="auto"/>
              <w:left w:val="single" w:sz="4" w:space="0" w:color="auto"/>
              <w:bottom w:val="single" w:sz="4" w:space="0" w:color="auto"/>
              <w:right w:val="single" w:sz="4" w:space="0" w:color="auto"/>
            </w:tcBorders>
          </w:tcPr>
          <w:p w14:paraId="64E5F2E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4A4D345" w14:textId="77777777" w:rsidR="005B660C" w:rsidRPr="007C3971" w:rsidRDefault="005B660C" w:rsidP="00196132">
            <w:pPr>
              <w:spacing w:after="0" w:line="240" w:lineRule="auto"/>
              <w:rPr>
                <w:rFonts w:ascii="Times New Roman" w:hAnsi="Times New Roman" w:cs="Times New Roman"/>
              </w:rPr>
            </w:pPr>
            <w:r w:rsidRPr="007C3971">
              <w:rPr>
                <w:rFonts w:ascii="Times New Roman" w:hAnsi="Times New Roman" w:cs="Times New Roman"/>
              </w:rPr>
              <w:t>Заведующий автоклубом</w:t>
            </w:r>
          </w:p>
        </w:tc>
        <w:tc>
          <w:tcPr>
            <w:tcW w:w="1130" w:type="dxa"/>
            <w:tcBorders>
              <w:top w:val="single" w:sz="4" w:space="0" w:color="auto"/>
              <w:left w:val="single" w:sz="4" w:space="0" w:color="auto"/>
              <w:bottom w:val="single" w:sz="4" w:space="0" w:color="auto"/>
              <w:right w:val="single" w:sz="4" w:space="0" w:color="auto"/>
            </w:tcBorders>
          </w:tcPr>
          <w:p w14:paraId="2249FD3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84308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947579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0F7B81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A5EE0D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4E55E4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E5E4AB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264490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C52A4E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98DFCF4"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72DF9D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9D6F88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7097F8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26E3D2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A2BE1B9"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407F3BAA"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3DD254C" w14:textId="77777777" w:rsidTr="00196132">
        <w:tc>
          <w:tcPr>
            <w:tcW w:w="547" w:type="dxa"/>
            <w:tcBorders>
              <w:top w:val="single" w:sz="4" w:space="0" w:color="auto"/>
              <w:left w:val="single" w:sz="4" w:space="0" w:color="auto"/>
              <w:bottom w:val="single" w:sz="4" w:space="0" w:color="auto"/>
              <w:right w:val="single" w:sz="4" w:space="0" w:color="auto"/>
            </w:tcBorders>
          </w:tcPr>
          <w:p w14:paraId="4206C00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801F4C2" w14:textId="77777777" w:rsidR="005B660C" w:rsidRPr="00DD6953" w:rsidRDefault="005B660C" w:rsidP="00196132">
            <w:pPr>
              <w:spacing w:after="0" w:line="240" w:lineRule="auto"/>
              <w:rPr>
                <w:rFonts w:ascii="Times New Roman" w:hAnsi="Times New Roman" w:cs="Times New Roman"/>
              </w:rPr>
            </w:pPr>
            <w:r w:rsidRPr="007C3971">
              <w:rPr>
                <w:rFonts w:ascii="Times New Roman" w:hAnsi="Times New Roman" w:cs="Times New Roman"/>
              </w:rPr>
              <w:t>Заведующий отделом (сектором)</w:t>
            </w:r>
          </w:p>
        </w:tc>
        <w:tc>
          <w:tcPr>
            <w:tcW w:w="1130" w:type="dxa"/>
            <w:tcBorders>
              <w:top w:val="single" w:sz="4" w:space="0" w:color="auto"/>
              <w:left w:val="single" w:sz="4" w:space="0" w:color="auto"/>
              <w:bottom w:val="single" w:sz="4" w:space="0" w:color="auto"/>
              <w:right w:val="single" w:sz="4" w:space="0" w:color="auto"/>
            </w:tcBorders>
          </w:tcPr>
          <w:p w14:paraId="1E178800" w14:textId="5E0BFC5E"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07C9337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CC7BF9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60E8EAD" w14:textId="0CDD9252"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178455D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DF096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69779F02" w14:textId="2B43040B"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14:paraId="2D1C089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7823BC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3D3B7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A1EC76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D39FD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6A7DF8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136675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F27BB7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024FA0EC" w14:textId="44FEF2F0" w:rsidR="005B660C" w:rsidRPr="00DD6953" w:rsidRDefault="001969D6"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B660C" w:rsidRPr="00DD6953" w14:paraId="65868380" w14:textId="77777777" w:rsidTr="00196132">
        <w:tc>
          <w:tcPr>
            <w:tcW w:w="547" w:type="dxa"/>
            <w:tcBorders>
              <w:top w:val="single" w:sz="4" w:space="0" w:color="auto"/>
              <w:left w:val="single" w:sz="4" w:space="0" w:color="auto"/>
              <w:bottom w:val="single" w:sz="4" w:space="0" w:color="auto"/>
              <w:right w:val="single" w:sz="4" w:space="0" w:color="auto"/>
            </w:tcBorders>
          </w:tcPr>
          <w:p w14:paraId="15ECAADB"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36360A9" w14:textId="77777777" w:rsidR="005B660C" w:rsidRPr="007C3971" w:rsidRDefault="005B660C" w:rsidP="00196132">
            <w:pPr>
              <w:spacing w:after="0" w:line="240" w:lineRule="auto"/>
              <w:rPr>
                <w:rFonts w:ascii="Times New Roman" w:hAnsi="Times New Roman" w:cs="Times New Roman"/>
              </w:rPr>
            </w:pPr>
            <w:r>
              <w:rPr>
                <w:rFonts w:ascii="Times New Roman" w:hAnsi="Times New Roman" w:cs="Times New Roman"/>
              </w:rPr>
              <w:t xml:space="preserve">Руководитель кружка, </w:t>
            </w:r>
            <w:r w:rsidRPr="007C3971">
              <w:rPr>
                <w:rFonts w:ascii="Times New Roman" w:hAnsi="Times New Roman" w:cs="Times New Roman"/>
              </w:rPr>
              <w:t>любительского объединения, студии, клуба по интересам</w:t>
            </w:r>
          </w:p>
        </w:tc>
        <w:tc>
          <w:tcPr>
            <w:tcW w:w="1130" w:type="dxa"/>
            <w:tcBorders>
              <w:top w:val="single" w:sz="4" w:space="0" w:color="auto"/>
              <w:left w:val="single" w:sz="4" w:space="0" w:color="auto"/>
              <w:bottom w:val="single" w:sz="4" w:space="0" w:color="auto"/>
              <w:right w:val="single" w:sz="4" w:space="0" w:color="auto"/>
            </w:tcBorders>
          </w:tcPr>
          <w:p w14:paraId="068009B7" w14:textId="11C6EC1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65" w:type="dxa"/>
            <w:tcBorders>
              <w:top w:val="single" w:sz="4" w:space="0" w:color="auto"/>
              <w:left w:val="single" w:sz="4" w:space="0" w:color="auto"/>
              <w:bottom w:val="single" w:sz="4" w:space="0" w:color="auto"/>
              <w:right w:val="single" w:sz="4" w:space="0" w:color="auto"/>
            </w:tcBorders>
          </w:tcPr>
          <w:p w14:paraId="79016E8B" w14:textId="175C6C0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46FACC1F" w14:textId="4FA80B93"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14:paraId="1E75A465" w14:textId="7CD0DC7E"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2230761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2ED0BB" w14:textId="73A7C2A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6" w:type="dxa"/>
            <w:gridSpan w:val="2"/>
            <w:tcBorders>
              <w:top w:val="single" w:sz="4" w:space="0" w:color="auto"/>
              <w:left w:val="single" w:sz="4" w:space="0" w:color="auto"/>
              <w:bottom w:val="single" w:sz="4" w:space="0" w:color="auto"/>
              <w:right w:val="single" w:sz="4" w:space="0" w:color="auto"/>
            </w:tcBorders>
          </w:tcPr>
          <w:p w14:paraId="770A6C3F" w14:textId="05E3B50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66" w:type="dxa"/>
            <w:tcBorders>
              <w:top w:val="single" w:sz="4" w:space="0" w:color="auto"/>
              <w:left w:val="single" w:sz="4" w:space="0" w:color="auto"/>
              <w:bottom w:val="single" w:sz="4" w:space="0" w:color="auto"/>
              <w:right w:val="single" w:sz="4" w:space="0" w:color="auto"/>
            </w:tcBorders>
          </w:tcPr>
          <w:p w14:paraId="65E7B6A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05580C8D" w14:textId="0BA462C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tcPr>
          <w:p w14:paraId="1DE640C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55118E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334DEE9" w14:textId="3C6D22BD"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0E5862B2" w14:textId="41DA6EF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tcPr>
          <w:p w14:paraId="6FCEF62A" w14:textId="73E016C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71C6AF9A" w14:textId="76D6C5B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tcPr>
          <w:p w14:paraId="6E4B9B02" w14:textId="286B7C8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5B660C" w:rsidRPr="00DD6953" w14:paraId="3CE17DEE" w14:textId="77777777" w:rsidTr="00196132">
        <w:tc>
          <w:tcPr>
            <w:tcW w:w="547" w:type="dxa"/>
            <w:tcBorders>
              <w:top w:val="single" w:sz="4" w:space="0" w:color="auto"/>
              <w:left w:val="single" w:sz="4" w:space="0" w:color="auto"/>
              <w:bottom w:val="single" w:sz="4" w:space="0" w:color="auto"/>
              <w:right w:val="single" w:sz="4" w:space="0" w:color="auto"/>
            </w:tcBorders>
          </w:tcPr>
          <w:p w14:paraId="746FB55D"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C8DB841" w14:textId="77777777" w:rsidR="005B660C" w:rsidRPr="007C3971" w:rsidRDefault="005B660C" w:rsidP="00196132">
            <w:pPr>
              <w:spacing w:after="0" w:line="240" w:lineRule="auto"/>
              <w:rPr>
                <w:rFonts w:ascii="Times New Roman" w:hAnsi="Times New Roman" w:cs="Times New Roman"/>
              </w:rPr>
            </w:pPr>
            <w:r w:rsidRPr="007C3971">
              <w:rPr>
                <w:rFonts w:ascii="Times New Roman" w:hAnsi="Times New Roman" w:cs="Times New Roman"/>
              </w:rPr>
              <w:t>Заведующий художественно-постановочной частью</w:t>
            </w:r>
          </w:p>
        </w:tc>
        <w:tc>
          <w:tcPr>
            <w:tcW w:w="1130" w:type="dxa"/>
            <w:tcBorders>
              <w:top w:val="single" w:sz="4" w:space="0" w:color="auto"/>
              <w:left w:val="single" w:sz="4" w:space="0" w:color="auto"/>
              <w:bottom w:val="single" w:sz="4" w:space="0" w:color="auto"/>
              <w:right w:val="single" w:sz="4" w:space="0" w:color="auto"/>
            </w:tcBorders>
          </w:tcPr>
          <w:p w14:paraId="63E27F0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3306BF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3AB9C1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98F9CF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5845C5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1D7FF9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6758A0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63D8C5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23D658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86CE54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4A4AA9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C31158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212EDF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B4049E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C5F80E7"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46E0E5ED"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EA6E307" w14:textId="77777777" w:rsidTr="00196132">
        <w:tc>
          <w:tcPr>
            <w:tcW w:w="547" w:type="dxa"/>
            <w:tcBorders>
              <w:top w:val="single" w:sz="4" w:space="0" w:color="auto"/>
              <w:left w:val="single" w:sz="4" w:space="0" w:color="auto"/>
              <w:bottom w:val="single" w:sz="4" w:space="0" w:color="auto"/>
              <w:right w:val="single" w:sz="4" w:space="0" w:color="auto"/>
            </w:tcBorders>
          </w:tcPr>
          <w:p w14:paraId="31A8DC38"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6151222" w14:textId="77777777" w:rsidR="005B660C" w:rsidRPr="00454637" w:rsidRDefault="005B660C" w:rsidP="00196132">
            <w:pPr>
              <w:spacing w:after="0" w:line="240" w:lineRule="auto"/>
              <w:rPr>
                <w:rFonts w:ascii="Times New Roman" w:hAnsi="Times New Roman" w:cs="Times New Roman"/>
                <w:b/>
              </w:rPr>
            </w:pPr>
            <w:r w:rsidRPr="00454637">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6165684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A5D97E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398356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1469A9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CA6A18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F90654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1894FF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BCCCEE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B29710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FE19A2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CE3424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5735B0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5786B0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AE773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B20F929"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4B0374DB"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2E291D52" w14:textId="77777777" w:rsidTr="00196132">
        <w:tc>
          <w:tcPr>
            <w:tcW w:w="547" w:type="dxa"/>
            <w:tcBorders>
              <w:top w:val="single" w:sz="4" w:space="0" w:color="auto"/>
              <w:left w:val="single" w:sz="4" w:space="0" w:color="auto"/>
              <w:bottom w:val="single" w:sz="4" w:space="0" w:color="auto"/>
              <w:right w:val="single" w:sz="4" w:space="0" w:color="auto"/>
            </w:tcBorders>
          </w:tcPr>
          <w:p w14:paraId="43606BD8"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5161150" w14:textId="77777777" w:rsidR="005B660C" w:rsidRPr="00454637" w:rsidRDefault="005B660C" w:rsidP="00196132">
            <w:pPr>
              <w:spacing w:after="0" w:line="240" w:lineRule="auto"/>
              <w:rPr>
                <w:rFonts w:ascii="Times New Roman" w:hAnsi="Times New Roman" w:cs="Times New Roman"/>
                <w:b/>
              </w:rPr>
            </w:pPr>
            <w:r>
              <w:rPr>
                <w:rFonts w:ascii="Times New Roman" w:hAnsi="Times New Roman" w:cs="Times New Roman"/>
                <w:b/>
              </w:rPr>
              <w:t>Итого руководители (стр. 8-14)</w:t>
            </w:r>
          </w:p>
        </w:tc>
        <w:tc>
          <w:tcPr>
            <w:tcW w:w="1130" w:type="dxa"/>
            <w:tcBorders>
              <w:top w:val="single" w:sz="4" w:space="0" w:color="auto"/>
              <w:left w:val="single" w:sz="4" w:space="0" w:color="auto"/>
              <w:bottom w:val="single" w:sz="4" w:space="0" w:color="auto"/>
              <w:right w:val="single" w:sz="4" w:space="0" w:color="auto"/>
            </w:tcBorders>
          </w:tcPr>
          <w:p w14:paraId="1AA30DB8" w14:textId="5B4BB2A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65" w:type="dxa"/>
            <w:tcBorders>
              <w:top w:val="single" w:sz="4" w:space="0" w:color="auto"/>
              <w:left w:val="single" w:sz="4" w:space="0" w:color="auto"/>
              <w:bottom w:val="single" w:sz="4" w:space="0" w:color="auto"/>
              <w:right w:val="single" w:sz="4" w:space="0" w:color="auto"/>
            </w:tcBorders>
          </w:tcPr>
          <w:p w14:paraId="7C5215A5" w14:textId="0211345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741557EB" w14:textId="6911C39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14:paraId="71DAD1AC" w14:textId="698A98A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14:paraId="72AAA4B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77D528D" w14:textId="05104DF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6" w:type="dxa"/>
            <w:gridSpan w:val="2"/>
            <w:tcBorders>
              <w:top w:val="single" w:sz="4" w:space="0" w:color="auto"/>
              <w:left w:val="single" w:sz="4" w:space="0" w:color="auto"/>
              <w:bottom w:val="single" w:sz="4" w:space="0" w:color="auto"/>
              <w:right w:val="single" w:sz="4" w:space="0" w:color="auto"/>
            </w:tcBorders>
          </w:tcPr>
          <w:p w14:paraId="3DD4B7E0" w14:textId="52BD156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tcPr>
          <w:p w14:paraId="249EDF3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DE749AD" w14:textId="3AEA2B91"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tcPr>
          <w:p w14:paraId="2D02713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1BE8FD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6A02549" w14:textId="449620C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18C32BA0" w14:textId="4E7480F5"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tcPr>
          <w:p w14:paraId="126D6541" w14:textId="66840AD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09D23713" w14:textId="72A10A7C"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tcPr>
          <w:p w14:paraId="609779D0" w14:textId="271C273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5B660C" w:rsidRPr="00DD6953" w14:paraId="7869962C" w14:textId="77777777" w:rsidTr="00196132">
        <w:tc>
          <w:tcPr>
            <w:tcW w:w="547" w:type="dxa"/>
            <w:tcBorders>
              <w:top w:val="single" w:sz="4" w:space="0" w:color="auto"/>
              <w:left w:val="single" w:sz="4" w:space="0" w:color="auto"/>
              <w:bottom w:val="single" w:sz="4" w:space="0" w:color="auto"/>
              <w:right w:val="single" w:sz="4" w:space="0" w:color="auto"/>
            </w:tcBorders>
          </w:tcPr>
          <w:p w14:paraId="7A5696D2" w14:textId="77777777" w:rsidR="005B660C" w:rsidRPr="00DD6953" w:rsidRDefault="005B660C" w:rsidP="00196132">
            <w:pPr>
              <w:pStyle w:val="aa"/>
              <w:spacing w:after="0" w:line="240" w:lineRule="auto"/>
              <w:ind w:left="297" w:right="-249"/>
              <w:rPr>
                <w:rFonts w:ascii="Times New Roman" w:hAnsi="Times New Roman"/>
                <w:sz w:val="20"/>
                <w:szCs w:val="20"/>
              </w:rPr>
            </w:pPr>
          </w:p>
        </w:tc>
        <w:tc>
          <w:tcPr>
            <w:tcW w:w="15168" w:type="dxa"/>
            <w:gridSpan w:val="20"/>
            <w:tcBorders>
              <w:top w:val="single" w:sz="4" w:space="0" w:color="auto"/>
              <w:left w:val="single" w:sz="4" w:space="0" w:color="auto"/>
              <w:bottom w:val="single" w:sz="4" w:space="0" w:color="auto"/>
              <w:right w:val="single" w:sz="4" w:space="0" w:color="auto"/>
            </w:tcBorders>
          </w:tcPr>
          <w:p w14:paraId="66E4F3CB" w14:textId="77777777" w:rsidR="005B660C" w:rsidRPr="004330C4" w:rsidRDefault="005B660C" w:rsidP="001961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Художественно-артистический персонал</w:t>
            </w:r>
          </w:p>
        </w:tc>
      </w:tr>
      <w:tr w:rsidR="005B660C" w:rsidRPr="00DD6953" w14:paraId="6E3A9650" w14:textId="77777777" w:rsidTr="00196132">
        <w:tc>
          <w:tcPr>
            <w:tcW w:w="547" w:type="dxa"/>
            <w:tcBorders>
              <w:top w:val="single" w:sz="4" w:space="0" w:color="auto"/>
              <w:left w:val="single" w:sz="4" w:space="0" w:color="auto"/>
              <w:bottom w:val="single" w:sz="4" w:space="0" w:color="auto"/>
              <w:right w:val="single" w:sz="4" w:space="0" w:color="auto"/>
            </w:tcBorders>
          </w:tcPr>
          <w:p w14:paraId="05B3179D"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29D9ECD"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Художественный руководитель</w:t>
            </w:r>
          </w:p>
        </w:tc>
        <w:tc>
          <w:tcPr>
            <w:tcW w:w="1130" w:type="dxa"/>
            <w:tcBorders>
              <w:top w:val="single" w:sz="4" w:space="0" w:color="auto"/>
              <w:left w:val="single" w:sz="4" w:space="0" w:color="auto"/>
              <w:bottom w:val="single" w:sz="4" w:space="0" w:color="auto"/>
              <w:right w:val="single" w:sz="4" w:space="0" w:color="auto"/>
            </w:tcBorders>
          </w:tcPr>
          <w:p w14:paraId="33E2043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0C8F22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7FF584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9EB656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69E072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784F16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22DE9E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7291C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44EE00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0F6100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AD1334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6A841A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FEC1D0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022829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6F7B33D"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77A41EB2"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5267666" w14:textId="77777777" w:rsidTr="00196132">
        <w:tc>
          <w:tcPr>
            <w:tcW w:w="547" w:type="dxa"/>
            <w:tcBorders>
              <w:top w:val="single" w:sz="4" w:space="0" w:color="auto"/>
              <w:left w:val="single" w:sz="4" w:space="0" w:color="auto"/>
              <w:bottom w:val="single" w:sz="4" w:space="0" w:color="auto"/>
              <w:right w:val="single" w:sz="4" w:space="0" w:color="auto"/>
            </w:tcBorders>
          </w:tcPr>
          <w:p w14:paraId="58A55A72"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A8BAA18"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Концертмейстер</w:t>
            </w:r>
          </w:p>
        </w:tc>
        <w:tc>
          <w:tcPr>
            <w:tcW w:w="1130" w:type="dxa"/>
            <w:tcBorders>
              <w:top w:val="single" w:sz="4" w:space="0" w:color="auto"/>
              <w:left w:val="single" w:sz="4" w:space="0" w:color="auto"/>
              <w:bottom w:val="single" w:sz="4" w:space="0" w:color="auto"/>
              <w:right w:val="single" w:sz="4" w:space="0" w:color="auto"/>
            </w:tcBorders>
          </w:tcPr>
          <w:p w14:paraId="3B093D0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C76F50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AA221C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8F7617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56290E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15CFD9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0779CC1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96A12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BB26F5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765A88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1FF3A0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762097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711FBC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7F53AE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5E113BE"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36BF54D6"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276EADE" w14:textId="77777777" w:rsidTr="00196132">
        <w:tc>
          <w:tcPr>
            <w:tcW w:w="547" w:type="dxa"/>
            <w:tcBorders>
              <w:top w:val="single" w:sz="4" w:space="0" w:color="auto"/>
              <w:left w:val="single" w:sz="4" w:space="0" w:color="auto"/>
              <w:bottom w:val="single" w:sz="4" w:space="0" w:color="auto"/>
              <w:right w:val="single" w:sz="4" w:space="0" w:color="auto"/>
            </w:tcBorders>
          </w:tcPr>
          <w:p w14:paraId="0F990D0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D95CDE9" w14:textId="77777777" w:rsidR="005B660C" w:rsidRPr="00DD6953" w:rsidRDefault="005B660C" w:rsidP="00196132">
            <w:pPr>
              <w:spacing w:after="0" w:line="240" w:lineRule="auto"/>
              <w:rPr>
                <w:rFonts w:ascii="Times New Roman" w:hAnsi="Times New Roman" w:cs="Times New Roman"/>
              </w:rPr>
            </w:pPr>
            <w:r w:rsidRPr="004330C4">
              <w:rPr>
                <w:rFonts w:ascii="Times New Roman" w:hAnsi="Times New Roman" w:cs="Times New Roman"/>
              </w:rPr>
              <w:t>Аккомпаниатор-концертмейстер</w:t>
            </w:r>
          </w:p>
        </w:tc>
        <w:tc>
          <w:tcPr>
            <w:tcW w:w="1130" w:type="dxa"/>
            <w:tcBorders>
              <w:top w:val="single" w:sz="4" w:space="0" w:color="auto"/>
              <w:left w:val="single" w:sz="4" w:space="0" w:color="auto"/>
              <w:bottom w:val="single" w:sz="4" w:space="0" w:color="auto"/>
              <w:right w:val="single" w:sz="4" w:space="0" w:color="auto"/>
            </w:tcBorders>
          </w:tcPr>
          <w:p w14:paraId="770953F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BE6E8F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485566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A4F959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A2B81B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21C804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A7311F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B85249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DD8DED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3E9A3D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540334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AFAC93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204ECF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204626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D3EED1F"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121B757D"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BAFCD38" w14:textId="77777777" w:rsidTr="00196132">
        <w:tc>
          <w:tcPr>
            <w:tcW w:w="547" w:type="dxa"/>
            <w:tcBorders>
              <w:top w:val="single" w:sz="4" w:space="0" w:color="auto"/>
              <w:left w:val="single" w:sz="4" w:space="0" w:color="auto"/>
              <w:bottom w:val="single" w:sz="4" w:space="0" w:color="auto"/>
              <w:right w:val="single" w:sz="4" w:space="0" w:color="auto"/>
            </w:tcBorders>
          </w:tcPr>
          <w:p w14:paraId="671D11CD"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140C66E" w14:textId="77777777" w:rsidR="005B660C" w:rsidRPr="00EB10C5" w:rsidRDefault="005B660C" w:rsidP="00196132">
            <w:pPr>
              <w:spacing w:after="0" w:line="240" w:lineRule="auto"/>
              <w:rPr>
                <w:rFonts w:ascii="Times New Roman" w:hAnsi="Times New Roman" w:cs="Times New Roman"/>
                <w:b/>
              </w:rPr>
            </w:pPr>
            <w:r>
              <w:rPr>
                <w:rFonts w:ascii="Times New Roman" w:hAnsi="Times New Roman" w:cs="Times New Roman"/>
              </w:rPr>
              <w:t>Артист</w:t>
            </w:r>
          </w:p>
        </w:tc>
        <w:tc>
          <w:tcPr>
            <w:tcW w:w="1130" w:type="dxa"/>
            <w:tcBorders>
              <w:top w:val="single" w:sz="4" w:space="0" w:color="auto"/>
              <w:left w:val="single" w:sz="4" w:space="0" w:color="auto"/>
              <w:bottom w:val="single" w:sz="4" w:space="0" w:color="auto"/>
              <w:right w:val="single" w:sz="4" w:space="0" w:color="auto"/>
            </w:tcBorders>
          </w:tcPr>
          <w:p w14:paraId="0D09457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7BA1E4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A293B6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AD99B1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91EA65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7DFC57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EA78E7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D107CE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C95CEA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A25401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219B74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F9A279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7ECC5A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167B20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2254A8E"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BA9C9CE"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B60EB73" w14:textId="77777777" w:rsidTr="00196132">
        <w:tc>
          <w:tcPr>
            <w:tcW w:w="547" w:type="dxa"/>
            <w:tcBorders>
              <w:top w:val="single" w:sz="4" w:space="0" w:color="auto"/>
              <w:left w:val="single" w:sz="4" w:space="0" w:color="auto"/>
              <w:bottom w:val="single" w:sz="4" w:space="0" w:color="auto"/>
              <w:right w:val="single" w:sz="4" w:space="0" w:color="auto"/>
            </w:tcBorders>
          </w:tcPr>
          <w:p w14:paraId="5260C5B8"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58DFEBB" w14:textId="77777777" w:rsidR="005B660C" w:rsidRPr="00EB10C5" w:rsidRDefault="005B660C" w:rsidP="00196132">
            <w:pPr>
              <w:spacing w:after="0" w:line="240" w:lineRule="auto"/>
              <w:rPr>
                <w:rFonts w:ascii="Times New Roman" w:hAnsi="Times New Roman" w:cs="Times New Roman"/>
                <w:b/>
              </w:rPr>
            </w:pPr>
            <w:r w:rsidRPr="00EB10C5">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1372327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05B8B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98D4AD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C7D9AB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A5FCB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FDC807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93A72C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251689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826939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AF9ECA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0F90E8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DAFF41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232F68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828BA5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825E65"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D6C3602"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1A831F4C" w14:textId="77777777" w:rsidTr="00196132">
        <w:tc>
          <w:tcPr>
            <w:tcW w:w="547" w:type="dxa"/>
            <w:tcBorders>
              <w:top w:val="single" w:sz="4" w:space="0" w:color="auto"/>
              <w:left w:val="single" w:sz="4" w:space="0" w:color="auto"/>
              <w:bottom w:val="single" w:sz="4" w:space="0" w:color="auto"/>
              <w:right w:val="single" w:sz="4" w:space="0" w:color="auto"/>
            </w:tcBorders>
          </w:tcPr>
          <w:p w14:paraId="00359D62"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3E35CCB" w14:textId="77777777" w:rsidR="005B660C" w:rsidRPr="00EB10C5" w:rsidRDefault="005B660C" w:rsidP="00196132">
            <w:pPr>
              <w:spacing w:after="0" w:line="240" w:lineRule="auto"/>
              <w:rPr>
                <w:rFonts w:ascii="Times New Roman" w:hAnsi="Times New Roman" w:cs="Times New Roman"/>
                <w:b/>
              </w:rPr>
            </w:pPr>
            <w:r w:rsidRPr="00EB10C5">
              <w:rPr>
                <w:rFonts w:ascii="Times New Roman" w:hAnsi="Times New Roman" w:cs="Times New Roman"/>
                <w:b/>
              </w:rPr>
              <w:t>Итого художественно-артистический персонал</w:t>
            </w:r>
          </w:p>
          <w:p w14:paraId="646BA752" w14:textId="77777777" w:rsidR="005B660C" w:rsidRPr="003A7218" w:rsidRDefault="005B660C" w:rsidP="00196132">
            <w:pPr>
              <w:spacing w:after="0" w:line="240" w:lineRule="auto"/>
              <w:rPr>
                <w:rFonts w:ascii="Times New Roman" w:hAnsi="Times New Roman" w:cs="Times New Roman"/>
                <w:b/>
              </w:rPr>
            </w:pPr>
            <w:r w:rsidRPr="003A7218">
              <w:rPr>
                <w:rFonts w:ascii="Times New Roman" w:hAnsi="Times New Roman" w:cs="Times New Roman"/>
                <w:b/>
              </w:rPr>
              <w:t>(стр.</w:t>
            </w:r>
            <w:r>
              <w:rPr>
                <w:rFonts w:ascii="Times New Roman" w:hAnsi="Times New Roman" w:cs="Times New Roman"/>
                <w:b/>
              </w:rPr>
              <w:t xml:space="preserve"> 16-20)</w:t>
            </w:r>
          </w:p>
        </w:tc>
        <w:tc>
          <w:tcPr>
            <w:tcW w:w="1130" w:type="dxa"/>
            <w:tcBorders>
              <w:top w:val="single" w:sz="4" w:space="0" w:color="auto"/>
              <w:left w:val="single" w:sz="4" w:space="0" w:color="auto"/>
              <w:bottom w:val="single" w:sz="4" w:space="0" w:color="auto"/>
              <w:right w:val="single" w:sz="4" w:space="0" w:color="auto"/>
            </w:tcBorders>
          </w:tcPr>
          <w:p w14:paraId="10FED94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BE1F5C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69F62C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B9C898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F553D8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42698D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7C27BD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16047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6B5C11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5BC645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763570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90E31B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096C7C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379CB0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6F4AF9"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29C1FF7"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4739B01" w14:textId="77777777" w:rsidTr="00196132">
        <w:tc>
          <w:tcPr>
            <w:tcW w:w="547" w:type="dxa"/>
            <w:tcBorders>
              <w:top w:val="single" w:sz="4" w:space="0" w:color="auto"/>
              <w:left w:val="single" w:sz="4" w:space="0" w:color="auto"/>
              <w:bottom w:val="single" w:sz="4" w:space="0" w:color="auto"/>
              <w:right w:val="single" w:sz="4" w:space="0" w:color="auto"/>
            </w:tcBorders>
          </w:tcPr>
          <w:p w14:paraId="335474E9" w14:textId="77777777" w:rsidR="005B660C" w:rsidRPr="00ED7880" w:rsidRDefault="005B660C" w:rsidP="00196132">
            <w:pPr>
              <w:spacing w:after="0" w:line="240" w:lineRule="auto"/>
              <w:ind w:right="-249"/>
              <w:rPr>
                <w:rFonts w:ascii="Times New Roman" w:hAnsi="Times New Roman"/>
                <w:sz w:val="20"/>
                <w:szCs w:val="20"/>
              </w:rPr>
            </w:pPr>
          </w:p>
        </w:tc>
        <w:tc>
          <w:tcPr>
            <w:tcW w:w="15168" w:type="dxa"/>
            <w:gridSpan w:val="20"/>
            <w:tcBorders>
              <w:top w:val="single" w:sz="4" w:space="0" w:color="auto"/>
              <w:left w:val="single" w:sz="4" w:space="0" w:color="auto"/>
              <w:bottom w:val="single" w:sz="4" w:space="0" w:color="auto"/>
              <w:right w:val="single" w:sz="4" w:space="0" w:color="auto"/>
            </w:tcBorders>
          </w:tcPr>
          <w:p w14:paraId="4A15E15D" w14:textId="77777777" w:rsidR="005B660C" w:rsidRPr="00DD6953" w:rsidRDefault="005B660C" w:rsidP="0019613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Специалисты</w:t>
            </w:r>
          </w:p>
        </w:tc>
      </w:tr>
      <w:tr w:rsidR="005B660C" w:rsidRPr="00DD6953" w14:paraId="05D01D26" w14:textId="77777777" w:rsidTr="00196132">
        <w:tc>
          <w:tcPr>
            <w:tcW w:w="547" w:type="dxa"/>
            <w:tcBorders>
              <w:top w:val="single" w:sz="4" w:space="0" w:color="auto"/>
              <w:left w:val="single" w:sz="4" w:space="0" w:color="auto"/>
              <w:bottom w:val="single" w:sz="4" w:space="0" w:color="auto"/>
              <w:right w:val="single" w:sz="4" w:space="0" w:color="auto"/>
            </w:tcBorders>
          </w:tcPr>
          <w:p w14:paraId="220E569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B1DE2C3" w14:textId="77777777" w:rsidR="005B660C" w:rsidRPr="00EA3AF6" w:rsidRDefault="005B660C" w:rsidP="00196132">
            <w:pPr>
              <w:spacing w:after="0" w:line="240" w:lineRule="auto"/>
              <w:rPr>
                <w:rFonts w:ascii="Times New Roman" w:hAnsi="Times New Roman" w:cs="Times New Roman"/>
              </w:rPr>
            </w:pPr>
            <w:r w:rsidRPr="00EA3AF6">
              <w:rPr>
                <w:rFonts w:ascii="Times New Roman" w:hAnsi="Times New Roman" w:cs="Times New Roman"/>
              </w:rPr>
              <w:t>Режиссер массовых представлений</w:t>
            </w:r>
          </w:p>
        </w:tc>
        <w:tc>
          <w:tcPr>
            <w:tcW w:w="1130" w:type="dxa"/>
            <w:tcBorders>
              <w:top w:val="single" w:sz="4" w:space="0" w:color="auto"/>
              <w:left w:val="single" w:sz="4" w:space="0" w:color="auto"/>
              <w:bottom w:val="single" w:sz="4" w:space="0" w:color="auto"/>
              <w:right w:val="single" w:sz="4" w:space="0" w:color="auto"/>
            </w:tcBorders>
          </w:tcPr>
          <w:p w14:paraId="649113E0" w14:textId="77777777" w:rsidR="005B660C" w:rsidRPr="007C65ED" w:rsidRDefault="005B660C" w:rsidP="00196132">
            <w:pPr>
              <w:spacing w:after="0" w:line="240" w:lineRule="auto"/>
              <w:rPr>
                <w:rFonts w:ascii="Times New Roman" w:hAnsi="Times New Roman" w:cs="Times New Roman"/>
                <w:sz w:val="24"/>
                <w:szCs w:val="24"/>
                <w:highlight w:val="magenta"/>
              </w:rPr>
            </w:pPr>
          </w:p>
        </w:tc>
        <w:tc>
          <w:tcPr>
            <w:tcW w:w="765" w:type="dxa"/>
            <w:tcBorders>
              <w:top w:val="single" w:sz="4" w:space="0" w:color="auto"/>
              <w:left w:val="single" w:sz="4" w:space="0" w:color="auto"/>
              <w:bottom w:val="single" w:sz="4" w:space="0" w:color="auto"/>
              <w:right w:val="single" w:sz="4" w:space="0" w:color="auto"/>
            </w:tcBorders>
          </w:tcPr>
          <w:p w14:paraId="2CB46BB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0942DA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FA957E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E9D539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9D981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2CDF521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E5DF42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56B8EC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51144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383B32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E7D6E7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D045A2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B041CA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7CB33D0"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98F9EE9"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013DB3F0" w14:textId="77777777" w:rsidTr="00196132">
        <w:tc>
          <w:tcPr>
            <w:tcW w:w="547" w:type="dxa"/>
            <w:tcBorders>
              <w:top w:val="single" w:sz="4" w:space="0" w:color="auto"/>
              <w:left w:val="single" w:sz="4" w:space="0" w:color="auto"/>
              <w:bottom w:val="single" w:sz="4" w:space="0" w:color="auto"/>
              <w:right w:val="single" w:sz="4" w:space="0" w:color="auto"/>
            </w:tcBorders>
          </w:tcPr>
          <w:p w14:paraId="1BFAFFBE"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731D3B3" w14:textId="77777777" w:rsidR="005B660C" w:rsidRPr="00EA3AF6" w:rsidRDefault="005B660C" w:rsidP="00196132">
            <w:pPr>
              <w:spacing w:after="0" w:line="240" w:lineRule="auto"/>
              <w:rPr>
                <w:rFonts w:ascii="Times New Roman" w:hAnsi="Times New Roman" w:cs="Times New Roman"/>
              </w:rPr>
            </w:pPr>
            <w:r w:rsidRPr="00EA3AF6">
              <w:rPr>
                <w:rFonts w:ascii="Times New Roman" w:hAnsi="Times New Roman" w:cs="Times New Roman"/>
              </w:rPr>
              <w:t>Режиссер любительского театра (студии)</w:t>
            </w:r>
          </w:p>
        </w:tc>
        <w:tc>
          <w:tcPr>
            <w:tcW w:w="1130" w:type="dxa"/>
            <w:tcBorders>
              <w:top w:val="single" w:sz="4" w:space="0" w:color="auto"/>
              <w:left w:val="single" w:sz="4" w:space="0" w:color="auto"/>
              <w:bottom w:val="single" w:sz="4" w:space="0" w:color="auto"/>
              <w:right w:val="single" w:sz="4" w:space="0" w:color="auto"/>
            </w:tcBorders>
          </w:tcPr>
          <w:p w14:paraId="1D932BEF" w14:textId="77777777" w:rsidR="005B660C" w:rsidRPr="007C65ED" w:rsidRDefault="005B660C" w:rsidP="00196132">
            <w:pPr>
              <w:spacing w:after="0" w:line="240" w:lineRule="auto"/>
              <w:rPr>
                <w:rFonts w:ascii="Times New Roman" w:hAnsi="Times New Roman" w:cs="Times New Roman"/>
                <w:sz w:val="24"/>
                <w:szCs w:val="24"/>
                <w:highlight w:val="magenta"/>
              </w:rPr>
            </w:pPr>
          </w:p>
        </w:tc>
        <w:tc>
          <w:tcPr>
            <w:tcW w:w="765" w:type="dxa"/>
            <w:tcBorders>
              <w:top w:val="single" w:sz="4" w:space="0" w:color="auto"/>
              <w:left w:val="single" w:sz="4" w:space="0" w:color="auto"/>
              <w:bottom w:val="single" w:sz="4" w:space="0" w:color="auto"/>
              <w:right w:val="single" w:sz="4" w:space="0" w:color="auto"/>
            </w:tcBorders>
          </w:tcPr>
          <w:p w14:paraId="3209224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373D47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DAA52D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A39B14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252546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B7C86A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347687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57FCAB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28FAEF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3D37D1D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17AAB2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A03F26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76EBA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13A385B"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1190F618"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06073D8D" w14:textId="77777777" w:rsidTr="00196132">
        <w:tc>
          <w:tcPr>
            <w:tcW w:w="547" w:type="dxa"/>
            <w:tcBorders>
              <w:top w:val="single" w:sz="4" w:space="0" w:color="auto"/>
              <w:left w:val="single" w:sz="4" w:space="0" w:color="auto"/>
              <w:bottom w:val="single" w:sz="4" w:space="0" w:color="auto"/>
              <w:right w:val="single" w:sz="4" w:space="0" w:color="auto"/>
            </w:tcBorders>
          </w:tcPr>
          <w:p w14:paraId="372CC106"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AF5DDEB"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Дирижер</w:t>
            </w:r>
          </w:p>
        </w:tc>
        <w:tc>
          <w:tcPr>
            <w:tcW w:w="1130" w:type="dxa"/>
            <w:tcBorders>
              <w:top w:val="single" w:sz="4" w:space="0" w:color="auto"/>
              <w:left w:val="single" w:sz="4" w:space="0" w:color="auto"/>
              <w:bottom w:val="single" w:sz="4" w:space="0" w:color="auto"/>
              <w:right w:val="single" w:sz="4" w:space="0" w:color="auto"/>
            </w:tcBorders>
          </w:tcPr>
          <w:p w14:paraId="554F646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1CB89B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86E806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240CA3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A9B18F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B19AC4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2F2CC8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79D1B6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13024E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F0411C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A2AB5B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3891C3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E0B7C4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9ABD95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0BE53FE"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0A9329B"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7B898C38" w14:textId="77777777" w:rsidTr="00196132">
        <w:tc>
          <w:tcPr>
            <w:tcW w:w="547" w:type="dxa"/>
            <w:tcBorders>
              <w:top w:val="single" w:sz="4" w:space="0" w:color="auto"/>
              <w:left w:val="single" w:sz="4" w:space="0" w:color="auto"/>
              <w:bottom w:val="single" w:sz="4" w:space="0" w:color="auto"/>
              <w:right w:val="single" w:sz="4" w:space="0" w:color="auto"/>
            </w:tcBorders>
          </w:tcPr>
          <w:p w14:paraId="5ED10A82"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48D1796"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Балетмейстер</w:t>
            </w:r>
          </w:p>
        </w:tc>
        <w:tc>
          <w:tcPr>
            <w:tcW w:w="1130" w:type="dxa"/>
            <w:tcBorders>
              <w:top w:val="single" w:sz="4" w:space="0" w:color="auto"/>
              <w:left w:val="single" w:sz="4" w:space="0" w:color="auto"/>
              <w:bottom w:val="single" w:sz="4" w:space="0" w:color="auto"/>
              <w:right w:val="single" w:sz="4" w:space="0" w:color="auto"/>
            </w:tcBorders>
          </w:tcPr>
          <w:p w14:paraId="03CEA0B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8F89AC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4564EE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E1EF8B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38992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757BBF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0BD1D96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C8F126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7C0B64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71EA87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1E32178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2BC78C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371ED4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4A913E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56DD54B"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19C7D8E"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E8FC2D1" w14:textId="77777777" w:rsidTr="00196132">
        <w:tc>
          <w:tcPr>
            <w:tcW w:w="547" w:type="dxa"/>
            <w:tcBorders>
              <w:top w:val="single" w:sz="4" w:space="0" w:color="auto"/>
              <w:left w:val="single" w:sz="4" w:space="0" w:color="auto"/>
              <w:bottom w:val="single" w:sz="4" w:space="0" w:color="auto"/>
              <w:right w:val="single" w:sz="4" w:space="0" w:color="auto"/>
            </w:tcBorders>
          </w:tcPr>
          <w:p w14:paraId="66D5462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EF1A2FC"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Хормейстер</w:t>
            </w:r>
          </w:p>
        </w:tc>
        <w:tc>
          <w:tcPr>
            <w:tcW w:w="1130" w:type="dxa"/>
            <w:tcBorders>
              <w:top w:val="single" w:sz="4" w:space="0" w:color="auto"/>
              <w:left w:val="single" w:sz="4" w:space="0" w:color="auto"/>
              <w:bottom w:val="single" w:sz="4" w:space="0" w:color="auto"/>
              <w:right w:val="single" w:sz="4" w:space="0" w:color="auto"/>
            </w:tcBorders>
          </w:tcPr>
          <w:p w14:paraId="37065C56" w14:textId="7E193FA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0A11315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09E0E13" w14:textId="29AC8965"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A8ECF5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3B4E75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E1AD66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26A12928" w14:textId="5B1FAE5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0FB4AC4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14254A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8B7106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1FCB83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734522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D3F735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639732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046EC5" w14:textId="6970712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761A6B35"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10A66CF" w14:textId="77777777" w:rsidTr="00196132">
        <w:tc>
          <w:tcPr>
            <w:tcW w:w="547" w:type="dxa"/>
            <w:tcBorders>
              <w:top w:val="single" w:sz="4" w:space="0" w:color="auto"/>
              <w:left w:val="single" w:sz="4" w:space="0" w:color="auto"/>
              <w:bottom w:val="single" w:sz="4" w:space="0" w:color="auto"/>
              <w:right w:val="single" w:sz="4" w:space="0" w:color="auto"/>
            </w:tcBorders>
          </w:tcPr>
          <w:p w14:paraId="1C31C1C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BE43195"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Хореограф</w:t>
            </w:r>
          </w:p>
        </w:tc>
        <w:tc>
          <w:tcPr>
            <w:tcW w:w="1130" w:type="dxa"/>
            <w:tcBorders>
              <w:top w:val="single" w:sz="4" w:space="0" w:color="auto"/>
              <w:left w:val="single" w:sz="4" w:space="0" w:color="auto"/>
              <w:bottom w:val="single" w:sz="4" w:space="0" w:color="auto"/>
              <w:right w:val="single" w:sz="4" w:space="0" w:color="auto"/>
            </w:tcBorders>
          </w:tcPr>
          <w:p w14:paraId="3C4EFAB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CF62E2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B5573E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84CF1D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AE6751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25A3E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D0CCA0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AE44F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E9928F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4C6BA5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6E7979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B02D1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ABF8B8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158734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94BAF0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78694E1"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2CD68161" w14:textId="77777777" w:rsidTr="00196132">
        <w:tc>
          <w:tcPr>
            <w:tcW w:w="547" w:type="dxa"/>
            <w:tcBorders>
              <w:top w:val="single" w:sz="4" w:space="0" w:color="auto"/>
              <w:left w:val="single" w:sz="4" w:space="0" w:color="auto"/>
              <w:bottom w:val="single" w:sz="4" w:space="0" w:color="auto"/>
              <w:right w:val="single" w:sz="4" w:space="0" w:color="auto"/>
            </w:tcBorders>
          </w:tcPr>
          <w:p w14:paraId="671702B1"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8CF24ED"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Звукорежиссер</w:t>
            </w:r>
          </w:p>
        </w:tc>
        <w:tc>
          <w:tcPr>
            <w:tcW w:w="1130" w:type="dxa"/>
            <w:tcBorders>
              <w:top w:val="single" w:sz="4" w:space="0" w:color="auto"/>
              <w:left w:val="single" w:sz="4" w:space="0" w:color="auto"/>
              <w:bottom w:val="single" w:sz="4" w:space="0" w:color="auto"/>
              <w:right w:val="single" w:sz="4" w:space="0" w:color="auto"/>
            </w:tcBorders>
          </w:tcPr>
          <w:p w14:paraId="3DC89621" w14:textId="19B304A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334378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543BB3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731B01" w14:textId="03C60F5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74DFDB4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EB9AB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B9C392C" w14:textId="6047A84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434A382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158407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1AD5C4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2BA348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C7F3C3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83550C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069FEC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5FC925" w14:textId="380F17DD"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3EB47AC4"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E0F34E1" w14:textId="77777777" w:rsidTr="00196132">
        <w:tc>
          <w:tcPr>
            <w:tcW w:w="547" w:type="dxa"/>
            <w:tcBorders>
              <w:top w:val="single" w:sz="4" w:space="0" w:color="auto"/>
              <w:left w:val="single" w:sz="4" w:space="0" w:color="auto"/>
              <w:bottom w:val="single" w:sz="4" w:space="0" w:color="auto"/>
              <w:right w:val="single" w:sz="4" w:space="0" w:color="auto"/>
            </w:tcBorders>
          </w:tcPr>
          <w:p w14:paraId="3C2E275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1A87B9D"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Звукооператор</w:t>
            </w:r>
          </w:p>
        </w:tc>
        <w:tc>
          <w:tcPr>
            <w:tcW w:w="1130" w:type="dxa"/>
            <w:tcBorders>
              <w:top w:val="single" w:sz="4" w:space="0" w:color="auto"/>
              <w:left w:val="single" w:sz="4" w:space="0" w:color="auto"/>
              <w:bottom w:val="single" w:sz="4" w:space="0" w:color="auto"/>
              <w:right w:val="single" w:sz="4" w:space="0" w:color="auto"/>
            </w:tcBorders>
          </w:tcPr>
          <w:p w14:paraId="479B20A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540B91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F090B4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901B86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20BD73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4CB26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865B7B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145E98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21DD30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D34FF8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53C4F1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5B2E5C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B267EA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D69C3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A3312D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4669280"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1F733A1A" w14:textId="77777777" w:rsidTr="00196132">
        <w:tc>
          <w:tcPr>
            <w:tcW w:w="547" w:type="dxa"/>
            <w:tcBorders>
              <w:top w:val="single" w:sz="4" w:space="0" w:color="auto"/>
              <w:left w:val="single" w:sz="4" w:space="0" w:color="auto"/>
              <w:bottom w:val="single" w:sz="4" w:space="0" w:color="auto"/>
              <w:right w:val="single" w:sz="4" w:space="0" w:color="auto"/>
            </w:tcBorders>
          </w:tcPr>
          <w:p w14:paraId="386C89A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6E9DDC7" w14:textId="77777777" w:rsidR="005B660C" w:rsidRPr="004330C4" w:rsidRDefault="005B660C" w:rsidP="00196132">
            <w:pPr>
              <w:spacing w:after="0" w:line="240" w:lineRule="auto"/>
              <w:rPr>
                <w:rFonts w:ascii="Times New Roman" w:hAnsi="Times New Roman" w:cs="Times New Roman"/>
              </w:rPr>
            </w:pPr>
            <w:proofErr w:type="spellStart"/>
            <w:r w:rsidRPr="004330C4">
              <w:rPr>
                <w:rFonts w:ascii="Times New Roman" w:hAnsi="Times New Roman" w:cs="Times New Roman"/>
              </w:rPr>
              <w:t>Светооператор</w:t>
            </w:r>
            <w:proofErr w:type="spellEnd"/>
          </w:p>
        </w:tc>
        <w:tc>
          <w:tcPr>
            <w:tcW w:w="1130" w:type="dxa"/>
            <w:tcBorders>
              <w:top w:val="single" w:sz="4" w:space="0" w:color="auto"/>
              <w:left w:val="single" w:sz="4" w:space="0" w:color="auto"/>
              <w:bottom w:val="single" w:sz="4" w:space="0" w:color="auto"/>
              <w:right w:val="single" w:sz="4" w:space="0" w:color="auto"/>
            </w:tcBorders>
          </w:tcPr>
          <w:p w14:paraId="44EDFCC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071DD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1104F6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9C38A0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D92CCF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3CDEFD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E76788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1FA84B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2C2711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8796EE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5A13F5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607736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6E3E46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FBD378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9080B3D"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04A3EACC"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78AC862" w14:textId="77777777" w:rsidTr="00196132">
        <w:tc>
          <w:tcPr>
            <w:tcW w:w="547" w:type="dxa"/>
            <w:tcBorders>
              <w:top w:val="single" w:sz="4" w:space="0" w:color="auto"/>
              <w:left w:val="single" w:sz="4" w:space="0" w:color="auto"/>
              <w:bottom w:val="single" w:sz="4" w:space="0" w:color="auto"/>
              <w:right w:val="single" w:sz="4" w:space="0" w:color="auto"/>
            </w:tcBorders>
          </w:tcPr>
          <w:p w14:paraId="2288AE72"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0990B53"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Ведущий методист</w:t>
            </w:r>
          </w:p>
        </w:tc>
        <w:tc>
          <w:tcPr>
            <w:tcW w:w="1130" w:type="dxa"/>
            <w:tcBorders>
              <w:top w:val="single" w:sz="4" w:space="0" w:color="auto"/>
              <w:left w:val="single" w:sz="4" w:space="0" w:color="auto"/>
              <w:bottom w:val="single" w:sz="4" w:space="0" w:color="auto"/>
              <w:right w:val="single" w:sz="4" w:space="0" w:color="auto"/>
            </w:tcBorders>
          </w:tcPr>
          <w:p w14:paraId="3A546D0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3E7ABB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B457B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695CA1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76C0A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5C8A60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D95FD3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E20C47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A1D984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C683C4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5DD512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67E109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D4F542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75B900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EB1BADC"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35A3AB3"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1808DABE" w14:textId="77777777" w:rsidTr="00196132">
        <w:tc>
          <w:tcPr>
            <w:tcW w:w="547" w:type="dxa"/>
            <w:tcBorders>
              <w:top w:val="single" w:sz="4" w:space="0" w:color="auto"/>
              <w:left w:val="single" w:sz="4" w:space="0" w:color="auto"/>
              <w:bottom w:val="single" w:sz="4" w:space="0" w:color="auto"/>
              <w:right w:val="single" w:sz="4" w:space="0" w:color="auto"/>
            </w:tcBorders>
          </w:tcPr>
          <w:p w14:paraId="32362BE6"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33ED74A"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 xml:space="preserve">Методист (специалист по жанрам творчества) </w:t>
            </w:r>
          </w:p>
        </w:tc>
        <w:tc>
          <w:tcPr>
            <w:tcW w:w="1130" w:type="dxa"/>
            <w:tcBorders>
              <w:top w:val="single" w:sz="4" w:space="0" w:color="auto"/>
              <w:left w:val="single" w:sz="4" w:space="0" w:color="auto"/>
              <w:bottom w:val="single" w:sz="4" w:space="0" w:color="auto"/>
              <w:right w:val="single" w:sz="4" w:space="0" w:color="auto"/>
            </w:tcBorders>
          </w:tcPr>
          <w:p w14:paraId="7CD62FA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FF04BC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098E1C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41B1F4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8BF4A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34CA4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F40845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921892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697293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0159FA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89A1CE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B54EC2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3F5045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9B3510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3906FD"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9CDD247"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A0F5391" w14:textId="77777777" w:rsidTr="00196132">
        <w:tc>
          <w:tcPr>
            <w:tcW w:w="547" w:type="dxa"/>
            <w:tcBorders>
              <w:top w:val="single" w:sz="4" w:space="0" w:color="auto"/>
              <w:left w:val="single" w:sz="4" w:space="0" w:color="auto"/>
              <w:bottom w:val="single" w:sz="4" w:space="0" w:color="auto"/>
              <w:right w:val="single" w:sz="4" w:space="0" w:color="auto"/>
            </w:tcBorders>
          </w:tcPr>
          <w:p w14:paraId="26BC628C"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41D5F31"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Методист (специалист по методике клубной работы)</w:t>
            </w:r>
          </w:p>
        </w:tc>
        <w:tc>
          <w:tcPr>
            <w:tcW w:w="1130" w:type="dxa"/>
            <w:tcBorders>
              <w:top w:val="single" w:sz="4" w:space="0" w:color="auto"/>
              <w:left w:val="single" w:sz="4" w:space="0" w:color="auto"/>
              <w:bottom w:val="single" w:sz="4" w:space="0" w:color="auto"/>
              <w:right w:val="single" w:sz="4" w:space="0" w:color="auto"/>
            </w:tcBorders>
          </w:tcPr>
          <w:p w14:paraId="15D99579" w14:textId="361346FD"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5747FF0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0106321" w14:textId="1C97194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0FB78E75" w14:textId="6BB06EB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0FE0CB1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DBF56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A628C70" w14:textId="6A941A6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14:paraId="71B27D6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781B4A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5FC5B9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D52591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2FB76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09C606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2B5C2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C7A62D5" w14:textId="4EC4C23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7E2E8773" w14:textId="6D5AD28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B660C" w:rsidRPr="00DD6953" w14:paraId="09DD2574" w14:textId="77777777" w:rsidTr="00196132">
        <w:tc>
          <w:tcPr>
            <w:tcW w:w="547" w:type="dxa"/>
            <w:tcBorders>
              <w:top w:val="single" w:sz="4" w:space="0" w:color="auto"/>
              <w:left w:val="single" w:sz="4" w:space="0" w:color="auto"/>
              <w:bottom w:val="single" w:sz="4" w:space="0" w:color="auto"/>
              <w:right w:val="single" w:sz="4" w:space="0" w:color="auto"/>
            </w:tcBorders>
          </w:tcPr>
          <w:p w14:paraId="1905C735"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DB7F474"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Менеджер по культурно-массовому досугу</w:t>
            </w:r>
          </w:p>
        </w:tc>
        <w:tc>
          <w:tcPr>
            <w:tcW w:w="1130" w:type="dxa"/>
            <w:tcBorders>
              <w:top w:val="single" w:sz="4" w:space="0" w:color="auto"/>
              <w:left w:val="single" w:sz="4" w:space="0" w:color="auto"/>
              <w:bottom w:val="single" w:sz="4" w:space="0" w:color="auto"/>
              <w:right w:val="single" w:sz="4" w:space="0" w:color="auto"/>
            </w:tcBorders>
          </w:tcPr>
          <w:p w14:paraId="6529C27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E15E4D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8F7BF0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368439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1F6B06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FD96AF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62E9EEA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3767EB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3E76BA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01A8CB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595EDA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3CBD67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DEFA48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D873D8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84F9119"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F7E42FF"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02777D9E" w14:textId="77777777" w:rsidTr="00196132">
        <w:tc>
          <w:tcPr>
            <w:tcW w:w="547" w:type="dxa"/>
            <w:tcBorders>
              <w:top w:val="single" w:sz="4" w:space="0" w:color="auto"/>
              <w:left w:val="single" w:sz="4" w:space="0" w:color="auto"/>
              <w:bottom w:val="single" w:sz="4" w:space="0" w:color="auto"/>
              <w:right w:val="single" w:sz="4" w:space="0" w:color="auto"/>
            </w:tcBorders>
          </w:tcPr>
          <w:p w14:paraId="03F28D70"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B28C14E"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Художник-постановщик</w:t>
            </w:r>
          </w:p>
        </w:tc>
        <w:tc>
          <w:tcPr>
            <w:tcW w:w="1130" w:type="dxa"/>
            <w:tcBorders>
              <w:top w:val="single" w:sz="4" w:space="0" w:color="auto"/>
              <w:left w:val="single" w:sz="4" w:space="0" w:color="auto"/>
              <w:bottom w:val="single" w:sz="4" w:space="0" w:color="auto"/>
              <w:right w:val="single" w:sz="4" w:space="0" w:color="auto"/>
            </w:tcBorders>
          </w:tcPr>
          <w:p w14:paraId="358C88FB" w14:textId="504B6121"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6B6FCF2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B6A564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7C65E9" w14:textId="76DA11F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345E9B7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C7F464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29B8CD8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1B2119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75A456C" w14:textId="26F02EE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7D25F91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34D2557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4260D0E" w14:textId="674475FC"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42CF7C7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CE7E6A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787AE2A"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0B316EE2"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5FD4918" w14:textId="77777777" w:rsidTr="00196132">
        <w:tc>
          <w:tcPr>
            <w:tcW w:w="547" w:type="dxa"/>
            <w:tcBorders>
              <w:top w:val="single" w:sz="4" w:space="0" w:color="auto"/>
              <w:left w:val="single" w:sz="4" w:space="0" w:color="auto"/>
              <w:bottom w:val="single" w:sz="4" w:space="0" w:color="auto"/>
              <w:right w:val="single" w:sz="4" w:space="0" w:color="auto"/>
            </w:tcBorders>
          </w:tcPr>
          <w:p w14:paraId="3D1ABBA3"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59D409F"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Художники всех специальностей</w:t>
            </w:r>
          </w:p>
        </w:tc>
        <w:tc>
          <w:tcPr>
            <w:tcW w:w="1130" w:type="dxa"/>
            <w:tcBorders>
              <w:top w:val="single" w:sz="4" w:space="0" w:color="auto"/>
              <w:left w:val="single" w:sz="4" w:space="0" w:color="auto"/>
              <w:bottom w:val="single" w:sz="4" w:space="0" w:color="auto"/>
              <w:right w:val="single" w:sz="4" w:space="0" w:color="auto"/>
            </w:tcBorders>
          </w:tcPr>
          <w:p w14:paraId="3CC4ED8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9D91EB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97D62E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A47DF6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52680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E6EC1A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A089C2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75A841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68B3C7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69BFC6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392E941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AF3472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1FDDAD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2C0657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A020CB5"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BAE3A3E"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2AE8EF80" w14:textId="77777777" w:rsidTr="00196132">
        <w:tc>
          <w:tcPr>
            <w:tcW w:w="547" w:type="dxa"/>
            <w:tcBorders>
              <w:top w:val="single" w:sz="4" w:space="0" w:color="auto"/>
              <w:left w:val="single" w:sz="4" w:space="0" w:color="auto"/>
              <w:bottom w:val="single" w:sz="4" w:space="0" w:color="auto"/>
              <w:right w:val="single" w:sz="4" w:space="0" w:color="auto"/>
            </w:tcBorders>
          </w:tcPr>
          <w:p w14:paraId="20E9FF21"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BED4D8F"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Культорганизатор</w:t>
            </w:r>
          </w:p>
        </w:tc>
        <w:tc>
          <w:tcPr>
            <w:tcW w:w="1130" w:type="dxa"/>
            <w:tcBorders>
              <w:top w:val="single" w:sz="4" w:space="0" w:color="auto"/>
              <w:left w:val="single" w:sz="4" w:space="0" w:color="auto"/>
              <w:bottom w:val="single" w:sz="4" w:space="0" w:color="auto"/>
              <w:right w:val="single" w:sz="4" w:space="0" w:color="auto"/>
            </w:tcBorders>
          </w:tcPr>
          <w:p w14:paraId="69C5461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01F6DD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0C6EBB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A4D8DF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C4B34D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C35D66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086DC6F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675C98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FC0AF1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E0A9D3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383E0AD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F33AFD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CEE29C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7C6244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76B1907"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2ABFBD5"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1B0B55B4" w14:textId="77777777" w:rsidTr="00196132">
        <w:tc>
          <w:tcPr>
            <w:tcW w:w="547" w:type="dxa"/>
            <w:tcBorders>
              <w:top w:val="single" w:sz="4" w:space="0" w:color="auto"/>
              <w:left w:val="single" w:sz="4" w:space="0" w:color="auto"/>
              <w:bottom w:val="single" w:sz="4" w:space="0" w:color="auto"/>
              <w:right w:val="single" w:sz="4" w:space="0" w:color="auto"/>
            </w:tcBorders>
          </w:tcPr>
          <w:p w14:paraId="4538C22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D7D95BB"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Аккомпаниатор</w:t>
            </w:r>
          </w:p>
        </w:tc>
        <w:tc>
          <w:tcPr>
            <w:tcW w:w="1130" w:type="dxa"/>
            <w:tcBorders>
              <w:top w:val="single" w:sz="4" w:space="0" w:color="auto"/>
              <w:left w:val="single" w:sz="4" w:space="0" w:color="auto"/>
              <w:bottom w:val="single" w:sz="4" w:space="0" w:color="auto"/>
              <w:right w:val="single" w:sz="4" w:space="0" w:color="auto"/>
            </w:tcBorders>
          </w:tcPr>
          <w:p w14:paraId="45E603EB" w14:textId="486F407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2431382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F44B5B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9FD17F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8DEFD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9370E62" w14:textId="6F0972C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gridSpan w:val="2"/>
            <w:tcBorders>
              <w:top w:val="single" w:sz="4" w:space="0" w:color="auto"/>
              <w:left w:val="single" w:sz="4" w:space="0" w:color="auto"/>
              <w:bottom w:val="single" w:sz="4" w:space="0" w:color="auto"/>
              <w:right w:val="single" w:sz="4" w:space="0" w:color="auto"/>
            </w:tcBorders>
          </w:tcPr>
          <w:p w14:paraId="402F8212" w14:textId="5885B3D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799DB66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26C047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4F3D16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8B5082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407832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F407DF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2C2E3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1F4C4A7"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7628ECA4" w14:textId="1C51B7CC"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B660C" w:rsidRPr="00DD6953" w14:paraId="382AC3B7" w14:textId="77777777" w:rsidTr="00196132">
        <w:tc>
          <w:tcPr>
            <w:tcW w:w="547" w:type="dxa"/>
            <w:tcBorders>
              <w:top w:val="single" w:sz="4" w:space="0" w:color="auto"/>
              <w:left w:val="single" w:sz="4" w:space="0" w:color="auto"/>
              <w:bottom w:val="single" w:sz="4" w:space="0" w:color="auto"/>
              <w:right w:val="single" w:sz="4" w:space="0" w:color="auto"/>
            </w:tcBorders>
          </w:tcPr>
          <w:p w14:paraId="1CE39343"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1954602"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Ведущий дискотеки</w:t>
            </w:r>
          </w:p>
        </w:tc>
        <w:tc>
          <w:tcPr>
            <w:tcW w:w="1130" w:type="dxa"/>
            <w:tcBorders>
              <w:top w:val="single" w:sz="4" w:space="0" w:color="auto"/>
              <w:left w:val="single" w:sz="4" w:space="0" w:color="auto"/>
              <w:bottom w:val="single" w:sz="4" w:space="0" w:color="auto"/>
              <w:right w:val="single" w:sz="4" w:space="0" w:color="auto"/>
            </w:tcBorders>
          </w:tcPr>
          <w:p w14:paraId="36AB9E4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0E4FF8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C2C058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FDC24D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B7F2DE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9115EF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2A753EB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EF2C3A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249803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8C98D9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37497CD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947640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D445A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8179A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624CEE9"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7D22B947"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20451AF" w14:textId="77777777" w:rsidTr="00196132">
        <w:tc>
          <w:tcPr>
            <w:tcW w:w="547" w:type="dxa"/>
            <w:tcBorders>
              <w:top w:val="single" w:sz="4" w:space="0" w:color="auto"/>
              <w:left w:val="single" w:sz="4" w:space="0" w:color="auto"/>
              <w:bottom w:val="single" w:sz="4" w:space="0" w:color="auto"/>
              <w:right w:val="single" w:sz="4" w:space="0" w:color="auto"/>
            </w:tcBorders>
          </w:tcPr>
          <w:p w14:paraId="5BA3251C"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CD39703"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Библиотекарь</w:t>
            </w:r>
          </w:p>
        </w:tc>
        <w:tc>
          <w:tcPr>
            <w:tcW w:w="1130" w:type="dxa"/>
            <w:tcBorders>
              <w:top w:val="single" w:sz="4" w:space="0" w:color="auto"/>
              <w:left w:val="single" w:sz="4" w:space="0" w:color="auto"/>
              <w:bottom w:val="single" w:sz="4" w:space="0" w:color="auto"/>
              <w:right w:val="single" w:sz="4" w:space="0" w:color="auto"/>
            </w:tcBorders>
          </w:tcPr>
          <w:p w14:paraId="7C5520E2" w14:textId="0604BB6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68DB734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5E2BB0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62D8031" w14:textId="7E96B51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3A9B955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DBC232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59CBFF8" w14:textId="76ADF63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597D673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AEE2FF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EB3791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639371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C02DE4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516CFE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732465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EC1D372"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7CD993B4" w14:textId="0ACA908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B660C" w:rsidRPr="00DD6953" w14:paraId="16203F47" w14:textId="77777777" w:rsidTr="00196132">
        <w:tc>
          <w:tcPr>
            <w:tcW w:w="547" w:type="dxa"/>
            <w:tcBorders>
              <w:top w:val="single" w:sz="4" w:space="0" w:color="auto"/>
              <w:left w:val="single" w:sz="4" w:space="0" w:color="auto"/>
              <w:bottom w:val="single" w:sz="4" w:space="0" w:color="auto"/>
              <w:right w:val="single" w:sz="4" w:space="0" w:color="auto"/>
            </w:tcBorders>
          </w:tcPr>
          <w:p w14:paraId="3ABE72A1"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7404BFA"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Хранитель фондов</w:t>
            </w:r>
          </w:p>
        </w:tc>
        <w:tc>
          <w:tcPr>
            <w:tcW w:w="1130" w:type="dxa"/>
            <w:tcBorders>
              <w:top w:val="single" w:sz="4" w:space="0" w:color="auto"/>
              <w:left w:val="single" w:sz="4" w:space="0" w:color="auto"/>
              <w:bottom w:val="single" w:sz="4" w:space="0" w:color="auto"/>
              <w:right w:val="single" w:sz="4" w:space="0" w:color="auto"/>
            </w:tcBorders>
          </w:tcPr>
          <w:p w14:paraId="38AF863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0BCE85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A2AFF5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E92985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8EB962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0ED224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447CC4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17500F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0B29B2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F82E4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1214D36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3FE0BE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41A6FD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54127F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FA692DC"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45CC5E2"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01E5E80" w14:textId="77777777" w:rsidTr="00196132">
        <w:tc>
          <w:tcPr>
            <w:tcW w:w="547" w:type="dxa"/>
            <w:tcBorders>
              <w:top w:val="single" w:sz="4" w:space="0" w:color="auto"/>
              <w:left w:val="single" w:sz="4" w:space="0" w:color="auto"/>
              <w:bottom w:val="single" w:sz="4" w:space="0" w:color="auto"/>
              <w:right w:val="single" w:sz="4" w:space="0" w:color="auto"/>
            </w:tcBorders>
          </w:tcPr>
          <w:p w14:paraId="6E2847E7"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A5B6334" w14:textId="77777777" w:rsidR="005B660C" w:rsidRPr="004330C4" w:rsidRDefault="005B660C" w:rsidP="00196132">
            <w:pPr>
              <w:spacing w:after="0" w:line="240" w:lineRule="auto"/>
              <w:rPr>
                <w:rFonts w:ascii="Times New Roman" w:hAnsi="Times New Roman" w:cs="Times New Roman"/>
              </w:rPr>
            </w:pPr>
            <w:r w:rsidRPr="004330C4">
              <w:rPr>
                <w:rFonts w:ascii="Times New Roman" w:hAnsi="Times New Roman" w:cs="Times New Roman"/>
              </w:rPr>
              <w:t>Редактор</w:t>
            </w:r>
          </w:p>
        </w:tc>
        <w:tc>
          <w:tcPr>
            <w:tcW w:w="1130" w:type="dxa"/>
            <w:tcBorders>
              <w:top w:val="single" w:sz="4" w:space="0" w:color="auto"/>
              <w:left w:val="single" w:sz="4" w:space="0" w:color="auto"/>
              <w:bottom w:val="single" w:sz="4" w:space="0" w:color="auto"/>
              <w:right w:val="single" w:sz="4" w:space="0" w:color="auto"/>
            </w:tcBorders>
          </w:tcPr>
          <w:p w14:paraId="3EF9862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59C4BD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816C13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BFE23D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FB2651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9DD302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58CE0E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89C88C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0838477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21A356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280CCA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238CB4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7DC740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F5C4B0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B7D3AA"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41400576"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E617678" w14:textId="77777777" w:rsidTr="00196132">
        <w:tc>
          <w:tcPr>
            <w:tcW w:w="547" w:type="dxa"/>
            <w:tcBorders>
              <w:top w:val="single" w:sz="4" w:space="0" w:color="auto"/>
              <w:left w:val="single" w:sz="4" w:space="0" w:color="auto"/>
              <w:bottom w:val="single" w:sz="4" w:space="0" w:color="auto"/>
              <w:right w:val="single" w:sz="4" w:space="0" w:color="auto"/>
            </w:tcBorders>
          </w:tcPr>
          <w:p w14:paraId="381C3E26"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E8915FE" w14:textId="77777777" w:rsidR="005B660C" w:rsidRPr="00454637" w:rsidRDefault="005B660C" w:rsidP="00196132">
            <w:pPr>
              <w:spacing w:after="0" w:line="240" w:lineRule="auto"/>
              <w:rPr>
                <w:rFonts w:ascii="Times New Roman" w:hAnsi="Times New Roman" w:cs="Times New Roman"/>
                <w:b/>
              </w:rPr>
            </w:pPr>
            <w:r w:rsidRPr="00454637">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5C1D711C" w14:textId="1817D6C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65" w:type="dxa"/>
            <w:tcBorders>
              <w:top w:val="single" w:sz="4" w:space="0" w:color="auto"/>
              <w:left w:val="single" w:sz="4" w:space="0" w:color="auto"/>
              <w:bottom w:val="single" w:sz="4" w:space="0" w:color="auto"/>
              <w:right w:val="single" w:sz="4" w:space="0" w:color="auto"/>
            </w:tcBorders>
          </w:tcPr>
          <w:p w14:paraId="7089361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AECA795" w14:textId="65973F3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65" w:type="dxa"/>
            <w:tcBorders>
              <w:top w:val="single" w:sz="4" w:space="0" w:color="auto"/>
              <w:left w:val="single" w:sz="4" w:space="0" w:color="auto"/>
              <w:bottom w:val="single" w:sz="4" w:space="0" w:color="auto"/>
              <w:right w:val="single" w:sz="4" w:space="0" w:color="auto"/>
            </w:tcBorders>
          </w:tcPr>
          <w:p w14:paraId="43E5E4F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8D5F12" w14:textId="7660562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7B852E1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F4658E3" w14:textId="68D4F83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66" w:type="dxa"/>
            <w:tcBorders>
              <w:top w:val="single" w:sz="4" w:space="0" w:color="auto"/>
              <w:left w:val="single" w:sz="4" w:space="0" w:color="auto"/>
              <w:bottom w:val="single" w:sz="4" w:space="0" w:color="auto"/>
              <w:right w:val="single" w:sz="4" w:space="0" w:color="auto"/>
            </w:tcBorders>
          </w:tcPr>
          <w:p w14:paraId="08CCD43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4F5C3A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35ED12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78B957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0F1180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C3451E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37316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66F5400"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17F64929" w14:textId="4D435A1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B660C" w:rsidRPr="00DD6953" w14:paraId="280049D0" w14:textId="77777777" w:rsidTr="00196132">
        <w:tc>
          <w:tcPr>
            <w:tcW w:w="547" w:type="dxa"/>
            <w:tcBorders>
              <w:top w:val="single" w:sz="4" w:space="0" w:color="auto"/>
              <w:left w:val="single" w:sz="4" w:space="0" w:color="auto"/>
              <w:bottom w:val="single" w:sz="4" w:space="0" w:color="auto"/>
              <w:right w:val="single" w:sz="4" w:space="0" w:color="auto"/>
            </w:tcBorders>
          </w:tcPr>
          <w:p w14:paraId="5C0ACBDC"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53B90D6" w14:textId="77777777" w:rsidR="005B660C" w:rsidRPr="007B415E" w:rsidRDefault="005B660C" w:rsidP="00196132">
            <w:pPr>
              <w:spacing w:after="0" w:line="240" w:lineRule="auto"/>
              <w:rPr>
                <w:rFonts w:ascii="Times New Roman" w:hAnsi="Times New Roman" w:cs="Times New Roman"/>
                <w:b/>
              </w:rPr>
            </w:pPr>
            <w:r w:rsidRPr="007B415E">
              <w:rPr>
                <w:rFonts w:ascii="Times New Roman" w:hAnsi="Times New Roman" w:cs="Times New Roman"/>
                <w:b/>
              </w:rPr>
              <w:t>Итого специалистов</w:t>
            </w:r>
            <w:r>
              <w:rPr>
                <w:rFonts w:ascii="Times New Roman" w:hAnsi="Times New Roman" w:cs="Times New Roman"/>
                <w:b/>
              </w:rPr>
              <w:t xml:space="preserve"> (стр. 22-43)</w:t>
            </w:r>
          </w:p>
        </w:tc>
        <w:tc>
          <w:tcPr>
            <w:tcW w:w="1130" w:type="dxa"/>
            <w:tcBorders>
              <w:top w:val="single" w:sz="4" w:space="0" w:color="auto"/>
              <w:left w:val="single" w:sz="4" w:space="0" w:color="auto"/>
              <w:bottom w:val="single" w:sz="4" w:space="0" w:color="auto"/>
              <w:right w:val="single" w:sz="4" w:space="0" w:color="auto"/>
            </w:tcBorders>
          </w:tcPr>
          <w:p w14:paraId="79303A61" w14:textId="54B26D1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65" w:type="dxa"/>
            <w:tcBorders>
              <w:top w:val="single" w:sz="4" w:space="0" w:color="auto"/>
              <w:left w:val="single" w:sz="4" w:space="0" w:color="auto"/>
              <w:bottom w:val="single" w:sz="4" w:space="0" w:color="auto"/>
              <w:right w:val="single" w:sz="4" w:space="0" w:color="auto"/>
            </w:tcBorders>
          </w:tcPr>
          <w:p w14:paraId="4A3C96D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174B7C4" w14:textId="5C0FED1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tcPr>
          <w:p w14:paraId="45BA8A02" w14:textId="6A065341"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14:paraId="204D4439" w14:textId="0FB4D9A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4F3EFBD9" w14:textId="280EAADE"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gridSpan w:val="2"/>
            <w:tcBorders>
              <w:top w:val="single" w:sz="4" w:space="0" w:color="auto"/>
              <w:left w:val="single" w:sz="4" w:space="0" w:color="auto"/>
              <w:bottom w:val="single" w:sz="4" w:space="0" w:color="auto"/>
              <w:right w:val="single" w:sz="4" w:space="0" w:color="auto"/>
            </w:tcBorders>
          </w:tcPr>
          <w:p w14:paraId="3E509610" w14:textId="70514D7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tcPr>
          <w:p w14:paraId="3499C2AC"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09CE18AE" w14:textId="7A15DA5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429576A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AF6657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99EB2C2" w14:textId="3366559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383CAF7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2547A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03A5ABC" w14:textId="77EE197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tcPr>
          <w:p w14:paraId="49B7B750" w14:textId="04537FA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5B660C" w:rsidRPr="00DD6953" w14:paraId="4F5E7736" w14:textId="77777777" w:rsidTr="00196132">
        <w:tc>
          <w:tcPr>
            <w:tcW w:w="547" w:type="dxa"/>
            <w:tcBorders>
              <w:top w:val="single" w:sz="4" w:space="0" w:color="auto"/>
              <w:left w:val="single" w:sz="4" w:space="0" w:color="auto"/>
              <w:bottom w:val="single" w:sz="4" w:space="0" w:color="auto"/>
              <w:right w:val="single" w:sz="4" w:space="0" w:color="auto"/>
            </w:tcBorders>
          </w:tcPr>
          <w:p w14:paraId="2E1C6A8F" w14:textId="77777777" w:rsidR="005B660C" w:rsidRPr="00DD6953" w:rsidRDefault="005B660C" w:rsidP="00196132">
            <w:pPr>
              <w:pStyle w:val="aa"/>
              <w:spacing w:after="0" w:line="240" w:lineRule="auto"/>
              <w:ind w:left="297" w:right="-249"/>
              <w:rPr>
                <w:rFonts w:ascii="Times New Roman" w:hAnsi="Times New Roman"/>
                <w:sz w:val="20"/>
                <w:szCs w:val="20"/>
              </w:rPr>
            </w:pPr>
          </w:p>
        </w:tc>
        <w:tc>
          <w:tcPr>
            <w:tcW w:w="15168" w:type="dxa"/>
            <w:gridSpan w:val="20"/>
            <w:tcBorders>
              <w:top w:val="single" w:sz="4" w:space="0" w:color="auto"/>
              <w:left w:val="single" w:sz="4" w:space="0" w:color="auto"/>
              <w:bottom w:val="single" w:sz="4" w:space="0" w:color="auto"/>
              <w:right w:val="single" w:sz="4" w:space="0" w:color="auto"/>
            </w:tcBorders>
          </w:tcPr>
          <w:p w14:paraId="1330BA0E" w14:textId="77777777" w:rsidR="005B660C" w:rsidRPr="00CD097E" w:rsidRDefault="005B660C" w:rsidP="00196132">
            <w:pPr>
              <w:spacing w:after="0" w:line="240" w:lineRule="auto"/>
              <w:jc w:val="center"/>
              <w:rPr>
                <w:rFonts w:ascii="Times New Roman" w:hAnsi="Times New Roman" w:cs="Times New Roman"/>
                <w:b/>
                <w:sz w:val="24"/>
                <w:szCs w:val="24"/>
              </w:rPr>
            </w:pPr>
            <w:r w:rsidRPr="00CD097E">
              <w:rPr>
                <w:rFonts w:ascii="Times New Roman" w:hAnsi="Times New Roman" w:cs="Times New Roman"/>
                <w:b/>
                <w:sz w:val="24"/>
                <w:szCs w:val="24"/>
              </w:rPr>
              <w:t>Служащие</w:t>
            </w:r>
          </w:p>
        </w:tc>
      </w:tr>
      <w:tr w:rsidR="005B660C" w:rsidRPr="00DD6953" w14:paraId="413C8865" w14:textId="77777777" w:rsidTr="00196132">
        <w:tc>
          <w:tcPr>
            <w:tcW w:w="547" w:type="dxa"/>
            <w:tcBorders>
              <w:top w:val="single" w:sz="4" w:space="0" w:color="auto"/>
              <w:left w:val="single" w:sz="4" w:space="0" w:color="auto"/>
              <w:bottom w:val="single" w:sz="4" w:space="0" w:color="auto"/>
              <w:right w:val="single" w:sz="4" w:space="0" w:color="auto"/>
            </w:tcBorders>
          </w:tcPr>
          <w:p w14:paraId="7610416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8AB31F6"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Кассир билетный</w:t>
            </w:r>
          </w:p>
        </w:tc>
        <w:tc>
          <w:tcPr>
            <w:tcW w:w="1130" w:type="dxa"/>
            <w:tcBorders>
              <w:top w:val="single" w:sz="4" w:space="0" w:color="auto"/>
              <w:left w:val="single" w:sz="4" w:space="0" w:color="auto"/>
              <w:bottom w:val="single" w:sz="4" w:space="0" w:color="auto"/>
              <w:right w:val="single" w:sz="4" w:space="0" w:color="auto"/>
            </w:tcBorders>
          </w:tcPr>
          <w:p w14:paraId="0AA8A747" w14:textId="12554E7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0325FA6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304105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DF2D789" w14:textId="6DAEE29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84360A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BE00E95" w14:textId="6936EA9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gridSpan w:val="2"/>
            <w:tcBorders>
              <w:top w:val="single" w:sz="4" w:space="0" w:color="auto"/>
              <w:left w:val="single" w:sz="4" w:space="0" w:color="auto"/>
              <w:bottom w:val="single" w:sz="4" w:space="0" w:color="auto"/>
              <w:right w:val="single" w:sz="4" w:space="0" w:color="auto"/>
            </w:tcBorders>
          </w:tcPr>
          <w:p w14:paraId="4D9C4624" w14:textId="7AD327F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14:paraId="7F3BAF0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FB6016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461657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77EB99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3A369D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1F501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F50620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9CDF1C0"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0CC01D9B" w14:textId="11B1A2B3"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B660C" w:rsidRPr="00DD6953" w14:paraId="7A21FF7B" w14:textId="77777777" w:rsidTr="00196132">
        <w:tc>
          <w:tcPr>
            <w:tcW w:w="547" w:type="dxa"/>
            <w:tcBorders>
              <w:top w:val="single" w:sz="4" w:space="0" w:color="auto"/>
              <w:left w:val="single" w:sz="4" w:space="0" w:color="auto"/>
              <w:bottom w:val="single" w:sz="4" w:space="0" w:color="auto"/>
              <w:right w:val="single" w:sz="4" w:space="0" w:color="auto"/>
            </w:tcBorders>
          </w:tcPr>
          <w:p w14:paraId="4A49504D"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99A69FE"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Контролер билетов</w:t>
            </w:r>
          </w:p>
        </w:tc>
        <w:tc>
          <w:tcPr>
            <w:tcW w:w="1130" w:type="dxa"/>
            <w:tcBorders>
              <w:top w:val="single" w:sz="4" w:space="0" w:color="auto"/>
              <w:left w:val="single" w:sz="4" w:space="0" w:color="auto"/>
              <w:bottom w:val="single" w:sz="4" w:space="0" w:color="auto"/>
              <w:right w:val="single" w:sz="4" w:space="0" w:color="auto"/>
            </w:tcBorders>
          </w:tcPr>
          <w:p w14:paraId="33E1352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1C1DB9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11D3F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7FDC00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CBE000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013DAB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4B9A37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0C042E1"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AD2798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8D758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8E39AE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EBB8E3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C4B306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B8C3B8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DD483BB"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CCE871B"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C626B9C" w14:textId="77777777" w:rsidTr="00196132">
        <w:tc>
          <w:tcPr>
            <w:tcW w:w="547" w:type="dxa"/>
            <w:tcBorders>
              <w:top w:val="single" w:sz="4" w:space="0" w:color="auto"/>
              <w:left w:val="single" w:sz="4" w:space="0" w:color="auto"/>
              <w:bottom w:val="single" w:sz="4" w:space="0" w:color="auto"/>
              <w:right w:val="single" w:sz="4" w:space="0" w:color="auto"/>
            </w:tcBorders>
          </w:tcPr>
          <w:p w14:paraId="05530860"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D74F38F" w14:textId="77777777" w:rsidR="005B660C" w:rsidRPr="00CD097E" w:rsidRDefault="005B660C" w:rsidP="00196132">
            <w:pPr>
              <w:spacing w:after="0" w:line="240" w:lineRule="auto"/>
              <w:rPr>
                <w:rFonts w:ascii="Times New Roman" w:hAnsi="Times New Roman" w:cs="Times New Roman"/>
                <w:b/>
              </w:rPr>
            </w:pPr>
            <w:r w:rsidRPr="00CD097E">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6AB0A6F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603234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16D662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CF5070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F1BE3C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BFEE8C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7D358BD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A436824"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6FEF23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D9FDAB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897509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FFA7E3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7C94FB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103CE7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A145A84"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49E11EAB"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2FC51C7A" w14:textId="77777777" w:rsidTr="00196132">
        <w:tc>
          <w:tcPr>
            <w:tcW w:w="547" w:type="dxa"/>
            <w:tcBorders>
              <w:top w:val="single" w:sz="4" w:space="0" w:color="auto"/>
              <w:left w:val="single" w:sz="4" w:space="0" w:color="auto"/>
              <w:bottom w:val="single" w:sz="4" w:space="0" w:color="auto"/>
              <w:right w:val="single" w:sz="4" w:space="0" w:color="auto"/>
            </w:tcBorders>
          </w:tcPr>
          <w:p w14:paraId="46C72DF7"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623B44F4" w14:textId="77777777" w:rsidR="005B660C" w:rsidRPr="00CD097E" w:rsidRDefault="005B660C" w:rsidP="00196132">
            <w:pPr>
              <w:spacing w:after="0" w:line="240" w:lineRule="auto"/>
              <w:rPr>
                <w:rFonts w:ascii="Times New Roman" w:hAnsi="Times New Roman" w:cs="Times New Roman"/>
                <w:b/>
              </w:rPr>
            </w:pPr>
            <w:r>
              <w:rPr>
                <w:rFonts w:ascii="Times New Roman" w:hAnsi="Times New Roman" w:cs="Times New Roman"/>
                <w:b/>
              </w:rPr>
              <w:t>Итого служащих (стр.45-47)</w:t>
            </w:r>
          </w:p>
        </w:tc>
        <w:tc>
          <w:tcPr>
            <w:tcW w:w="1130" w:type="dxa"/>
            <w:tcBorders>
              <w:top w:val="single" w:sz="4" w:space="0" w:color="auto"/>
              <w:left w:val="single" w:sz="4" w:space="0" w:color="auto"/>
              <w:bottom w:val="single" w:sz="4" w:space="0" w:color="auto"/>
              <w:right w:val="single" w:sz="4" w:space="0" w:color="auto"/>
            </w:tcBorders>
          </w:tcPr>
          <w:p w14:paraId="16D137E2" w14:textId="66BB70B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73599A8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F89836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98220BD" w14:textId="3FDEEA9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402EE03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15C1A28" w14:textId="65DAE78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gridSpan w:val="2"/>
            <w:tcBorders>
              <w:top w:val="single" w:sz="4" w:space="0" w:color="auto"/>
              <w:left w:val="single" w:sz="4" w:space="0" w:color="auto"/>
              <w:bottom w:val="single" w:sz="4" w:space="0" w:color="auto"/>
              <w:right w:val="single" w:sz="4" w:space="0" w:color="auto"/>
            </w:tcBorders>
          </w:tcPr>
          <w:p w14:paraId="2564669F" w14:textId="19F191E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14:paraId="17C19F6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A0E053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6EC03E7"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275E697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BFFFA8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63BDFA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1FF907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456D331"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1F0D917" w14:textId="6377B6B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B660C" w:rsidRPr="00DD6953" w14:paraId="2B6434CE" w14:textId="77777777" w:rsidTr="00196132">
        <w:tc>
          <w:tcPr>
            <w:tcW w:w="547" w:type="dxa"/>
            <w:tcBorders>
              <w:top w:val="single" w:sz="4" w:space="0" w:color="auto"/>
              <w:left w:val="single" w:sz="4" w:space="0" w:color="auto"/>
              <w:bottom w:val="single" w:sz="4" w:space="0" w:color="auto"/>
              <w:right w:val="single" w:sz="4" w:space="0" w:color="auto"/>
            </w:tcBorders>
          </w:tcPr>
          <w:p w14:paraId="37E234FC" w14:textId="77777777" w:rsidR="005B660C" w:rsidRPr="00DD6953" w:rsidRDefault="005B660C" w:rsidP="00196132">
            <w:pPr>
              <w:pStyle w:val="aa"/>
              <w:spacing w:after="0" w:line="240" w:lineRule="auto"/>
              <w:ind w:left="297" w:right="-249"/>
              <w:rPr>
                <w:rFonts w:ascii="Times New Roman" w:hAnsi="Times New Roman"/>
                <w:sz w:val="20"/>
                <w:szCs w:val="20"/>
              </w:rPr>
            </w:pPr>
          </w:p>
        </w:tc>
        <w:tc>
          <w:tcPr>
            <w:tcW w:w="15168" w:type="dxa"/>
            <w:gridSpan w:val="20"/>
            <w:tcBorders>
              <w:top w:val="single" w:sz="4" w:space="0" w:color="auto"/>
              <w:left w:val="single" w:sz="4" w:space="0" w:color="auto"/>
              <w:bottom w:val="single" w:sz="4" w:space="0" w:color="auto"/>
              <w:right w:val="single" w:sz="4" w:space="0" w:color="auto"/>
            </w:tcBorders>
          </w:tcPr>
          <w:p w14:paraId="7C177804" w14:textId="77777777" w:rsidR="005B660C" w:rsidRPr="00CD097E" w:rsidRDefault="005B660C" w:rsidP="00196132">
            <w:pPr>
              <w:spacing w:after="0" w:line="240" w:lineRule="auto"/>
              <w:jc w:val="center"/>
              <w:rPr>
                <w:rFonts w:ascii="Times New Roman" w:hAnsi="Times New Roman" w:cs="Times New Roman"/>
                <w:b/>
                <w:sz w:val="24"/>
                <w:szCs w:val="24"/>
              </w:rPr>
            </w:pPr>
            <w:r w:rsidRPr="00CD097E">
              <w:rPr>
                <w:rFonts w:ascii="Times New Roman" w:hAnsi="Times New Roman" w:cs="Times New Roman"/>
                <w:b/>
                <w:sz w:val="24"/>
                <w:szCs w:val="24"/>
              </w:rPr>
              <w:t>Профессии рабочих</w:t>
            </w:r>
          </w:p>
        </w:tc>
      </w:tr>
      <w:tr w:rsidR="005B660C" w:rsidRPr="00DD6953" w14:paraId="0A7D8A26" w14:textId="77777777" w:rsidTr="00196132">
        <w:tc>
          <w:tcPr>
            <w:tcW w:w="547" w:type="dxa"/>
            <w:tcBorders>
              <w:top w:val="single" w:sz="4" w:space="0" w:color="auto"/>
              <w:left w:val="single" w:sz="4" w:space="0" w:color="auto"/>
              <w:bottom w:val="single" w:sz="4" w:space="0" w:color="auto"/>
              <w:right w:val="single" w:sz="4" w:space="0" w:color="auto"/>
            </w:tcBorders>
          </w:tcPr>
          <w:p w14:paraId="3E4A865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C10D10F"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Костюмер</w:t>
            </w:r>
          </w:p>
        </w:tc>
        <w:tc>
          <w:tcPr>
            <w:tcW w:w="1130" w:type="dxa"/>
            <w:tcBorders>
              <w:top w:val="single" w:sz="4" w:space="0" w:color="auto"/>
              <w:left w:val="single" w:sz="4" w:space="0" w:color="auto"/>
              <w:bottom w:val="single" w:sz="4" w:space="0" w:color="auto"/>
              <w:right w:val="single" w:sz="4" w:space="0" w:color="auto"/>
            </w:tcBorders>
          </w:tcPr>
          <w:p w14:paraId="3C31064A" w14:textId="02A97C3A"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3FCB168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D2D1EF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70A2B0B" w14:textId="3B0F6635"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C22371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7A91F9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E2DA55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82CF15E" w14:textId="1E3576E3"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F34792A" w14:textId="59DA13C6"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2B192E2E"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00D601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C2C5A34" w14:textId="1D1B0AA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C8D3C6E" w14:textId="3174688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015430A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5DAAD9E"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0143360F"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2CA8E754" w14:textId="77777777" w:rsidTr="00196132">
        <w:tc>
          <w:tcPr>
            <w:tcW w:w="547" w:type="dxa"/>
            <w:tcBorders>
              <w:top w:val="single" w:sz="4" w:space="0" w:color="auto"/>
              <w:left w:val="single" w:sz="4" w:space="0" w:color="auto"/>
              <w:bottom w:val="single" w:sz="4" w:space="0" w:color="auto"/>
              <w:right w:val="single" w:sz="4" w:space="0" w:color="auto"/>
            </w:tcBorders>
          </w:tcPr>
          <w:p w14:paraId="0D29817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C58EC5B"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Машинист сцены</w:t>
            </w:r>
          </w:p>
        </w:tc>
        <w:tc>
          <w:tcPr>
            <w:tcW w:w="1130" w:type="dxa"/>
            <w:tcBorders>
              <w:top w:val="single" w:sz="4" w:space="0" w:color="auto"/>
              <w:left w:val="single" w:sz="4" w:space="0" w:color="auto"/>
              <w:bottom w:val="single" w:sz="4" w:space="0" w:color="auto"/>
              <w:right w:val="single" w:sz="4" w:space="0" w:color="auto"/>
            </w:tcBorders>
          </w:tcPr>
          <w:p w14:paraId="4A701A0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9A3568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A3A9C8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592F48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1BCB07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EC9DC7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611C371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2799CF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E8740A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5C8958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B1DE2E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496262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F42CAE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0701D1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8182B1B"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23A9668"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03B14333" w14:textId="77777777" w:rsidTr="00196132">
        <w:tc>
          <w:tcPr>
            <w:tcW w:w="547" w:type="dxa"/>
            <w:tcBorders>
              <w:top w:val="single" w:sz="4" w:space="0" w:color="auto"/>
              <w:left w:val="single" w:sz="4" w:space="0" w:color="auto"/>
              <w:bottom w:val="single" w:sz="4" w:space="0" w:color="auto"/>
              <w:right w:val="single" w:sz="4" w:space="0" w:color="auto"/>
            </w:tcBorders>
          </w:tcPr>
          <w:p w14:paraId="66BF494B"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36BC2E6"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Монтировщик сцены</w:t>
            </w:r>
          </w:p>
        </w:tc>
        <w:tc>
          <w:tcPr>
            <w:tcW w:w="1130" w:type="dxa"/>
            <w:tcBorders>
              <w:top w:val="single" w:sz="4" w:space="0" w:color="auto"/>
              <w:left w:val="single" w:sz="4" w:space="0" w:color="auto"/>
              <w:bottom w:val="single" w:sz="4" w:space="0" w:color="auto"/>
              <w:right w:val="single" w:sz="4" w:space="0" w:color="auto"/>
            </w:tcBorders>
          </w:tcPr>
          <w:p w14:paraId="6820C6A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C729B8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3C4C11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E2F5FC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A7AFEE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B91F66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9A6AB6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A0979A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088E196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E721ED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B154F4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B8F53B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48ACBF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BC0EAE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3005DA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015E9A6"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79DCE30F" w14:textId="77777777" w:rsidTr="00196132">
        <w:tc>
          <w:tcPr>
            <w:tcW w:w="547" w:type="dxa"/>
            <w:tcBorders>
              <w:top w:val="single" w:sz="4" w:space="0" w:color="auto"/>
              <w:left w:val="single" w:sz="4" w:space="0" w:color="auto"/>
              <w:bottom w:val="single" w:sz="4" w:space="0" w:color="auto"/>
              <w:right w:val="single" w:sz="4" w:space="0" w:color="auto"/>
            </w:tcBorders>
          </w:tcPr>
          <w:p w14:paraId="426BB05A"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85948B5"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Механик по обслуживанию звуковой техники</w:t>
            </w:r>
          </w:p>
        </w:tc>
        <w:tc>
          <w:tcPr>
            <w:tcW w:w="1130" w:type="dxa"/>
            <w:tcBorders>
              <w:top w:val="single" w:sz="4" w:space="0" w:color="auto"/>
              <w:left w:val="single" w:sz="4" w:space="0" w:color="auto"/>
              <w:bottom w:val="single" w:sz="4" w:space="0" w:color="auto"/>
              <w:right w:val="single" w:sz="4" w:space="0" w:color="auto"/>
            </w:tcBorders>
          </w:tcPr>
          <w:p w14:paraId="544723B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831124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D96BA2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A70693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582722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861001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C4DD46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0DAC0C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323273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A4C31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9DD668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DB4329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504F4D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31A1D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D1B793E"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5207372F"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0EA9E39" w14:textId="77777777" w:rsidTr="00196132">
        <w:tc>
          <w:tcPr>
            <w:tcW w:w="547" w:type="dxa"/>
            <w:tcBorders>
              <w:top w:val="single" w:sz="4" w:space="0" w:color="auto"/>
              <w:left w:val="single" w:sz="4" w:space="0" w:color="auto"/>
              <w:bottom w:val="single" w:sz="4" w:space="0" w:color="auto"/>
              <w:right w:val="single" w:sz="4" w:space="0" w:color="auto"/>
            </w:tcBorders>
          </w:tcPr>
          <w:p w14:paraId="29FFA040"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EB37D02" w14:textId="77777777" w:rsidR="005B660C" w:rsidRPr="00CD097E" w:rsidRDefault="005B660C" w:rsidP="00196132">
            <w:pPr>
              <w:spacing w:after="0" w:line="240" w:lineRule="auto"/>
              <w:rPr>
                <w:rFonts w:ascii="Times New Roman" w:hAnsi="Times New Roman" w:cs="Times New Roman"/>
              </w:rPr>
            </w:pPr>
            <w:r w:rsidRPr="00CD097E">
              <w:rPr>
                <w:rFonts w:ascii="Times New Roman" w:hAnsi="Times New Roman" w:cs="Times New Roman"/>
              </w:rPr>
              <w:t xml:space="preserve">Осветитель </w:t>
            </w:r>
          </w:p>
        </w:tc>
        <w:tc>
          <w:tcPr>
            <w:tcW w:w="1130" w:type="dxa"/>
            <w:tcBorders>
              <w:top w:val="single" w:sz="4" w:space="0" w:color="auto"/>
              <w:left w:val="single" w:sz="4" w:space="0" w:color="auto"/>
              <w:bottom w:val="single" w:sz="4" w:space="0" w:color="auto"/>
              <w:right w:val="single" w:sz="4" w:space="0" w:color="auto"/>
            </w:tcBorders>
          </w:tcPr>
          <w:p w14:paraId="56CF93B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461983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F1A12B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64C8C9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1BA205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C78BA1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E8825E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822DA1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C14C57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3E974A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E2BEFA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6957EC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02CAEF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4044E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A0BE64"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2B4E60E"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7E9311E" w14:textId="77777777" w:rsidTr="00196132">
        <w:tc>
          <w:tcPr>
            <w:tcW w:w="547" w:type="dxa"/>
            <w:tcBorders>
              <w:top w:val="single" w:sz="4" w:space="0" w:color="auto"/>
              <w:left w:val="single" w:sz="4" w:space="0" w:color="auto"/>
              <w:bottom w:val="single" w:sz="4" w:space="0" w:color="auto"/>
              <w:right w:val="single" w:sz="4" w:space="0" w:color="auto"/>
            </w:tcBorders>
          </w:tcPr>
          <w:p w14:paraId="53C4C334"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E817B35" w14:textId="77777777" w:rsidR="005B660C" w:rsidRPr="00CD097E" w:rsidRDefault="005B660C" w:rsidP="00196132">
            <w:pPr>
              <w:spacing w:after="0" w:line="240" w:lineRule="auto"/>
              <w:rPr>
                <w:rFonts w:ascii="Times New Roman" w:hAnsi="Times New Roman" w:cs="Times New Roman"/>
                <w:b/>
              </w:rPr>
            </w:pPr>
            <w:r w:rsidRPr="00CD097E">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08606784" w14:textId="041EA1C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756FDC76" w14:textId="26313BC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F698CD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F4CABD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B69E0A6" w14:textId="49CF8ED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57DC3651" w14:textId="31859BC1"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61C9E90" w14:textId="6DB50C55"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14:paraId="02FBCBB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0C1DC7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8332CD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E4C887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91B9B4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32134D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BF5A0A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20300E" w14:textId="55A7152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62E074AE" w14:textId="05E4931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B660C" w:rsidRPr="00DD6953" w14:paraId="21259DDA" w14:textId="77777777" w:rsidTr="00196132">
        <w:tc>
          <w:tcPr>
            <w:tcW w:w="547" w:type="dxa"/>
            <w:tcBorders>
              <w:top w:val="single" w:sz="4" w:space="0" w:color="auto"/>
              <w:left w:val="single" w:sz="4" w:space="0" w:color="auto"/>
              <w:bottom w:val="single" w:sz="4" w:space="0" w:color="auto"/>
              <w:right w:val="single" w:sz="4" w:space="0" w:color="auto"/>
            </w:tcBorders>
          </w:tcPr>
          <w:p w14:paraId="280E3A0B"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4D59249" w14:textId="77777777" w:rsidR="005B660C" w:rsidRPr="00CD097E" w:rsidRDefault="005B660C" w:rsidP="00196132">
            <w:pPr>
              <w:spacing w:after="0" w:line="240" w:lineRule="auto"/>
              <w:rPr>
                <w:rFonts w:ascii="Times New Roman" w:hAnsi="Times New Roman" w:cs="Times New Roman"/>
                <w:b/>
              </w:rPr>
            </w:pPr>
            <w:r w:rsidRPr="00CD097E">
              <w:rPr>
                <w:rFonts w:ascii="Times New Roman" w:hAnsi="Times New Roman" w:cs="Times New Roman"/>
                <w:b/>
              </w:rPr>
              <w:t>Итого рабочих</w:t>
            </w:r>
            <w:r>
              <w:rPr>
                <w:rFonts w:ascii="Times New Roman" w:hAnsi="Times New Roman" w:cs="Times New Roman"/>
                <w:b/>
              </w:rPr>
              <w:t xml:space="preserve"> (стр.49-54)</w:t>
            </w:r>
          </w:p>
        </w:tc>
        <w:tc>
          <w:tcPr>
            <w:tcW w:w="1130" w:type="dxa"/>
            <w:tcBorders>
              <w:top w:val="single" w:sz="4" w:space="0" w:color="auto"/>
              <w:left w:val="single" w:sz="4" w:space="0" w:color="auto"/>
              <w:bottom w:val="single" w:sz="4" w:space="0" w:color="auto"/>
              <w:right w:val="single" w:sz="4" w:space="0" w:color="auto"/>
            </w:tcBorders>
          </w:tcPr>
          <w:p w14:paraId="5059CFA3" w14:textId="2CEC1CE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5" w:type="dxa"/>
            <w:tcBorders>
              <w:top w:val="single" w:sz="4" w:space="0" w:color="auto"/>
              <w:left w:val="single" w:sz="4" w:space="0" w:color="auto"/>
              <w:bottom w:val="single" w:sz="4" w:space="0" w:color="auto"/>
              <w:right w:val="single" w:sz="4" w:space="0" w:color="auto"/>
            </w:tcBorders>
          </w:tcPr>
          <w:p w14:paraId="207F873E" w14:textId="791E405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577425F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DE284A0" w14:textId="1897CCDC"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1606B190" w14:textId="129AD9A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19D6A71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AD43B7F" w14:textId="599DC62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14:paraId="1AFB6EC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AD66505" w14:textId="14C8574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4DEE53A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B0BD12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64D5A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A658936" w14:textId="64C94211"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14:paraId="244DCE2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7E9CF62" w14:textId="17F8690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tcPr>
          <w:p w14:paraId="3FC5C50F" w14:textId="2FE13B9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B660C" w:rsidRPr="00DD6953" w14:paraId="7C16B5BC" w14:textId="77777777" w:rsidTr="00196132">
        <w:tc>
          <w:tcPr>
            <w:tcW w:w="547" w:type="dxa"/>
            <w:tcBorders>
              <w:top w:val="single" w:sz="4" w:space="0" w:color="auto"/>
              <w:left w:val="single" w:sz="4" w:space="0" w:color="auto"/>
              <w:bottom w:val="single" w:sz="4" w:space="0" w:color="auto"/>
              <w:right w:val="single" w:sz="4" w:space="0" w:color="auto"/>
            </w:tcBorders>
          </w:tcPr>
          <w:p w14:paraId="3B258006"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28AD3921" w14:textId="77777777" w:rsidR="005B660C" w:rsidRPr="004746B6" w:rsidRDefault="005B660C" w:rsidP="00196132">
            <w:pPr>
              <w:spacing w:after="0" w:line="240" w:lineRule="auto"/>
              <w:rPr>
                <w:rFonts w:ascii="Times New Roman" w:hAnsi="Times New Roman" w:cs="Times New Roman"/>
                <w:b/>
              </w:rPr>
            </w:pPr>
            <w:r w:rsidRPr="004746B6">
              <w:rPr>
                <w:rFonts w:ascii="Times New Roman" w:hAnsi="Times New Roman" w:cs="Times New Roman"/>
                <w:b/>
              </w:rPr>
              <w:t>Итого основной персонал</w:t>
            </w:r>
            <w:r>
              <w:rPr>
                <w:rFonts w:ascii="Times New Roman" w:hAnsi="Times New Roman" w:cs="Times New Roman"/>
                <w:b/>
              </w:rPr>
              <w:t xml:space="preserve"> (сумма строк 15, 21, 44, 48, 55)</w:t>
            </w:r>
          </w:p>
        </w:tc>
        <w:tc>
          <w:tcPr>
            <w:tcW w:w="1130" w:type="dxa"/>
            <w:tcBorders>
              <w:top w:val="single" w:sz="4" w:space="0" w:color="auto"/>
              <w:left w:val="single" w:sz="4" w:space="0" w:color="auto"/>
              <w:bottom w:val="single" w:sz="4" w:space="0" w:color="auto"/>
              <w:right w:val="single" w:sz="4" w:space="0" w:color="auto"/>
            </w:tcBorders>
          </w:tcPr>
          <w:p w14:paraId="18755D64" w14:textId="381BD403"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65" w:type="dxa"/>
            <w:tcBorders>
              <w:top w:val="single" w:sz="4" w:space="0" w:color="auto"/>
              <w:left w:val="single" w:sz="4" w:space="0" w:color="auto"/>
              <w:bottom w:val="single" w:sz="4" w:space="0" w:color="auto"/>
              <w:right w:val="single" w:sz="4" w:space="0" w:color="auto"/>
            </w:tcBorders>
          </w:tcPr>
          <w:p w14:paraId="698C73DB" w14:textId="1EA1423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5" w:type="dxa"/>
            <w:tcBorders>
              <w:top w:val="single" w:sz="4" w:space="0" w:color="auto"/>
              <w:left w:val="single" w:sz="4" w:space="0" w:color="auto"/>
              <w:bottom w:val="single" w:sz="4" w:space="0" w:color="auto"/>
              <w:right w:val="single" w:sz="4" w:space="0" w:color="auto"/>
            </w:tcBorders>
          </w:tcPr>
          <w:p w14:paraId="4C45910B" w14:textId="14E5BB2D"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65" w:type="dxa"/>
            <w:tcBorders>
              <w:top w:val="single" w:sz="4" w:space="0" w:color="auto"/>
              <w:left w:val="single" w:sz="4" w:space="0" w:color="auto"/>
              <w:bottom w:val="single" w:sz="4" w:space="0" w:color="auto"/>
              <w:right w:val="single" w:sz="4" w:space="0" w:color="auto"/>
            </w:tcBorders>
          </w:tcPr>
          <w:p w14:paraId="23DA2FD6" w14:textId="4C4A588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14:paraId="0469DA3F" w14:textId="5B323EAE"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tcPr>
          <w:p w14:paraId="6BE64A85" w14:textId="319B6FAE"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66" w:type="dxa"/>
            <w:gridSpan w:val="2"/>
            <w:tcBorders>
              <w:top w:val="single" w:sz="4" w:space="0" w:color="auto"/>
              <w:left w:val="single" w:sz="4" w:space="0" w:color="auto"/>
              <w:bottom w:val="single" w:sz="4" w:space="0" w:color="auto"/>
              <w:right w:val="single" w:sz="4" w:space="0" w:color="auto"/>
            </w:tcBorders>
          </w:tcPr>
          <w:p w14:paraId="7CC5D3E3" w14:textId="4224DE0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66" w:type="dxa"/>
            <w:tcBorders>
              <w:top w:val="single" w:sz="4" w:space="0" w:color="auto"/>
              <w:left w:val="single" w:sz="4" w:space="0" w:color="auto"/>
              <w:bottom w:val="single" w:sz="4" w:space="0" w:color="auto"/>
              <w:right w:val="single" w:sz="4" w:space="0" w:color="auto"/>
            </w:tcBorders>
          </w:tcPr>
          <w:p w14:paraId="4C5EAA2B"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6B31374" w14:textId="1B6589BB"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66" w:type="dxa"/>
            <w:tcBorders>
              <w:top w:val="single" w:sz="4" w:space="0" w:color="auto"/>
              <w:left w:val="single" w:sz="4" w:space="0" w:color="auto"/>
              <w:bottom w:val="single" w:sz="4" w:space="0" w:color="auto"/>
              <w:right w:val="single" w:sz="4" w:space="0" w:color="auto"/>
            </w:tcBorders>
          </w:tcPr>
          <w:p w14:paraId="7EFE2F3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786553C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24BBF33" w14:textId="21619BB5"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0EF2F381" w14:textId="389F414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6" w:type="dxa"/>
            <w:tcBorders>
              <w:top w:val="single" w:sz="4" w:space="0" w:color="auto"/>
              <w:left w:val="single" w:sz="4" w:space="0" w:color="auto"/>
              <w:bottom w:val="single" w:sz="4" w:space="0" w:color="auto"/>
              <w:right w:val="single" w:sz="4" w:space="0" w:color="auto"/>
            </w:tcBorders>
          </w:tcPr>
          <w:p w14:paraId="19744587" w14:textId="50970D90"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1C9BFF39" w14:textId="4DF03AE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46" w:type="dxa"/>
            <w:tcBorders>
              <w:top w:val="single" w:sz="4" w:space="0" w:color="auto"/>
              <w:left w:val="single" w:sz="4" w:space="0" w:color="auto"/>
              <w:bottom w:val="single" w:sz="4" w:space="0" w:color="auto"/>
              <w:right w:val="single" w:sz="4" w:space="0" w:color="auto"/>
            </w:tcBorders>
          </w:tcPr>
          <w:p w14:paraId="279AE382" w14:textId="060148A2"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5B660C" w:rsidRPr="00DD6953" w14:paraId="393A2382" w14:textId="77777777" w:rsidTr="00196132">
        <w:tc>
          <w:tcPr>
            <w:tcW w:w="547" w:type="dxa"/>
            <w:tcBorders>
              <w:top w:val="single" w:sz="4" w:space="0" w:color="auto"/>
              <w:left w:val="single" w:sz="4" w:space="0" w:color="auto"/>
              <w:bottom w:val="single" w:sz="4" w:space="0" w:color="auto"/>
              <w:right w:val="single" w:sz="4" w:space="0" w:color="auto"/>
            </w:tcBorders>
          </w:tcPr>
          <w:p w14:paraId="0E46E064" w14:textId="77777777" w:rsidR="005B660C" w:rsidRPr="00DD6953" w:rsidRDefault="005B660C" w:rsidP="00196132">
            <w:pPr>
              <w:pStyle w:val="aa"/>
              <w:spacing w:after="0" w:line="240" w:lineRule="auto"/>
              <w:ind w:left="297" w:right="-249"/>
              <w:rPr>
                <w:rFonts w:ascii="Times New Roman" w:hAnsi="Times New Roman"/>
                <w:sz w:val="20"/>
                <w:szCs w:val="20"/>
              </w:rPr>
            </w:pPr>
          </w:p>
        </w:tc>
        <w:tc>
          <w:tcPr>
            <w:tcW w:w="15168" w:type="dxa"/>
            <w:gridSpan w:val="20"/>
            <w:tcBorders>
              <w:top w:val="single" w:sz="4" w:space="0" w:color="auto"/>
              <w:left w:val="single" w:sz="4" w:space="0" w:color="auto"/>
              <w:bottom w:val="single" w:sz="4" w:space="0" w:color="auto"/>
              <w:right w:val="single" w:sz="4" w:space="0" w:color="auto"/>
            </w:tcBorders>
          </w:tcPr>
          <w:p w14:paraId="501B0FCE" w14:textId="77777777" w:rsidR="005B660C" w:rsidRPr="00111A5D" w:rsidRDefault="005B660C" w:rsidP="00196132">
            <w:pPr>
              <w:spacing w:after="0" w:line="240" w:lineRule="auto"/>
              <w:jc w:val="center"/>
              <w:rPr>
                <w:rFonts w:ascii="Times New Roman" w:hAnsi="Times New Roman" w:cs="Times New Roman"/>
                <w:b/>
                <w:sz w:val="24"/>
                <w:szCs w:val="24"/>
              </w:rPr>
            </w:pPr>
            <w:r w:rsidRPr="00111A5D">
              <w:rPr>
                <w:rFonts w:ascii="Times New Roman" w:hAnsi="Times New Roman" w:cs="Times New Roman"/>
                <w:b/>
                <w:sz w:val="24"/>
                <w:szCs w:val="24"/>
              </w:rPr>
              <w:t>Вспомогательный персонал</w:t>
            </w:r>
          </w:p>
        </w:tc>
      </w:tr>
      <w:tr w:rsidR="005B660C" w:rsidRPr="00DD6953" w14:paraId="3B667927" w14:textId="77777777" w:rsidTr="00196132">
        <w:tc>
          <w:tcPr>
            <w:tcW w:w="547" w:type="dxa"/>
            <w:tcBorders>
              <w:top w:val="single" w:sz="4" w:space="0" w:color="auto"/>
              <w:left w:val="single" w:sz="4" w:space="0" w:color="auto"/>
              <w:bottom w:val="single" w:sz="4" w:space="0" w:color="auto"/>
              <w:right w:val="single" w:sz="4" w:space="0" w:color="auto"/>
            </w:tcBorders>
          </w:tcPr>
          <w:p w14:paraId="06710B9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9D77AA0"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Вахтер</w:t>
            </w:r>
          </w:p>
        </w:tc>
        <w:tc>
          <w:tcPr>
            <w:tcW w:w="1130" w:type="dxa"/>
            <w:tcBorders>
              <w:top w:val="single" w:sz="4" w:space="0" w:color="auto"/>
              <w:left w:val="single" w:sz="4" w:space="0" w:color="auto"/>
              <w:bottom w:val="single" w:sz="4" w:space="0" w:color="auto"/>
              <w:right w:val="single" w:sz="4" w:space="0" w:color="auto"/>
            </w:tcBorders>
          </w:tcPr>
          <w:p w14:paraId="1A8817E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208DEB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954F35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B090B6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50664D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157C62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0F59A08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C705D7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DBF8DAD"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AB1D0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1786A1F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301431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276F36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864F63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44735A3"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7AE196E3"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7778D258" w14:textId="77777777" w:rsidTr="00196132">
        <w:tc>
          <w:tcPr>
            <w:tcW w:w="547" w:type="dxa"/>
            <w:tcBorders>
              <w:top w:val="single" w:sz="4" w:space="0" w:color="auto"/>
              <w:left w:val="single" w:sz="4" w:space="0" w:color="auto"/>
              <w:bottom w:val="single" w:sz="4" w:space="0" w:color="auto"/>
              <w:right w:val="single" w:sz="4" w:space="0" w:color="auto"/>
            </w:tcBorders>
          </w:tcPr>
          <w:p w14:paraId="65429C37"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76FDC05"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Водитель (при наличии транспорта)</w:t>
            </w:r>
          </w:p>
        </w:tc>
        <w:tc>
          <w:tcPr>
            <w:tcW w:w="1130" w:type="dxa"/>
            <w:tcBorders>
              <w:top w:val="single" w:sz="4" w:space="0" w:color="auto"/>
              <w:left w:val="single" w:sz="4" w:space="0" w:color="auto"/>
              <w:bottom w:val="single" w:sz="4" w:space="0" w:color="auto"/>
              <w:right w:val="single" w:sz="4" w:space="0" w:color="auto"/>
            </w:tcBorders>
          </w:tcPr>
          <w:p w14:paraId="2958973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6ACF17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3B7503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A8C675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764E15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425F96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4FDD0D9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E5EAC99"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1104E8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9A0C4D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17AC505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893B49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584A0A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C15358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4B2B78F"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1738C20B"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394EE25F" w14:textId="77777777" w:rsidTr="00196132">
        <w:tc>
          <w:tcPr>
            <w:tcW w:w="547" w:type="dxa"/>
            <w:tcBorders>
              <w:top w:val="single" w:sz="4" w:space="0" w:color="auto"/>
              <w:left w:val="single" w:sz="4" w:space="0" w:color="auto"/>
              <w:bottom w:val="single" w:sz="4" w:space="0" w:color="auto"/>
              <w:right w:val="single" w:sz="4" w:space="0" w:color="auto"/>
            </w:tcBorders>
          </w:tcPr>
          <w:p w14:paraId="712A7C91"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5F9B799"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Гардеробщик</w:t>
            </w:r>
          </w:p>
        </w:tc>
        <w:tc>
          <w:tcPr>
            <w:tcW w:w="1130" w:type="dxa"/>
            <w:tcBorders>
              <w:top w:val="single" w:sz="4" w:space="0" w:color="auto"/>
              <w:left w:val="single" w:sz="4" w:space="0" w:color="auto"/>
              <w:bottom w:val="single" w:sz="4" w:space="0" w:color="auto"/>
              <w:right w:val="single" w:sz="4" w:space="0" w:color="auto"/>
            </w:tcBorders>
          </w:tcPr>
          <w:p w14:paraId="580511D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58B4EB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C57668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004E45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6B7D5C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590679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0FE3E0D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435FDD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657D12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1FEEFC0"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C406FE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F11612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8CA1C8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CB4E91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35E075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94C9076"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5F2385AA" w14:textId="77777777" w:rsidTr="00196132">
        <w:tc>
          <w:tcPr>
            <w:tcW w:w="547" w:type="dxa"/>
            <w:tcBorders>
              <w:top w:val="single" w:sz="4" w:space="0" w:color="auto"/>
              <w:left w:val="single" w:sz="4" w:space="0" w:color="auto"/>
              <w:bottom w:val="single" w:sz="4" w:space="0" w:color="auto"/>
              <w:right w:val="single" w:sz="4" w:space="0" w:color="auto"/>
            </w:tcBorders>
          </w:tcPr>
          <w:p w14:paraId="224F38B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440AFE2"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Дворник</w:t>
            </w:r>
          </w:p>
        </w:tc>
        <w:tc>
          <w:tcPr>
            <w:tcW w:w="1130" w:type="dxa"/>
            <w:tcBorders>
              <w:top w:val="single" w:sz="4" w:space="0" w:color="auto"/>
              <w:left w:val="single" w:sz="4" w:space="0" w:color="auto"/>
              <w:bottom w:val="single" w:sz="4" w:space="0" w:color="auto"/>
              <w:right w:val="single" w:sz="4" w:space="0" w:color="auto"/>
            </w:tcBorders>
          </w:tcPr>
          <w:p w14:paraId="50A8494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310941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E0D378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C1715D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CADF25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836922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092A66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505D5DF"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BEA7E7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0171E4"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187B248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735FE4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D68C773"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7B888E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D69D992"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0CC77FA"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259E4E9F" w14:textId="77777777" w:rsidTr="00196132">
        <w:tc>
          <w:tcPr>
            <w:tcW w:w="547" w:type="dxa"/>
            <w:tcBorders>
              <w:top w:val="single" w:sz="4" w:space="0" w:color="auto"/>
              <w:left w:val="single" w:sz="4" w:space="0" w:color="auto"/>
              <w:bottom w:val="single" w:sz="4" w:space="0" w:color="auto"/>
              <w:right w:val="single" w:sz="4" w:space="0" w:color="auto"/>
            </w:tcBorders>
          </w:tcPr>
          <w:p w14:paraId="70CBAE6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0EEE250"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Рабочий по текущему ремонту и обслуживанию зданий</w:t>
            </w:r>
          </w:p>
        </w:tc>
        <w:tc>
          <w:tcPr>
            <w:tcW w:w="1130" w:type="dxa"/>
            <w:tcBorders>
              <w:top w:val="single" w:sz="4" w:space="0" w:color="auto"/>
              <w:left w:val="single" w:sz="4" w:space="0" w:color="auto"/>
              <w:bottom w:val="single" w:sz="4" w:space="0" w:color="auto"/>
              <w:right w:val="single" w:sz="4" w:space="0" w:color="auto"/>
            </w:tcBorders>
          </w:tcPr>
          <w:p w14:paraId="776CEDC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8E9E50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003DDD7"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F623F9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72E96C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15BA4C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63CDB85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24DAA8"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EE55A1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FBCFB6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0005148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DF159C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F0E263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2CDD34D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D421286"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ACD6B68"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1C24CE2" w14:textId="77777777" w:rsidTr="00196132">
        <w:tc>
          <w:tcPr>
            <w:tcW w:w="547" w:type="dxa"/>
            <w:tcBorders>
              <w:top w:val="single" w:sz="4" w:space="0" w:color="auto"/>
              <w:left w:val="single" w:sz="4" w:space="0" w:color="auto"/>
              <w:bottom w:val="single" w:sz="4" w:space="0" w:color="auto"/>
              <w:right w:val="single" w:sz="4" w:space="0" w:color="auto"/>
            </w:tcBorders>
          </w:tcPr>
          <w:p w14:paraId="453AFB6F"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02CCAAB8"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Слесарь-сантехник</w:t>
            </w:r>
          </w:p>
        </w:tc>
        <w:tc>
          <w:tcPr>
            <w:tcW w:w="1130" w:type="dxa"/>
            <w:tcBorders>
              <w:top w:val="single" w:sz="4" w:space="0" w:color="auto"/>
              <w:left w:val="single" w:sz="4" w:space="0" w:color="auto"/>
              <w:bottom w:val="single" w:sz="4" w:space="0" w:color="auto"/>
              <w:right w:val="single" w:sz="4" w:space="0" w:color="auto"/>
            </w:tcBorders>
          </w:tcPr>
          <w:p w14:paraId="00BDFCB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394778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1B9993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837249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683392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333680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562AA17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3C824D85"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DE4AC9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8BF50A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5E85673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ED669E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2A9751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9FEF48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4F90B09"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1292021"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35CF5257" w14:textId="77777777" w:rsidTr="00196132">
        <w:tc>
          <w:tcPr>
            <w:tcW w:w="547" w:type="dxa"/>
            <w:tcBorders>
              <w:top w:val="single" w:sz="4" w:space="0" w:color="auto"/>
              <w:left w:val="single" w:sz="4" w:space="0" w:color="auto"/>
              <w:bottom w:val="single" w:sz="4" w:space="0" w:color="auto"/>
              <w:right w:val="single" w:sz="4" w:space="0" w:color="auto"/>
            </w:tcBorders>
          </w:tcPr>
          <w:p w14:paraId="560C4B19"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30A9E57C"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Уборщик помещений</w:t>
            </w:r>
          </w:p>
        </w:tc>
        <w:tc>
          <w:tcPr>
            <w:tcW w:w="1130" w:type="dxa"/>
            <w:tcBorders>
              <w:top w:val="single" w:sz="4" w:space="0" w:color="auto"/>
              <w:left w:val="single" w:sz="4" w:space="0" w:color="auto"/>
              <w:bottom w:val="single" w:sz="4" w:space="0" w:color="auto"/>
              <w:right w:val="single" w:sz="4" w:space="0" w:color="auto"/>
            </w:tcBorders>
          </w:tcPr>
          <w:p w14:paraId="00D5930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C752F6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6A787E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415DBA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598B4AB"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E57C8A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18BA9CC5"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A1CF81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465C7D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FAF91B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6D76E05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488696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0407681"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40EDD6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95158AC"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10C37795"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7B657349" w14:textId="77777777" w:rsidTr="00196132">
        <w:tc>
          <w:tcPr>
            <w:tcW w:w="547" w:type="dxa"/>
            <w:tcBorders>
              <w:top w:val="single" w:sz="4" w:space="0" w:color="auto"/>
              <w:left w:val="single" w:sz="4" w:space="0" w:color="auto"/>
              <w:bottom w:val="single" w:sz="4" w:space="0" w:color="auto"/>
              <w:right w:val="single" w:sz="4" w:space="0" w:color="auto"/>
            </w:tcBorders>
          </w:tcPr>
          <w:p w14:paraId="6D96AAD2"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4824249D"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Сотрудник службы безопасности</w:t>
            </w:r>
          </w:p>
        </w:tc>
        <w:tc>
          <w:tcPr>
            <w:tcW w:w="1130" w:type="dxa"/>
            <w:tcBorders>
              <w:top w:val="single" w:sz="4" w:space="0" w:color="auto"/>
              <w:left w:val="single" w:sz="4" w:space="0" w:color="auto"/>
              <w:bottom w:val="single" w:sz="4" w:space="0" w:color="auto"/>
              <w:right w:val="single" w:sz="4" w:space="0" w:color="auto"/>
            </w:tcBorders>
          </w:tcPr>
          <w:p w14:paraId="2D9D6B49"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29979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5A9BEB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6C076A0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37B2A5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14346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D2C3E4C"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55EB762"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DAE194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1B0C50C6"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283743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80DB22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079468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93B59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8AAF238"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311B324D"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4BAA119C" w14:textId="77777777" w:rsidTr="00196132">
        <w:tc>
          <w:tcPr>
            <w:tcW w:w="547" w:type="dxa"/>
            <w:tcBorders>
              <w:top w:val="single" w:sz="4" w:space="0" w:color="auto"/>
              <w:left w:val="single" w:sz="4" w:space="0" w:color="auto"/>
              <w:bottom w:val="single" w:sz="4" w:space="0" w:color="auto"/>
              <w:right w:val="single" w:sz="4" w:space="0" w:color="auto"/>
            </w:tcBorders>
          </w:tcPr>
          <w:p w14:paraId="7E04A403"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131507E5" w14:textId="77777777" w:rsidR="005B660C" w:rsidRPr="00111A5D" w:rsidRDefault="005B660C" w:rsidP="00196132">
            <w:pPr>
              <w:spacing w:after="0" w:line="240" w:lineRule="auto"/>
              <w:rPr>
                <w:rFonts w:ascii="Times New Roman" w:hAnsi="Times New Roman" w:cs="Times New Roman"/>
              </w:rPr>
            </w:pPr>
            <w:r w:rsidRPr="00111A5D">
              <w:rPr>
                <w:rFonts w:ascii="Times New Roman" w:hAnsi="Times New Roman" w:cs="Times New Roman"/>
              </w:rPr>
              <w:t>Сторож</w:t>
            </w:r>
          </w:p>
        </w:tc>
        <w:tc>
          <w:tcPr>
            <w:tcW w:w="1130" w:type="dxa"/>
            <w:tcBorders>
              <w:top w:val="single" w:sz="4" w:space="0" w:color="auto"/>
              <w:left w:val="single" w:sz="4" w:space="0" w:color="auto"/>
              <w:bottom w:val="single" w:sz="4" w:space="0" w:color="auto"/>
              <w:right w:val="single" w:sz="4" w:space="0" w:color="auto"/>
            </w:tcBorders>
          </w:tcPr>
          <w:p w14:paraId="28DC98F6"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1E4D4C2"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2C2E39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A17B1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2FBB80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DD0F2C9"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63FEF2F7"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6BBE7C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1B8061A"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BCEE57D"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B46E8A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A57BBB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2C910A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691BBDA"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FE06F76"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4020F6D5"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65157359" w14:textId="77777777" w:rsidTr="00196132">
        <w:tc>
          <w:tcPr>
            <w:tcW w:w="547" w:type="dxa"/>
            <w:tcBorders>
              <w:top w:val="single" w:sz="4" w:space="0" w:color="auto"/>
              <w:left w:val="single" w:sz="4" w:space="0" w:color="auto"/>
              <w:bottom w:val="single" w:sz="4" w:space="0" w:color="auto"/>
              <w:right w:val="single" w:sz="4" w:space="0" w:color="auto"/>
            </w:tcBorders>
          </w:tcPr>
          <w:p w14:paraId="56726B68"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7E8F5789" w14:textId="77777777" w:rsidR="005B660C" w:rsidRPr="00DD6953" w:rsidRDefault="005B660C" w:rsidP="00196132">
            <w:pPr>
              <w:spacing w:after="0" w:line="240" w:lineRule="auto"/>
              <w:rPr>
                <w:rFonts w:ascii="Times New Roman" w:hAnsi="Times New Roman" w:cs="Times New Roman"/>
                <w:b/>
              </w:rPr>
            </w:pPr>
            <w:r>
              <w:rPr>
                <w:rFonts w:ascii="Times New Roman" w:hAnsi="Times New Roman" w:cs="Times New Roman"/>
                <w:b/>
              </w:rPr>
              <w:t>Прочие</w:t>
            </w:r>
          </w:p>
        </w:tc>
        <w:tc>
          <w:tcPr>
            <w:tcW w:w="1130" w:type="dxa"/>
            <w:tcBorders>
              <w:top w:val="single" w:sz="4" w:space="0" w:color="auto"/>
              <w:left w:val="single" w:sz="4" w:space="0" w:color="auto"/>
              <w:bottom w:val="single" w:sz="4" w:space="0" w:color="auto"/>
              <w:right w:val="single" w:sz="4" w:space="0" w:color="auto"/>
            </w:tcBorders>
          </w:tcPr>
          <w:p w14:paraId="5C1E0C0B"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7C0E3C8"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DEF24B5"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A5FFE4F"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3FABEC4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1940F8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68245634"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550BF084"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616D9CF"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5AEBC94"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4B85669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7BC7243"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37846E8"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84538ED"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42A5C5AC"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6C9D2EB3"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31A124E9" w14:textId="77777777" w:rsidTr="00196132">
        <w:tc>
          <w:tcPr>
            <w:tcW w:w="547" w:type="dxa"/>
            <w:tcBorders>
              <w:top w:val="single" w:sz="4" w:space="0" w:color="auto"/>
              <w:left w:val="single" w:sz="4" w:space="0" w:color="auto"/>
              <w:bottom w:val="single" w:sz="4" w:space="0" w:color="auto"/>
              <w:right w:val="single" w:sz="4" w:space="0" w:color="auto"/>
            </w:tcBorders>
          </w:tcPr>
          <w:p w14:paraId="02F713F3"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BC4F2FE" w14:textId="77777777" w:rsidR="005B660C" w:rsidRPr="00DD6953" w:rsidRDefault="005B660C" w:rsidP="00196132">
            <w:pPr>
              <w:spacing w:after="0" w:line="240" w:lineRule="auto"/>
              <w:rPr>
                <w:rFonts w:ascii="Times New Roman" w:hAnsi="Times New Roman" w:cs="Times New Roman"/>
                <w:b/>
              </w:rPr>
            </w:pPr>
            <w:r>
              <w:rPr>
                <w:rFonts w:ascii="Times New Roman" w:hAnsi="Times New Roman" w:cs="Times New Roman"/>
                <w:b/>
              </w:rPr>
              <w:t>Итого вспомогательный персонал (стр. 57-66)</w:t>
            </w:r>
          </w:p>
        </w:tc>
        <w:tc>
          <w:tcPr>
            <w:tcW w:w="1130" w:type="dxa"/>
            <w:tcBorders>
              <w:top w:val="single" w:sz="4" w:space="0" w:color="auto"/>
              <w:left w:val="single" w:sz="4" w:space="0" w:color="auto"/>
              <w:bottom w:val="single" w:sz="4" w:space="0" w:color="auto"/>
              <w:right w:val="single" w:sz="4" w:space="0" w:color="auto"/>
            </w:tcBorders>
          </w:tcPr>
          <w:p w14:paraId="2DAAF07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11D6D454"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99C539C"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D40713E"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2C45552E"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7AE190B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A798F80"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6483053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16C7936"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0972B8C1"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1126771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0BB28E7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C0F0832" w14:textId="77777777" w:rsidR="005B660C" w:rsidRPr="00DD6953" w:rsidRDefault="005B660C" w:rsidP="00196132">
            <w:pPr>
              <w:spacing w:after="0" w:line="240" w:lineRule="auto"/>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14:paraId="47BA5821"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52D3CE64" w14:textId="77777777" w:rsidR="005B660C" w:rsidRPr="00DD6953" w:rsidRDefault="005B660C" w:rsidP="00196132">
            <w:pPr>
              <w:spacing w:after="0" w:line="240" w:lineRule="auto"/>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14:paraId="22A1BB74" w14:textId="77777777" w:rsidR="005B660C" w:rsidRPr="00DD6953" w:rsidRDefault="005B660C" w:rsidP="00196132">
            <w:pPr>
              <w:spacing w:after="0" w:line="240" w:lineRule="auto"/>
              <w:rPr>
                <w:rFonts w:ascii="Times New Roman" w:hAnsi="Times New Roman" w:cs="Times New Roman"/>
                <w:sz w:val="24"/>
                <w:szCs w:val="24"/>
              </w:rPr>
            </w:pPr>
          </w:p>
        </w:tc>
      </w:tr>
      <w:tr w:rsidR="005B660C" w:rsidRPr="00DD6953" w14:paraId="3E7F9FC8" w14:textId="77777777" w:rsidTr="00196132">
        <w:tc>
          <w:tcPr>
            <w:tcW w:w="547" w:type="dxa"/>
            <w:tcBorders>
              <w:top w:val="single" w:sz="4" w:space="0" w:color="auto"/>
              <w:left w:val="single" w:sz="4" w:space="0" w:color="auto"/>
              <w:bottom w:val="single" w:sz="4" w:space="0" w:color="auto"/>
              <w:right w:val="single" w:sz="4" w:space="0" w:color="auto"/>
            </w:tcBorders>
          </w:tcPr>
          <w:p w14:paraId="0E11DB56" w14:textId="77777777" w:rsidR="005B660C" w:rsidRPr="00DD6953" w:rsidRDefault="005B660C" w:rsidP="005B660C">
            <w:pPr>
              <w:pStyle w:val="aa"/>
              <w:numPr>
                <w:ilvl w:val="0"/>
                <w:numId w:val="12"/>
              </w:numPr>
              <w:spacing w:after="0" w:line="240" w:lineRule="auto"/>
              <w:ind w:left="297" w:right="-249" w:hanging="297"/>
              <w:rPr>
                <w:rFonts w:ascii="Times New Roman" w:hAnsi="Times New Roman"/>
                <w:sz w:val="20"/>
                <w:szCs w:val="20"/>
              </w:rPr>
            </w:pPr>
          </w:p>
        </w:tc>
        <w:tc>
          <w:tcPr>
            <w:tcW w:w="2573" w:type="dxa"/>
            <w:tcBorders>
              <w:top w:val="single" w:sz="4" w:space="0" w:color="auto"/>
              <w:left w:val="single" w:sz="4" w:space="0" w:color="auto"/>
              <w:bottom w:val="single" w:sz="4" w:space="0" w:color="auto"/>
              <w:right w:val="single" w:sz="4" w:space="0" w:color="auto"/>
            </w:tcBorders>
          </w:tcPr>
          <w:p w14:paraId="5E1819CE" w14:textId="77777777" w:rsidR="005B660C" w:rsidRPr="00DD6953" w:rsidRDefault="005B660C" w:rsidP="00196132">
            <w:pPr>
              <w:spacing w:after="0" w:line="240" w:lineRule="auto"/>
              <w:rPr>
                <w:rFonts w:ascii="Times New Roman" w:hAnsi="Times New Roman" w:cs="Times New Roman"/>
                <w:b/>
              </w:rPr>
            </w:pPr>
            <w:r>
              <w:rPr>
                <w:rFonts w:ascii="Times New Roman" w:hAnsi="Times New Roman" w:cs="Times New Roman"/>
                <w:b/>
              </w:rPr>
              <w:t>Итого (сумма строк 7, 56, 67)</w:t>
            </w:r>
          </w:p>
        </w:tc>
        <w:tc>
          <w:tcPr>
            <w:tcW w:w="1130" w:type="dxa"/>
            <w:tcBorders>
              <w:top w:val="single" w:sz="4" w:space="0" w:color="auto"/>
              <w:left w:val="single" w:sz="4" w:space="0" w:color="auto"/>
              <w:bottom w:val="single" w:sz="4" w:space="0" w:color="auto"/>
              <w:right w:val="single" w:sz="4" w:space="0" w:color="auto"/>
            </w:tcBorders>
          </w:tcPr>
          <w:p w14:paraId="5DA2CA14" w14:textId="57630FF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765" w:type="dxa"/>
            <w:tcBorders>
              <w:top w:val="single" w:sz="4" w:space="0" w:color="auto"/>
              <w:left w:val="single" w:sz="4" w:space="0" w:color="auto"/>
              <w:bottom w:val="single" w:sz="4" w:space="0" w:color="auto"/>
              <w:right w:val="single" w:sz="4" w:space="0" w:color="auto"/>
            </w:tcBorders>
          </w:tcPr>
          <w:p w14:paraId="492F3DBA" w14:textId="0E67D77D"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5" w:type="dxa"/>
            <w:tcBorders>
              <w:top w:val="single" w:sz="4" w:space="0" w:color="auto"/>
              <w:left w:val="single" w:sz="4" w:space="0" w:color="auto"/>
              <w:bottom w:val="single" w:sz="4" w:space="0" w:color="auto"/>
              <w:right w:val="single" w:sz="4" w:space="0" w:color="auto"/>
            </w:tcBorders>
          </w:tcPr>
          <w:p w14:paraId="345FE7F4" w14:textId="03A92A33"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65" w:type="dxa"/>
            <w:tcBorders>
              <w:top w:val="single" w:sz="4" w:space="0" w:color="auto"/>
              <w:left w:val="single" w:sz="4" w:space="0" w:color="auto"/>
              <w:bottom w:val="single" w:sz="4" w:space="0" w:color="auto"/>
              <w:right w:val="single" w:sz="4" w:space="0" w:color="auto"/>
            </w:tcBorders>
          </w:tcPr>
          <w:p w14:paraId="5E525E3F" w14:textId="0FD94F99"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65" w:type="dxa"/>
            <w:tcBorders>
              <w:top w:val="single" w:sz="4" w:space="0" w:color="auto"/>
              <w:left w:val="single" w:sz="4" w:space="0" w:color="auto"/>
              <w:bottom w:val="single" w:sz="4" w:space="0" w:color="auto"/>
              <w:right w:val="single" w:sz="4" w:space="0" w:color="auto"/>
            </w:tcBorders>
          </w:tcPr>
          <w:p w14:paraId="18F6723A" w14:textId="1ECF6B5D"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6" w:type="dxa"/>
            <w:tcBorders>
              <w:top w:val="single" w:sz="4" w:space="0" w:color="auto"/>
              <w:left w:val="single" w:sz="4" w:space="0" w:color="auto"/>
              <w:bottom w:val="single" w:sz="4" w:space="0" w:color="auto"/>
              <w:right w:val="single" w:sz="4" w:space="0" w:color="auto"/>
            </w:tcBorders>
          </w:tcPr>
          <w:p w14:paraId="4188DEA8" w14:textId="16568CE7"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66" w:type="dxa"/>
            <w:gridSpan w:val="2"/>
            <w:tcBorders>
              <w:top w:val="single" w:sz="4" w:space="0" w:color="auto"/>
              <w:left w:val="single" w:sz="4" w:space="0" w:color="auto"/>
              <w:bottom w:val="single" w:sz="4" w:space="0" w:color="auto"/>
              <w:right w:val="single" w:sz="4" w:space="0" w:color="auto"/>
            </w:tcBorders>
          </w:tcPr>
          <w:p w14:paraId="3AD2A6BA" w14:textId="67F806F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66" w:type="dxa"/>
            <w:tcBorders>
              <w:top w:val="single" w:sz="4" w:space="0" w:color="auto"/>
              <w:left w:val="single" w:sz="4" w:space="0" w:color="auto"/>
              <w:bottom w:val="single" w:sz="4" w:space="0" w:color="auto"/>
              <w:right w:val="single" w:sz="4" w:space="0" w:color="auto"/>
            </w:tcBorders>
          </w:tcPr>
          <w:p w14:paraId="3E53034A"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1B1FFEF" w14:textId="312F9BB4"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66" w:type="dxa"/>
            <w:tcBorders>
              <w:top w:val="single" w:sz="4" w:space="0" w:color="auto"/>
              <w:left w:val="single" w:sz="4" w:space="0" w:color="auto"/>
              <w:bottom w:val="single" w:sz="4" w:space="0" w:color="auto"/>
              <w:right w:val="single" w:sz="4" w:space="0" w:color="auto"/>
            </w:tcBorders>
          </w:tcPr>
          <w:p w14:paraId="74B42353" w14:textId="77777777" w:rsidR="005B660C" w:rsidRPr="00DD6953" w:rsidRDefault="005B660C" w:rsidP="00196132">
            <w:pPr>
              <w:spacing w:after="0" w:line="240" w:lineRule="auto"/>
              <w:rPr>
                <w:rFonts w:ascii="Times New Roman" w:hAnsi="Times New Roman" w:cs="Times New Roman"/>
                <w:sz w:val="24"/>
                <w:szCs w:val="24"/>
              </w:rPr>
            </w:pPr>
          </w:p>
        </w:tc>
        <w:tc>
          <w:tcPr>
            <w:tcW w:w="767" w:type="dxa"/>
            <w:gridSpan w:val="3"/>
            <w:tcBorders>
              <w:top w:val="single" w:sz="4" w:space="0" w:color="auto"/>
              <w:left w:val="single" w:sz="4" w:space="0" w:color="auto"/>
              <w:bottom w:val="single" w:sz="4" w:space="0" w:color="auto"/>
              <w:right w:val="single" w:sz="4" w:space="0" w:color="auto"/>
            </w:tcBorders>
          </w:tcPr>
          <w:p w14:paraId="3DBC2D80" w14:textId="77777777" w:rsidR="005B660C" w:rsidRPr="00DD6953" w:rsidRDefault="005B660C" w:rsidP="00196132">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14:paraId="772A5533" w14:textId="0A7512CC"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14:paraId="2E136D3B" w14:textId="485EDDBF"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6" w:type="dxa"/>
            <w:tcBorders>
              <w:top w:val="single" w:sz="4" w:space="0" w:color="auto"/>
              <w:left w:val="single" w:sz="4" w:space="0" w:color="auto"/>
              <w:bottom w:val="single" w:sz="4" w:space="0" w:color="auto"/>
              <w:right w:val="single" w:sz="4" w:space="0" w:color="auto"/>
            </w:tcBorders>
          </w:tcPr>
          <w:p w14:paraId="3A5232E5" w14:textId="7A6DC6B8" w:rsidR="005B660C" w:rsidRPr="00DD6953" w:rsidRDefault="000B5C5C"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tcPr>
          <w:p w14:paraId="7E775973" w14:textId="0CA9E15F" w:rsidR="005B660C" w:rsidRPr="00DD6953" w:rsidRDefault="009A5359"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46" w:type="dxa"/>
            <w:tcBorders>
              <w:top w:val="single" w:sz="4" w:space="0" w:color="auto"/>
              <w:left w:val="single" w:sz="4" w:space="0" w:color="auto"/>
              <w:bottom w:val="single" w:sz="4" w:space="0" w:color="auto"/>
              <w:right w:val="single" w:sz="4" w:space="0" w:color="auto"/>
            </w:tcBorders>
          </w:tcPr>
          <w:p w14:paraId="43AF7DF3" w14:textId="2E983BB9" w:rsidR="005B660C" w:rsidRPr="00DD6953" w:rsidRDefault="009A5359" w:rsidP="0019613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bl>
    <w:p w14:paraId="41218097" w14:textId="77777777" w:rsidR="005B660C" w:rsidRDefault="005B660C" w:rsidP="005B660C">
      <w:pPr>
        <w:spacing w:after="0" w:line="240" w:lineRule="auto"/>
        <w:ind w:left="1134"/>
        <w:rPr>
          <w:rFonts w:ascii="Times New Roman" w:hAnsi="Times New Roman" w:cs="Times New Roman"/>
          <w:sz w:val="24"/>
          <w:szCs w:val="24"/>
        </w:rPr>
      </w:pPr>
    </w:p>
    <w:p w14:paraId="471BB4AF" w14:textId="77777777" w:rsidR="005B660C" w:rsidRDefault="005B660C" w:rsidP="005B660C">
      <w:pPr>
        <w:spacing w:after="0" w:line="240" w:lineRule="auto"/>
        <w:jc w:val="right"/>
        <w:rPr>
          <w:rFonts w:ascii="Times New Roman" w:hAnsi="Times New Roman" w:cs="Times New Roman"/>
          <w:i/>
          <w:sz w:val="24"/>
          <w:szCs w:val="24"/>
        </w:rPr>
      </w:pPr>
      <w:r w:rsidRPr="00DD6953">
        <w:rPr>
          <w:rFonts w:ascii="Times New Roman" w:hAnsi="Times New Roman" w:cs="Times New Roman"/>
          <w:i/>
          <w:sz w:val="24"/>
          <w:szCs w:val="24"/>
        </w:rPr>
        <w:t xml:space="preserve">                                                                                                                                                                            </w:t>
      </w:r>
    </w:p>
    <w:p w14:paraId="0CEF66A2" w14:textId="77777777" w:rsidR="005B660C" w:rsidRDefault="005B660C" w:rsidP="005B660C">
      <w:pPr>
        <w:spacing w:after="0" w:line="240" w:lineRule="auto"/>
        <w:jc w:val="right"/>
        <w:rPr>
          <w:rFonts w:ascii="Times New Roman" w:hAnsi="Times New Roman" w:cs="Times New Roman"/>
          <w:i/>
          <w:sz w:val="24"/>
          <w:szCs w:val="24"/>
        </w:rPr>
      </w:pPr>
    </w:p>
    <w:p w14:paraId="78518E31" w14:textId="77777777" w:rsidR="00DC0477" w:rsidRDefault="00DC0477" w:rsidP="00DC0477">
      <w:pPr>
        <w:spacing w:after="0" w:line="240" w:lineRule="auto"/>
      </w:pPr>
    </w:p>
    <w:p w14:paraId="5C835224" w14:textId="14CF85ED" w:rsidR="00DD6953" w:rsidRPr="00DD6953" w:rsidRDefault="00DD6953" w:rsidP="00DC0477">
      <w:pPr>
        <w:spacing w:after="0" w:line="240" w:lineRule="auto"/>
        <w:jc w:val="right"/>
        <w:rPr>
          <w:rFonts w:ascii="Times New Roman" w:hAnsi="Times New Roman" w:cs="Times New Roman"/>
        </w:rPr>
      </w:pPr>
      <w:r w:rsidRPr="00DD6953">
        <w:rPr>
          <w:rFonts w:ascii="Times New Roman" w:hAnsi="Times New Roman" w:cs="Times New Roman"/>
          <w:i/>
          <w:sz w:val="24"/>
          <w:szCs w:val="24"/>
        </w:rPr>
        <w:lastRenderedPageBreak/>
        <w:t xml:space="preserve"> </w:t>
      </w:r>
      <w:r w:rsidRPr="00DD6953">
        <w:rPr>
          <w:rFonts w:ascii="Times New Roman" w:hAnsi="Times New Roman" w:cs="Times New Roman"/>
        </w:rPr>
        <w:t xml:space="preserve">Приложение № 13 </w:t>
      </w:r>
    </w:p>
    <w:p w14:paraId="34F303F9" w14:textId="77777777" w:rsidR="00DD6953" w:rsidRPr="00DD6953" w:rsidRDefault="00DD6953" w:rsidP="00C06DEB">
      <w:pPr>
        <w:spacing w:after="0" w:line="240" w:lineRule="auto"/>
        <w:ind w:left="7788" w:firstLine="708"/>
        <w:jc w:val="right"/>
        <w:rPr>
          <w:rFonts w:ascii="Times New Roman" w:hAnsi="Times New Roman" w:cs="Times New Roman"/>
        </w:rPr>
      </w:pPr>
      <w:r w:rsidRPr="00DD6953">
        <w:rPr>
          <w:rFonts w:ascii="Times New Roman" w:hAnsi="Times New Roman" w:cs="Times New Roman"/>
        </w:rPr>
        <w:t xml:space="preserve"> </w:t>
      </w:r>
      <w:r w:rsidR="00C06DEB">
        <w:rPr>
          <w:rFonts w:ascii="Times New Roman" w:hAnsi="Times New Roman" w:cs="Times New Roman"/>
        </w:rPr>
        <w:t xml:space="preserve">                 </w:t>
      </w:r>
      <w:r w:rsidRPr="00DD6953">
        <w:rPr>
          <w:rFonts w:ascii="Times New Roman" w:hAnsi="Times New Roman" w:cs="Times New Roman"/>
        </w:rPr>
        <w:t xml:space="preserve">к перечню предоставляемых документов за </w:t>
      </w:r>
      <w:r w:rsidR="00730584">
        <w:rPr>
          <w:rFonts w:ascii="Times New Roman" w:hAnsi="Times New Roman" w:cs="Times New Roman"/>
        </w:rPr>
        <w:t>2024</w:t>
      </w:r>
      <w:r w:rsidR="00C06DEB">
        <w:rPr>
          <w:rFonts w:ascii="Times New Roman" w:hAnsi="Times New Roman" w:cs="Times New Roman"/>
        </w:rPr>
        <w:t xml:space="preserve"> г.</w:t>
      </w:r>
    </w:p>
    <w:p w14:paraId="69EC3994" w14:textId="77777777" w:rsidR="008B6766" w:rsidRDefault="008B6766" w:rsidP="008B6766">
      <w:pPr>
        <w:spacing w:after="0" w:line="240" w:lineRule="auto"/>
        <w:jc w:val="center"/>
        <w:rPr>
          <w:rFonts w:ascii="Times New Roman" w:hAnsi="Times New Roman"/>
          <w:b/>
          <w:sz w:val="28"/>
          <w:szCs w:val="28"/>
        </w:rPr>
      </w:pPr>
    </w:p>
    <w:p w14:paraId="41E852CF" w14:textId="441AB64D" w:rsidR="008B6766" w:rsidRPr="0083234A" w:rsidRDefault="008B6766" w:rsidP="00DC0477">
      <w:pPr>
        <w:spacing w:after="0" w:line="240" w:lineRule="auto"/>
        <w:jc w:val="center"/>
        <w:rPr>
          <w:rFonts w:ascii="Times New Roman" w:hAnsi="Times New Roman"/>
          <w:sz w:val="20"/>
          <w:szCs w:val="20"/>
        </w:rPr>
      </w:pPr>
      <w:r w:rsidRPr="0083234A">
        <w:rPr>
          <w:rFonts w:ascii="Times New Roman" w:hAnsi="Times New Roman"/>
          <w:b/>
          <w:sz w:val="28"/>
          <w:szCs w:val="28"/>
        </w:rPr>
        <w:t xml:space="preserve">Информация о работе </w:t>
      </w:r>
      <w:r w:rsidR="00DC0477">
        <w:rPr>
          <w:rFonts w:ascii="Times New Roman" w:hAnsi="Times New Roman"/>
          <w:b/>
          <w:sz w:val="28"/>
          <w:szCs w:val="28"/>
        </w:rPr>
        <w:t>МБУ «ЦКР»</w:t>
      </w:r>
    </w:p>
    <w:p w14:paraId="08BD9D34" w14:textId="77777777" w:rsidR="008B6766" w:rsidRPr="0083234A" w:rsidRDefault="008B6766" w:rsidP="008B6766">
      <w:pPr>
        <w:spacing w:after="0" w:line="240" w:lineRule="auto"/>
        <w:ind w:left="-567"/>
        <w:jc w:val="center"/>
        <w:rPr>
          <w:rFonts w:ascii="Times New Roman" w:hAnsi="Times New Roman"/>
          <w:b/>
          <w:sz w:val="28"/>
          <w:szCs w:val="28"/>
        </w:rPr>
      </w:pPr>
      <w:r w:rsidRPr="0083234A">
        <w:rPr>
          <w:rFonts w:ascii="Times New Roman" w:hAnsi="Times New Roman"/>
          <w:b/>
          <w:sz w:val="28"/>
          <w:szCs w:val="28"/>
        </w:rPr>
        <w:t xml:space="preserve">по профилактике асоциальных явлений (пропаганда здорового образа жизни, повышение антинаркотической ориентации) </w:t>
      </w:r>
    </w:p>
    <w:p w14:paraId="6D448ABC" w14:textId="77777777" w:rsidR="008B6766" w:rsidRPr="00F03968" w:rsidRDefault="008B6766" w:rsidP="008B6766">
      <w:pPr>
        <w:spacing w:after="0" w:line="240" w:lineRule="auto"/>
        <w:jc w:val="center"/>
        <w:rPr>
          <w:rFonts w:ascii="Times New Roman" w:hAnsi="Times New Roman"/>
          <w:b/>
          <w:sz w:val="24"/>
          <w:szCs w:val="24"/>
        </w:rPr>
      </w:pPr>
    </w:p>
    <w:tbl>
      <w:tblPr>
        <w:tblW w:w="15640"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1239"/>
        <w:gridCol w:w="1239"/>
        <w:gridCol w:w="1532"/>
        <w:gridCol w:w="1843"/>
        <w:gridCol w:w="1843"/>
        <w:gridCol w:w="1701"/>
        <w:gridCol w:w="1134"/>
        <w:gridCol w:w="1134"/>
        <w:gridCol w:w="1134"/>
        <w:gridCol w:w="992"/>
      </w:tblGrid>
      <w:tr w:rsidR="00CA2675" w:rsidRPr="00007517" w14:paraId="5FCEDD18" w14:textId="77777777" w:rsidTr="00A77FA9">
        <w:tc>
          <w:tcPr>
            <w:tcW w:w="1849" w:type="dxa"/>
            <w:vMerge w:val="restart"/>
          </w:tcPr>
          <w:p w14:paraId="798B4CFF" w14:textId="77777777" w:rsidR="00CA2675" w:rsidRPr="00CE485C" w:rsidRDefault="00CA2675" w:rsidP="00344C3B">
            <w:pPr>
              <w:spacing w:after="0" w:line="240" w:lineRule="auto"/>
              <w:jc w:val="center"/>
              <w:rPr>
                <w:rFonts w:ascii="Times New Roman" w:hAnsi="Times New Roman"/>
                <w:sz w:val="16"/>
                <w:szCs w:val="16"/>
              </w:rPr>
            </w:pPr>
            <w:r w:rsidRPr="00CE485C">
              <w:rPr>
                <w:rFonts w:ascii="Times New Roman" w:hAnsi="Times New Roman"/>
                <w:sz w:val="16"/>
                <w:szCs w:val="16"/>
              </w:rPr>
              <w:t>Наименование учреждения (юр. лицо)</w:t>
            </w:r>
          </w:p>
        </w:tc>
        <w:tc>
          <w:tcPr>
            <w:tcW w:w="1239" w:type="dxa"/>
            <w:vMerge w:val="restart"/>
          </w:tcPr>
          <w:p w14:paraId="7015D8D5" w14:textId="77777777" w:rsidR="00CA2675" w:rsidRDefault="00CA2675" w:rsidP="00C83493">
            <w:pPr>
              <w:spacing w:after="0" w:line="240" w:lineRule="auto"/>
              <w:jc w:val="center"/>
              <w:rPr>
                <w:rFonts w:ascii="Times New Roman" w:hAnsi="Times New Roman"/>
                <w:sz w:val="16"/>
                <w:szCs w:val="16"/>
              </w:rPr>
            </w:pPr>
            <w:r w:rsidRPr="00CE485C">
              <w:rPr>
                <w:rFonts w:ascii="Times New Roman" w:hAnsi="Times New Roman"/>
                <w:sz w:val="16"/>
                <w:szCs w:val="16"/>
              </w:rPr>
              <w:t>Кол-во молодежи</w:t>
            </w:r>
          </w:p>
          <w:p w14:paraId="112C4982" w14:textId="77777777" w:rsidR="00CA2675" w:rsidRPr="00871EAE" w:rsidRDefault="00CA2675" w:rsidP="00C83493">
            <w:pPr>
              <w:spacing w:after="0" w:line="240" w:lineRule="auto"/>
              <w:jc w:val="center"/>
              <w:rPr>
                <w:rFonts w:ascii="Times New Roman" w:hAnsi="Times New Roman"/>
                <w:b/>
                <w:sz w:val="16"/>
                <w:szCs w:val="16"/>
                <w:u w:val="single"/>
              </w:rPr>
            </w:pPr>
            <w:r w:rsidRPr="00871EAE">
              <w:rPr>
                <w:rFonts w:ascii="Times New Roman" w:hAnsi="Times New Roman"/>
                <w:sz w:val="16"/>
                <w:szCs w:val="16"/>
                <w:u w:val="single"/>
              </w:rPr>
              <w:t xml:space="preserve"> </w:t>
            </w:r>
            <w:r w:rsidR="00EA0169" w:rsidRPr="00193214">
              <w:rPr>
                <w:rFonts w:ascii="Times New Roman" w:hAnsi="Times New Roman"/>
                <w:b/>
                <w:sz w:val="16"/>
                <w:szCs w:val="16"/>
                <w:u w:val="single"/>
              </w:rPr>
              <w:t>от 14</w:t>
            </w:r>
            <w:r w:rsidRPr="00193214">
              <w:rPr>
                <w:rFonts w:ascii="Times New Roman" w:hAnsi="Times New Roman"/>
                <w:b/>
                <w:sz w:val="16"/>
                <w:szCs w:val="16"/>
                <w:u w:val="single"/>
              </w:rPr>
              <w:t xml:space="preserve"> до 35 лет</w:t>
            </w:r>
          </w:p>
        </w:tc>
        <w:tc>
          <w:tcPr>
            <w:tcW w:w="1239" w:type="dxa"/>
            <w:vMerge w:val="restart"/>
          </w:tcPr>
          <w:p w14:paraId="6B0CC9E1" w14:textId="77777777" w:rsidR="00CA2675" w:rsidRPr="00CE485C" w:rsidRDefault="00CA2675" w:rsidP="00C83493">
            <w:pPr>
              <w:spacing w:after="0" w:line="240" w:lineRule="auto"/>
              <w:jc w:val="center"/>
              <w:rPr>
                <w:rFonts w:ascii="Times New Roman" w:hAnsi="Times New Roman"/>
                <w:sz w:val="16"/>
                <w:szCs w:val="16"/>
              </w:rPr>
            </w:pPr>
            <w:r w:rsidRPr="00CE485C">
              <w:rPr>
                <w:rFonts w:ascii="Times New Roman" w:hAnsi="Times New Roman"/>
                <w:sz w:val="16"/>
                <w:szCs w:val="16"/>
              </w:rPr>
              <w:t xml:space="preserve">Наличие картотеки </w:t>
            </w:r>
          </w:p>
          <w:p w14:paraId="64A9ABC8" w14:textId="77777777" w:rsidR="00CA2675" w:rsidRPr="00CE485C" w:rsidRDefault="00CA2675" w:rsidP="00C83493">
            <w:pPr>
              <w:spacing w:after="0" w:line="240" w:lineRule="auto"/>
              <w:jc w:val="center"/>
              <w:rPr>
                <w:rFonts w:ascii="Times New Roman" w:hAnsi="Times New Roman"/>
                <w:sz w:val="16"/>
                <w:szCs w:val="16"/>
              </w:rPr>
            </w:pPr>
            <w:r w:rsidRPr="00CE485C">
              <w:rPr>
                <w:rFonts w:ascii="Times New Roman" w:hAnsi="Times New Roman"/>
                <w:sz w:val="16"/>
                <w:szCs w:val="16"/>
              </w:rPr>
              <w:t>(эл. базы)</w:t>
            </w:r>
          </w:p>
          <w:p w14:paraId="5C2FF8FD" w14:textId="77777777" w:rsidR="00CA2675" w:rsidRPr="00CE485C" w:rsidRDefault="00CA2675" w:rsidP="00C83493">
            <w:pPr>
              <w:spacing w:after="0" w:line="240" w:lineRule="auto"/>
              <w:jc w:val="center"/>
              <w:rPr>
                <w:rFonts w:ascii="Times New Roman" w:hAnsi="Times New Roman"/>
                <w:sz w:val="16"/>
                <w:szCs w:val="16"/>
              </w:rPr>
            </w:pPr>
            <w:r w:rsidRPr="00CE485C">
              <w:rPr>
                <w:rFonts w:ascii="Times New Roman" w:hAnsi="Times New Roman"/>
                <w:sz w:val="16"/>
                <w:szCs w:val="16"/>
              </w:rPr>
              <w:t>трудных подростков, число ед. учета</w:t>
            </w:r>
          </w:p>
        </w:tc>
        <w:tc>
          <w:tcPr>
            <w:tcW w:w="3375" w:type="dxa"/>
            <w:gridSpan w:val="2"/>
          </w:tcPr>
          <w:p w14:paraId="376FD9E0" w14:textId="77777777" w:rsidR="00CA2675" w:rsidRPr="00CE485C" w:rsidRDefault="00CA2675" w:rsidP="00344C3B">
            <w:pPr>
              <w:spacing w:after="0" w:line="240" w:lineRule="auto"/>
              <w:jc w:val="center"/>
              <w:rPr>
                <w:rFonts w:ascii="Times New Roman" w:hAnsi="Times New Roman"/>
                <w:sz w:val="16"/>
                <w:szCs w:val="16"/>
              </w:rPr>
            </w:pPr>
            <w:r w:rsidRPr="00CE485C">
              <w:rPr>
                <w:rFonts w:ascii="Times New Roman" w:hAnsi="Times New Roman"/>
                <w:sz w:val="16"/>
                <w:szCs w:val="16"/>
              </w:rPr>
              <w:t>Клуб</w:t>
            </w:r>
            <w:r>
              <w:rPr>
                <w:rFonts w:ascii="Times New Roman" w:hAnsi="Times New Roman"/>
                <w:sz w:val="16"/>
                <w:szCs w:val="16"/>
              </w:rPr>
              <w:t>.</w:t>
            </w:r>
            <w:r w:rsidRPr="00CE485C">
              <w:rPr>
                <w:rFonts w:ascii="Times New Roman" w:hAnsi="Times New Roman"/>
                <w:sz w:val="16"/>
                <w:szCs w:val="16"/>
              </w:rPr>
              <w:t xml:space="preserve"> формирования для молодежи</w:t>
            </w:r>
            <w:r>
              <w:rPr>
                <w:rFonts w:ascii="Times New Roman" w:hAnsi="Times New Roman"/>
                <w:sz w:val="16"/>
                <w:szCs w:val="16"/>
              </w:rPr>
              <w:t>*</w:t>
            </w:r>
          </w:p>
          <w:p w14:paraId="590649A7" w14:textId="77777777" w:rsidR="00CA2675" w:rsidRPr="00CE485C" w:rsidRDefault="00CA2675" w:rsidP="00344C3B">
            <w:pPr>
              <w:spacing w:after="0" w:line="240" w:lineRule="auto"/>
              <w:jc w:val="center"/>
              <w:rPr>
                <w:rFonts w:ascii="Times New Roman" w:hAnsi="Times New Roman"/>
                <w:sz w:val="16"/>
                <w:szCs w:val="16"/>
              </w:rPr>
            </w:pPr>
            <w:r w:rsidRPr="00CE485C">
              <w:rPr>
                <w:rFonts w:ascii="Times New Roman" w:hAnsi="Times New Roman"/>
                <w:sz w:val="16"/>
                <w:szCs w:val="16"/>
              </w:rPr>
              <w:t>(по данному направлению)</w:t>
            </w:r>
          </w:p>
        </w:tc>
        <w:tc>
          <w:tcPr>
            <w:tcW w:w="3544" w:type="dxa"/>
            <w:gridSpan w:val="2"/>
          </w:tcPr>
          <w:p w14:paraId="61447F5B" w14:textId="77777777" w:rsidR="00CA2675" w:rsidRPr="00CE485C" w:rsidRDefault="00CA2675" w:rsidP="00344C3B">
            <w:pPr>
              <w:spacing w:after="0" w:line="240" w:lineRule="auto"/>
              <w:jc w:val="center"/>
              <w:rPr>
                <w:rFonts w:ascii="Times New Roman" w:hAnsi="Times New Roman"/>
                <w:sz w:val="16"/>
                <w:szCs w:val="16"/>
              </w:rPr>
            </w:pPr>
            <w:r w:rsidRPr="00CE485C">
              <w:rPr>
                <w:rFonts w:ascii="Times New Roman" w:hAnsi="Times New Roman"/>
                <w:sz w:val="16"/>
                <w:szCs w:val="16"/>
              </w:rPr>
              <w:t>Проведенные мероприятия</w:t>
            </w:r>
          </w:p>
          <w:p w14:paraId="1BD6B149" w14:textId="77777777" w:rsidR="00CA2675" w:rsidRPr="00CE485C" w:rsidRDefault="00CA2675" w:rsidP="00344C3B">
            <w:pPr>
              <w:spacing w:after="0" w:line="240" w:lineRule="auto"/>
              <w:jc w:val="center"/>
              <w:rPr>
                <w:rFonts w:ascii="Times New Roman" w:hAnsi="Times New Roman"/>
                <w:sz w:val="16"/>
                <w:szCs w:val="16"/>
              </w:rPr>
            </w:pPr>
            <w:r w:rsidRPr="00CE485C">
              <w:rPr>
                <w:rFonts w:ascii="Times New Roman" w:hAnsi="Times New Roman"/>
                <w:sz w:val="16"/>
                <w:szCs w:val="16"/>
              </w:rPr>
              <w:t>по данной теме</w:t>
            </w:r>
          </w:p>
        </w:tc>
        <w:tc>
          <w:tcPr>
            <w:tcW w:w="4394" w:type="dxa"/>
            <w:gridSpan w:val="4"/>
          </w:tcPr>
          <w:p w14:paraId="165BEE3A" w14:textId="77777777" w:rsidR="00CA2675" w:rsidRPr="00CB5DF4" w:rsidRDefault="00CA2675" w:rsidP="00CA2675">
            <w:pPr>
              <w:spacing w:after="0" w:line="240" w:lineRule="auto"/>
              <w:jc w:val="center"/>
              <w:rPr>
                <w:rFonts w:ascii="Times New Roman" w:hAnsi="Times New Roman"/>
                <w:sz w:val="16"/>
                <w:szCs w:val="16"/>
                <w:lang w:val="en-US"/>
              </w:rPr>
            </w:pPr>
            <w:r>
              <w:rPr>
                <w:rFonts w:ascii="Times New Roman" w:hAnsi="Times New Roman"/>
                <w:sz w:val="16"/>
                <w:szCs w:val="16"/>
              </w:rPr>
              <w:t>Формы проведенных мероприятий</w:t>
            </w:r>
          </w:p>
        </w:tc>
      </w:tr>
      <w:tr w:rsidR="00A77FA9" w:rsidRPr="00007517" w14:paraId="6E84D67C" w14:textId="77777777" w:rsidTr="00A77FA9">
        <w:tc>
          <w:tcPr>
            <w:tcW w:w="1849" w:type="dxa"/>
            <w:vMerge/>
          </w:tcPr>
          <w:p w14:paraId="1E04BA23" w14:textId="77777777" w:rsidR="00A77FA9" w:rsidRPr="00CE485C" w:rsidRDefault="00A77FA9" w:rsidP="00344C3B">
            <w:pPr>
              <w:spacing w:after="0" w:line="360" w:lineRule="auto"/>
              <w:jc w:val="center"/>
              <w:rPr>
                <w:rFonts w:ascii="Times New Roman" w:hAnsi="Times New Roman"/>
                <w:b/>
                <w:sz w:val="16"/>
                <w:szCs w:val="16"/>
              </w:rPr>
            </w:pPr>
          </w:p>
        </w:tc>
        <w:tc>
          <w:tcPr>
            <w:tcW w:w="1239" w:type="dxa"/>
            <w:vMerge/>
          </w:tcPr>
          <w:p w14:paraId="36659114" w14:textId="77777777" w:rsidR="00A77FA9" w:rsidRPr="00CE485C" w:rsidRDefault="00A77FA9" w:rsidP="00344C3B">
            <w:pPr>
              <w:spacing w:after="0" w:line="360" w:lineRule="auto"/>
              <w:jc w:val="center"/>
              <w:rPr>
                <w:rFonts w:ascii="Times New Roman" w:hAnsi="Times New Roman"/>
                <w:b/>
                <w:sz w:val="16"/>
                <w:szCs w:val="16"/>
              </w:rPr>
            </w:pPr>
          </w:p>
        </w:tc>
        <w:tc>
          <w:tcPr>
            <w:tcW w:w="1239" w:type="dxa"/>
            <w:vMerge/>
          </w:tcPr>
          <w:p w14:paraId="717B873A" w14:textId="77777777" w:rsidR="00A77FA9" w:rsidRPr="00CE485C" w:rsidRDefault="00A77FA9" w:rsidP="00344C3B">
            <w:pPr>
              <w:spacing w:after="0" w:line="360" w:lineRule="auto"/>
              <w:jc w:val="center"/>
              <w:rPr>
                <w:rFonts w:ascii="Times New Roman" w:hAnsi="Times New Roman"/>
                <w:b/>
                <w:sz w:val="16"/>
                <w:szCs w:val="16"/>
              </w:rPr>
            </w:pPr>
          </w:p>
        </w:tc>
        <w:tc>
          <w:tcPr>
            <w:tcW w:w="1532" w:type="dxa"/>
          </w:tcPr>
          <w:p w14:paraId="2AFFA98B" w14:textId="77777777" w:rsidR="00A77FA9" w:rsidRPr="00CE485C" w:rsidRDefault="00A77FA9" w:rsidP="00344C3B">
            <w:pPr>
              <w:spacing w:after="0" w:line="240" w:lineRule="auto"/>
              <w:jc w:val="center"/>
              <w:rPr>
                <w:rFonts w:ascii="Times New Roman" w:hAnsi="Times New Roman"/>
                <w:sz w:val="16"/>
                <w:szCs w:val="16"/>
              </w:rPr>
            </w:pPr>
            <w:r w:rsidRPr="00CE485C">
              <w:rPr>
                <w:rFonts w:ascii="Times New Roman" w:hAnsi="Times New Roman"/>
                <w:sz w:val="16"/>
                <w:szCs w:val="16"/>
              </w:rPr>
              <w:t xml:space="preserve">Число форм. </w:t>
            </w:r>
          </w:p>
        </w:tc>
        <w:tc>
          <w:tcPr>
            <w:tcW w:w="1843" w:type="dxa"/>
          </w:tcPr>
          <w:p w14:paraId="2D17FB82" w14:textId="77777777" w:rsidR="00A77FA9" w:rsidRPr="00CE485C" w:rsidRDefault="00A77FA9" w:rsidP="00344C3B">
            <w:pPr>
              <w:spacing w:after="0" w:line="240" w:lineRule="auto"/>
              <w:jc w:val="center"/>
              <w:rPr>
                <w:rFonts w:ascii="Times New Roman" w:hAnsi="Times New Roman"/>
                <w:sz w:val="16"/>
                <w:szCs w:val="16"/>
              </w:rPr>
            </w:pPr>
            <w:r w:rsidRPr="00CE485C">
              <w:rPr>
                <w:rFonts w:ascii="Times New Roman" w:hAnsi="Times New Roman"/>
                <w:sz w:val="16"/>
                <w:szCs w:val="16"/>
              </w:rPr>
              <w:t>Кол-во участников</w:t>
            </w:r>
          </w:p>
        </w:tc>
        <w:tc>
          <w:tcPr>
            <w:tcW w:w="1843" w:type="dxa"/>
          </w:tcPr>
          <w:p w14:paraId="0C18850B" w14:textId="77777777" w:rsidR="00A77FA9" w:rsidRDefault="00A77FA9" w:rsidP="00CA2675">
            <w:pPr>
              <w:spacing w:after="0" w:line="240" w:lineRule="auto"/>
              <w:jc w:val="center"/>
              <w:rPr>
                <w:rFonts w:ascii="Times New Roman" w:hAnsi="Times New Roman"/>
                <w:sz w:val="16"/>
                <w:szCs w:val="16"/>
              </w:rPr>
            </w:pPr>
            <w:r w:rsidRPr="00CE485C">
              <w:rPr>
                <w:rFonts w:ascii="Times New Roman" w:hAnsi="Times New Roman"/>
                <w:sz w:val="16"/>
                <w:szCs w:val="16"/>
              </w:rPr>
              <w:t xml:space="preserve">Кол-во </w:t>
            </w:r>
          </w:p>
          <w:p w14:paraId="23B4B02B" w14:textId="77777777" w:rsidR="00A77FA9" w:rsidRPr="00CE485C" w:rsidRDefault="00A77FA9" w:rsidP="00A77FA9">
            <w:pPr>
              <w:spacing w:after="0" w:line="240" w:lineRule="auto"/>
              <w:jc w:val="center"/>
              <w:rPr>
                <w:rFonts w:ascii="Times New Roman" w:hAnsi="Times New Roman"/>
                <w:sz w:val="16"/>
                <w:szCs w:val="16"/>
              </w:rPr>
            </w:pPr>
            <w:r>
              <w:rPr>
                <w:rFonts w:ascii="Times New Roman" w:hAnsi="Times New Roman"/>
                <w:sz w:val="16"/>
                <w:szCs w:val="16"/>
              </w:rPr>
              <w:t>м</w:t>
            </w:r>
            <w:r w:rsidRPr="00CE485C">
              <w:rPr>
                <w:rFonts w:ascii="Times New Roman" w:hAnsi="Times New Roman"/>
                <w:sz w:val="16"/>
                <w:szCs w:val="16"/>
              </w:rPr>
              <w:t>ер</w:t>
            </w:r>
            <w:r>
              <w:rPr>
                <w:rFonts w:ascii="Times New Roman" w:hAnsi="Times New Roman"/>
                <w:sz w:val="16"/>
                <w:szCs w:val="16"/>
              </w:rPr>
              <w:t>-</w:t>
            </w:r>
            <w:proofErr w:type="spellStart"/>
            <w:r>
              <w:rPr>
                <w:rFonts w:ascii="Times New Roman" w:hAnsi="Times New Roman"/>
                <w:sz w:val="16"/>
                <w:szCs w:val="16"/>
              </w:rPr>
              <w:t>тий</w:t>
            </w:r>
            <w:proofErr w:type="spellEnd"/>
            <w:r>
              <w:rPr>
                <w:rFonts w:ascii="Times New Roman" w:hAnsi="Times New Roman"/>
                <w:sz w:val="16"/>
                <w:szCs w:val="16"/>
              </w:rPr>
              <w:t xml:space="preserve"> </w:t>
            </w:r>
          </w:p>
        </w:tc>
        <w:tc>
          <w:tcPr>
            <w:tcW w:w="1701" w:type="dxa"/>
          </w:tcPr>
          <w:p w14:paraId="65D72BCC" w14:textId="77777777" w:rsidR="00A77FA9" w:rsidRDefault="00A77FA9" w:rsidP="00A77FA9">
            <w:pPr>
              <w:spacing w:after="0" w:line="240" w:lineRule="auto"/>
              <w:jc w:val="center"/>
              <w:rPr>
                <w:rFonts w:ascii="Times New Roman" w:hAnsi="Times New Roman"/>
                <w:sz w:val="16"/>
                <w:szCs w:val="16"/>
              </w:rPr>
            </w:pPr>
            <w:r w:rsidRPr="00CE485C">
              <w:rPr>
                <w:rFonts w:ascii="Times New Roman" w:hAnsi="Times New Roman"/>
                <w:sz w:val="16"/>
                <w:szCs w:val="16"/>
              </w:rPr>
              <w:t>Кол-во участников</w:t>
            </w:r>
          </w:p>
          <w:p w14:paraId="0AB82A92" w14:textId="77777777" w:rsidR="00A77FA9" w:rsidRPr="002F2358" w:rsidRDefault="00A77FA9" w:rsidP="00344C3B">
            <w:pPr>
              <w:spacing w:after="0" w:line="240" w:lineRule="auto"/>
              <w:jc w:val="center"/>
              <w:rPr>
                <w:rFonts w:ascii="Times New Roman" w:hAnsi="Times New Roman"/>
                <w:sz w:val="16"/>
                <w:szCs w:val="16"/>
              </w:rPr>
            </w:pPr>
          </w:p>
        </w:tc>
        <w:tc>
          <w:tcPr>
            <w:tcW w:w="1134" w:type="dxa"/>
          </w:tcPr>
          <w:p w14:paraId="5645E75F" w14:textId="77777777" w:rsidR="00A77FA9" w:rsidRPr="002F2358" w:rsidRDefault="00A77FA9" w:rsidP="00344C3B">
            <w:pPr>
              <w:spacing w:after="0" w:line="240" w:lineRule="auto"/>
              <w:jc w:val="center"/>
              <w:rPr>
                <w:rFonts w:ascii="Times New Roman" w:hAnsi="Times New Roman"/>
                <w:sz w:val="16"/>
                <w:szCs w:val="16"/>
              </w:rPr>
            </w:pPr>
            <w:r w:rsidRPr="002F2358">
              <w:rPr>
                <w:rFonts w:ascii="Times New Roman" w:hAnsi="Times New Roman"/>
                <w:sz w:val="16"/>
                <w:szCs w:val="16"/>
              </w:rPr>
              <w:t>Акции **</w:t>
            </w:r>
          </w:p>
        </w:tc>
        <w:tc>
          <w:tcPr>
            <w:tcW w:w="1134" w:type="dxa"/>
          </w:tcPr>
          <w:p w14:paraId="52CA1A87" w14:textId="77777777" w:rsidR="00A77FA9" w:rsidRPr="00CE485C" w:rsidRDefault="00A77FA9" w:rsidP="00344C3B">
            <w:pPr>
              <w:spacing w:after="0" w:line="240" w:lineRule="auto"/>
              <w:jc w:val="center"/>
              <w:rPr>
                <w:rFonts w:ascii="Times New Roman" w:hAnsi="Times New Roman"/>
                <w:sz w:val="16"/>
                <w:szCs w:val="16"/>
              </w:rPr>
            </w:pPr>
            <w:r w:rsidRPr="00CE485C">
              <w:rPr>
                <w:rFonts w:ascii="Times New Roman" w:hAnsi="Times New Roman"/>
                <w:sz w:val="16"/>
                <w:szCs w:val="16"/>
              </w:rPr>
              <w:t xml:space="preserve">Фестивали </w:t>
            </w:r>
            <w:r>
              <w:rPr>
                <w:rFonts w:ascii="Times New Roman" w:hAnsi="Times New Roman"/>
                <w:sz w:val="16"/>
                <w:szCs w:val="16"/>
              </w:rPr>
              <w:t>***</w:t>
            </w:r>
          </w:p>
        </w:tc>
        <w:tc>
          <w:tcPr>
            <w:tcW w:w="1134" w:type="dxa"/>
            <w:tcBorders>
              <w:right w:val="single" w:sz="4" w:space="0" w:color="auto"/>
            </w:tcBorders>
          </w:tcPr>
          <w:p w14:paraId="2E687FEA" w14:textId="77777777" w:rsidR="00A77FA9" w:rsidRPr="00CE485C" w:rsidRDefault="00A77FA9" w:rsidP="00344C3B">
            <w:pPr>
              <w:spacing w:after="0" w:line="240" w:lineRule="auto"/>
              <w:jc w:val="center"/>
              <w:rPr>
                <w:rFonts w:ascii="Times New Roman" w:hAnsi="Times New Roman"/>
                <w:sz w:val="16"/>
                <w:szCs w:val="16"/>
              </w:rPr>
            </w:pPr>
            <w:proofErr w:type="spellStart"/>
            <w:r w:rsidRPr="00CE485C">
              <w:rPr>
                <w:rFonts w:ascii="Times New Roman" w:hAnsi="Times New Roman"/>
                <w:sz w:val="16"/>
                <w:szCs w:val="16"/>
              </w:rPr>
              <w:t>Информ</w:t>
            </w:r>
            <w:proofErr w:type="spellEnd"/>
            <w:r w:rsidRPr="00CE485C">
              <w:rPr>
                <w:rFonts w:ascii="Times New Roman" w:hAnsi="Times New Roman"/>
                <w:sz w:val="16"/>
                <w:szCs w:val="16"/>
              </w:rPr>
              <w:t xml:space="preserve">. - просвет </w:t>
            </w:r>
            <w:proofErr w:type="spellStart"/>
            <w:r w:rsidRPr="00CE485C">
              <w:rPr>
                <w:rFonts w:ascii="Times New Roman" w:hAnsi="Times New Roman"/>
                <w:sz w:val="16"/>
                <w:szCs w:val="16"/>
              </w:rPr>
              <w:t>меропр</w:t>
            </w:r>
            <w:proofErr w:type="spellEnd"/>
            <w:r w:rsidRPr="00CE485C">
              <w:rPr>
                <w:rFonts w:ascii="Times New Roman" w:hAnsi="Times New Roman"/>
                <w:sz w:val="16"/>
                <w:szCs w:val="16"/>
              </w:rPr>
              <w:t>.</w:t>
            </w:r>
          </w:p>
        </w:tc>
        <w:tc>
          <w:tcPr>
            <w:tcW w:w="992" w:type="dxa"/>
            <w:tcBorders>
              <w:left w:val="single" w:sz="4" w:space="0" w:color="auto"/>
            </w:tcBorders>
          </w:tcPr>
          <w:p w14:paraId="7A0009CC" w14:textId="77777777" w:rsidR="00A77FA9" w:rsidRPr="00CE485C" w:rsidRDefault="00A77FA9" w:rsidP="00344C3B">
            <w:pPr>
              <w:spacing w:after="0" w:line="240" w:lineRule="auto"/>
              <w:jc w:val="center"/>
              <w:rPr>
                <w:rFonts w:ascii="Times New Roman" w:hAnsi="Times New Roman"/>
                <w:sz w:val="16"/>
                <w:szCs w:val="16"/>
              </w:rPr>
            </w:pPr>
            <w:r w:rsidRPr="00CE485C">
              <w:rPr>
                <w:rFonts w:ascii="Times New Roman" w:hAnsi="Times New Roman"/>
                <w:sz w:val="16"/>
                <w:szCs w:val="16"/>
              </w:rPr>
              <w:t xml:space="preserve">Иные </w:t>
            </w:r>
            <w:proofErr w:type="spellStart"/>
            <w:r w:rsidRPr="00CE485C">
              <w:rPr>
                <w:rFonts w:ascii="Times New Roman" w:hAnsi="Times New Roman"/>
                <w:sz w:val="16"/>
                <w:szCs w:val="16"/>
              </w:rPr>
              <w:t>меропр</w:t>
            </w:r>
            <w:proofErr w:type="spellEnd"/>
            <w:r w:rsidRPr="00CE485C">
              <w:rPr>
                <w:rFonts w:ascii="Times New Roman" w:hAnsi="Times New Roman"/>
                <w:sz w:val="16"/>
                <w:szCs w:val="16"/>
              </w:rPr>
              <w:t>.**</w:t>
            </w:r>
            <w:r>
              <w:rPr>
                <w:rFonts w:ascii="Times New Roman" w:hAnsi="Times New Roman"/>
                <w:sz w:val="16"/>
                <w:szCs w:val="16"/>
              </w:rPr>
              <w:t>**</w:t>
            </w:r>
          </w:p>
        </w:tc>
      </w:tr>
      <w:tr w:rsidR="00A77FA9" w:rsidRPr="00007517" w14:paraId="78881338" w14:textId="77777777" w:rsidTr="00A77FA9">
        <w:tc>
          <w:tcPr>
            <w:tcW w:w="1849" w:type="dxa"/>
          </w:tcPr>
          <w:p w14:paraId="79254B27"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239" w:type="dxa"/>
          </w:tcPr>
          <w:p w14:paraId="26C11DF7"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239" w:type="dxa"/>
          </w:tcPr>
          <w:p w14:paraId="59A75DE0"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532" w:type="dxa"/>
            <w:tcBorders>
              <w:right w:val="single" w:sz="4" w:space="0" w:color="auto"/>
            </w:tcBorders>
          </w:tcPr>
          <w:p w14:paraId="04C94FB7"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843" w:type="dxa"/>
            <w:tcBorders>
              <w:left w:val="single" w:sz="4" w:space="0" w:color="auto"/>
            </w:tcBorders>
          </w:tcPr>
          <w:p w14:paraId="3A03E431"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843" w:type="dxa"/>
          </w:tcPr>
          <w:p w14:paraId="4255F4EE"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701" w:type="dxa"/>
          </w:tcPr>
          <w:p w14:paraId="76A23316"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134" w:type="dxa"/>
            <w:shd w:val="clear" w:color="auto" w:fill="auto"/>
          </w:tcPr>
          <w:p w14:paraId="478ED105"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134" w:type="dxa"/>
            <w:shd w:val="clear" w:color="auto" w:fill="auto"/>
          </w:tcPr>
          <w:p w14:paraId="4CF59ABC"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1134" w:type="dxa"/>
            <w:tcBorders>
              <w:right w:val="single" w:sz="4" w:space="0" w:color="auto"/>
            </w:tcBorders>
            <w:shd w:val="clear" w:color="auto" w:fill="auto"/>
          </w:tcPr>
          <w:p w14:paraId="053E0A0C"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c>
          <w:tcPr>
            <w:tcW w:w="992" w:type="dxa"/>
            <w:tcBorders>
              <w:left w:val="single" w:sz="4" w:space="0" w:color="auto"/>
            </w:tcBorders>
            <w:shd w:val="clear" w:color="auto" w:fill="auto"/>
          </w:tcPr>
          <w:p w14:paraId="3814297B" w14:textId="77777777" w:rsidR="00A77FA9" w:rsidRPr="00C3404C" w:rsidRDefault="00A77FA9" w:rsidP="008B6766">
            <w:pPr>
              <w:pStyle w:val="aa"/>
              <w:numPr>
                <w:ilvl w:val="0"/>
                <w:numId w:val="14"/>
              </w:numPr>
              <w:spacing w:after="0" w:line="360" w:lineRule="auto"/>
              <w:jc w:val="center"/>
              <w:rPr>
                <w:rFonts w:ascii="Times New Roman" w:hAnsi="Times New Roman"/>
                <w:sz w:val="16"/>
                <w:szCs w:val="16"/>
              </w:rPr>
            </w:pPr>
          </w:p>
        </w:tc>
      </w:tr>
      <w:tr w:rsidR="00A77FA9" w:rsidRPr="00007517" w14:paraId="263DB08A" w14:textId="77777777" w:rsidTr="00A77FA9">
        <w:tc>
          <w:tcPr>
            <w:tcW w:w="1849" w:type="dxa"/>
          </w:tcPr>
          <w:p w14:paraId="17564CBF" w14:textId="77777777" w:rsidR="00A77FA9" w:rsidRPr="00007517" w:rsidRDefault="00A77FA9" w:rsidP="00344C3B">
            <w:pPr>
              <w:spacing w:after="0" w:line="360" w:lineRule="auto"/>
              <w:jc w:val="center"/>
              <w:rPr>
                <w:rFonts w:ascii="Times New Roman" w:hAnsi="Times New Roman"/>
                <w:b/>
                <w:sz w:val="28"/>
                <w:szCs w:val="28"/>
              </w:rPr>
            </w:pPr>
          </w:p>
        </w:tc>
        <w:tc>
          <w:tcPr>
            <w:tcW w:w="1239" w:type="dxa"/>
          </w:tcPr>
          <w:p w14:paraId="64CB0989" w14:textId="77777777" w:rsidR="00A77FA9" w:rsidRPr="00007517" w:rsidRDefault="00A77FA9" w:rsidP="00344C3B">
            <w:pPr>
              <w:spacing w:after="0" w:line="360" w:lineRule="auto"/>
              <w:jc w:val="center"/>
              <w:rPr>
                <w:rFonts w:ascii="Times New Roman" w:hAnsi="Times New Roman"/>
                <w:b/>
                <w:sz w:val="28"/>
                <w:szCs w:val="28"/>
              </w:rPr>
            </w:pPr>
          </w:p>
        </w:tc>
        <w:tc>
          <w:tcPr>
            <w:tcW w:w="1239" w:type="dxa"/>
          </w:tcPr>
          <w:p w14:paraId="5C39B7EA" w14:textId="77777777" w:rsidR="00A77FA9" w:rsidRPr="00007517" w:rsidRDefault="00A77FA9" w:rsidP="00344C3B">
            <w:pPr>
              <w:spacing w:after="0" w:line="360" w:lineRule="auto"/>
              <w:jc w:val="center"/>
              <w:rPr>
                <w:rFonts w:ascii="Times New Roman" w:hAnsi="Times New Roman"/>
                <w:b/>
                <w:sz w:val="28"/>
                <w:szCs w:val="28"/>
              </w:rPr>
            </w:pPr>
          </w:p>
        </w:tc>
        <w:tc>
          <w:tcPr>
            <w:tcW w:w="1532" w:type="dxa"/>
            <w:tcBorders>
              <w:right w:val="single" w:sz="4" w:space="0" w:color="auto"/>
            </w:tcBorders>
          </w:tcPr>
          <w:p w14:paraId="2D518279" w14:textId="26A58D2D"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1</w:t>
            </w:r>
          </w:p>
        </w:tc>
        <w:tc>
          <w:tcPr>
            <w:tcW w:w="1843" w:type="dxa"/>
            <w:tcBorders>
              <w:left w:val="single" w:sz="4" w:space="0" w:color="auto"/>
            </w:tcBorders>
          </w:tcPr>
          <w:p w14:paraId="2B07161A" w14:textId="1C55C171"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31</w:t>
            </w:r>
          </w:p>
        </w:tc>
        <w:tc>
          <w:tcPr>
            <w:tcW w:w="1843" w:type="dxa"/>
          </w:tcPr>
          <w:p w14:paraId="49E7BB7C" w14:textId="60F644CB"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23</w:t>
            </w:r>
          </w:p>
        </w:tc>
        <w:tc>
          <w:tcPr>
            <w:tcW w:w="1701" w:type="dxa"/>
          </w:tcPr>
          <w:p w14:paraId="5A106E4B" w14:textId="3355907D"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1356</w:t>
            </w:r>
          </w:p>
        </w:tc>
        <w:tc>
          <w:tcPr>
            <w:tcW w:w="1134" w:type="dxa"/>
            <w:shd w:val="clear" w:color="auto" w:fill="auto"/>
          </w:tcPr>
          <w:p w14:paraId="436422D0" w14:textId="20EACE37"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1</w:t>
            </w:r>
          </w:p>
        </w:tc>
        <w:tc>
          <w:tcPr>
            <w:tcW w:w="1134" w:type="dxa"/>
            <w:shd w:val="clear" w:color="auto" w:fill="auto"/>
          </w:tcPr>
          <w:p w14:paraId="73987128" w14:textId="6AF5D65D"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2</w:t>
            </w:r>
          </w:p>
        </w:tc>
        <w:tc>
          <w:tcPr>
            <w:tcW w:w="1134" w:type="dxa"/>
            <w:tcBorders>
              <w:right w:val="single" w:sz="4" w:space="0" w:color="auto"/>
            </w:tcBorders>
            <w:shd w:val="clear" w:color="auto" w:fill="auto"/>
          </w:tcPr>
          <w:p w14:paraId="3A3A0571" w14:textId="1716D90F"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17</w:t>
            </w:r>
          </w:p>
        </w:tc>
        <w:tc>
          <w:tcPr>
            <w:tcW w:w="992" w:type="dxa"/>
            <w:tcBorders>
              <w:left w:val="single" w:sz="4" w:space="0" w:color="auto"/>
            </w:tcBorders>
            <w:shd w:val="clear" w:color="auto" w:fill="auto"/>
          </w:tcPr>
          <w:p w14:paraId="5EEF87E8" w14:textId="6291C12E" w:rsidR="00A77FA9" w:rsidRPr="00007517" w:rsidRDefault="00AB0FB0" w:rsidP="00344C3B">
            <w:pPr>
              <w:spacing w:after="0" w:line="360" w:lineRule="auto"/>
              <w:jc w:val="center"/>
              <w:rPr>
                <w:rFonts w:ascii="Times New Roman" w:hAnsi="Times New Roman"/>
                <w:b/>
                <w:sz w:val="28"/>
                <w:szCs w:val="28"/>
              </w:rPr>
            </w:pPr>
            <w:r>
              <w:rPr>
                <w:rFonts w:ascii="Times New Roman" w:hAnsi="Times New Roman"/>
                <w:b/>
                <w:sz w:val="28"/>
                <w:szCs w:val="28"/>
              </w:rPr>
              <w:t>3</w:t>
            </w:r>
          </w:p>
        </w:tc>
      </w:tr>
      <w:tr w:rsidR="00A77FA9" w:rsidRPr="00007517" w14:paraId="7BCD83CA" w14:textId="77777777" w:rsidTr="00A77FA9">
        <w:tc>
          <w:tcPr>
            <w:tcW w:w="1849" w:type="dxa"/>
          </w:tcPr>
          <w:p w14:paraId="27AA6F22" w14:textId="77777777" w:rsidR="00A77FA9" w:rsidRPr="00007517" w:rsidRDefault="00A77FA9" w:rsidP="00344C3B">
            <w:pPr>
              <w:spacing w:after="0" w:line="360" w:lineRule="auto"/>
              <w:jc w:val="center"/>
              <w:rPr>
                <w:rFonts w:ascii="Times New Roman" w:hAnsi="Times New Roman"/>
                <w:b/>
                <w:sz w:val="28"/>
                <w:szCs w:val="28"/>
              </w:rPr>
            </w:pPr>
            <w:r w:rsidRPr="00007517">
              <w:rPr>
                <w:rFonts w:ascii="Times New Roman" w:hAnsi="Times New Roman"/>
                <w:b/>
                <w:sz w:val="28"/>
                <w:szCs w:val="28"/>
              </w:rPr>
              <w:t>ВСЕГО</w:t>
            </w:r>
          </w:p>
        </w:tc>
        <w:tc>
          <w:tcPr>
            <w:tcW w:w="1239" w:type="dxa"/>
          </w:tcPr>
          <w:p w14:paraId="50762C63" w14:textId="77777777" w:rsidR="00A77FA9" w:rsidRPr="00007517" w:rsidRDefault="00A77FA9" w:rsidP="00344C3B">
            <w:pPr>
              <w:spacing w:after="0" w:line="360" w:lineRule="auto"/>
              <w:jc w:val="center"/>
              <w:rPr>
                <w:rFonts w:ascii="Times New Roman" w:hAnsi="Times New Roman"/>
                <w:b/>
                <w:sz w:val="28"/>
                <w:szCs w:val="28"/>
              </w:rPr>
            </w:pPr>
          </w:p>
        </w:tc>
        <w:tc>
          <w:tcPr>
            <w:tcW w:w="1239" w:type="dxa"/>
          </w:tcPr>
          <w:p w14:paraId="6091C547" w14:textId="77777777" w:rsidR="00A77FA9" w:rsidRPr="00007517" w:rsidRDefault="00A77FA9" w:rsidP="00344C3B">
            <w:pPr>
              <w:spacing w:after="0" w:line="360" w:lineRule="auto"/>
              <w:jc w:val="center"/>
              <w:rPr>
                <w:rFonts w:ascii="Times New Roman" w:hAnsi="Times New Roman"/>
                <w:b/>
                <w:sz w:val="28"/>
                <w:szCs w:val="28"/>
              </w:rPr>
            </w:pPr>
          </w:p>
        </w:tc>
        <w:tc>
          <w:tcPr>
            <w:tcW w:w="1532" w:type="dxa"/>
            <w:tcBorders>
              <w:right w:val="single" w:sz="4" w:space="0" w:color="auto"/>
            </w:tcBorders>
          </w:tcPr>
          <w:p w14:paraId="534A2389" w14:textId="77777777" w:rsidR="00A77FA9" w:rsidRPr="00007517" w:rsidRDefault="00A77FA9" w:rsidP="00344C3B">
            <w:pPr>
              <w:spacing w:after="0" w:line="360" w:lineRule="auto"/>
              <w:jc w:val="center"/>
              <w:rPr>
                <w:rFonts w:ascii="Times New Roman" w:hAnsi="Times New Roman"/>
                <w:b/>
                <w:sz w:val="28"/>
                <w:szCs w:val="28"/>
              </w:rPr>
            </w:pPr>
          </w:p>
        </w:tc>
        <w:tc>
          <w:tcPr>
            <w:tcW w:w="1843" w:type="dxa"/>
            <w:tcBorders>
              <w:left w:val="single" w:sz="4" w:space="0" w:color="auto"/>
            </w:tcBorders>
          </w:tcPr>
          <w:p w14:paraId="5E422A71" w14:textId="77777777" w:rsidR="00A77FA9" w:rsidRPr="00007517" w:rsidRDefault="00A77FA9" w:rsidP="00344C3B">
            <w:pPr>
              <w:spacing w:after="0" w:line="360" w:lineRule="auto"/>
              <w:jc w:val="center"/>
              <w:rPr>
                <w:rFonts w:ascii="Times New Roman" w:hAnsi="Times New Roman"/>
                <w:b/>
                <w:sz w:val="28"/>
                <w:szCs w:val="28"/>
              </w:rPr>
            </w:pPr>
          </w:p>
        </w:tc>
        <w:tc>
          <w:tcPr>
            <w:tcW w:w="1843" w:type="dxa"/>
          </w:tcPr>
          <w:p w14:paraId="2B630B91" w14:textId="77777777" w:rsidR="00A77FA9" w:rsidRPr="00007517" w:rsidRDefault="00A77FA9" w:rsidP="00344C3B">
            <w:pPr>
              <w:spacing w:after="0" w:line="360" w:lineRule="auto"/>
              <w:jc w:val="center"/>
              <w:rPr>
                <w:rFonts w:ascii="Times New Roman" w:hAnsi="Times New Roman"/>
                <w:b/>
                <w:sz w:val="28"/>
                <w:szCs w:val="28"/>
              </w:rPr>
            </w:pPr>
          </w:p>
        </w:tc>
        <w:tc>
          <w:tcPr>
            <w:tcW w:w="1701" w:type="dxa"/>
          </w:tcPr>
          <w:p w14:paraId="11BF7D57" w14:textId="77777777" w:rsidR="00A77FA9" w:rsidRPr="00007517" w:rsidRDefault="00A77FA9" w:rsidP="00344C3B">
            <w:pPr>
              <w:spacing w:after="0" w:line="360" w:lineRule="auto"/>
              <w:jc w:val="center"/>
              <w:rPr>
                <w:rFonts w:ascii="Times New Roman" w:hAnsi="Times New Roman"/>
                <w:b/>
                <w:sz w:val="28"/>
                <w:szCs w:val="28"/>
              </w:rPr>
            </w:pPr>
          </w:p>
        </w:tc>
        <w:tc>
          <w:tcPr>
            <w:tcW w:w="1134" w:type="dxa"/>
            <w:shd w:val="clear" w:color="auto" w:fill="auto"/>
          </w:tcPr>
          <w:p w14:paraId="7A3826E7" w14:textId="77777777" w:rsidR="00A77FA9" w:rsidRPr="00007517" w:rsidRDefault="00A77FA9" w:rsidP="00344C3B">
            <w:pPr>
              <w:spacing w:after="0" w:line="360" w:lineRule="auto"/>
              <w:jc w:val="center"/>
              <w:rPr>
                <w:rFonts w:ascii="Times New Roman" w:hAnsi="Times New Roman"/>
                <w:b/>
                <w:sz w:val="28"/>
                <w:szCs w:val="28"/>
              </w:rPr>
            </w:pPr>
          </w:p>
        </w:tc>
        <w:tc>
          <w:tcPr>
            <w:tcW w:w="1134" w:type="dxa"/>
            <w:shd w:val="clear" w:color="auto" w:fill="auto"/>
          </w:tcPr>
          <w:p w14:paraId="573963E1" w14:textId="77777777" w:rsidR="00A77FA9" w:rsidRPr="00007517" w:rsidRDefault="00A77FA9" w:rsidP="00344C3B">
            <w:pPr>
              <w:spacing w:after="0" w:line="360" w:lineRule="auto"/>
              <w:jc w:val="center"/>
              <w:rPr>
                <w:rFonts w:ascii="Times New Roman" w:hAnsi="Times New Roman"/>
                <w:b/>
                <w:sz w:val="28"/>
                <w:szCs w:val="28"/>
              </w:rPr>
            </w:pPr>
          </w:p>
        </w:tc>
        <w:tc>
          <w:tcPr>
            <w:tcW w:w="1134" w:type="dxa"/>
            <w:tcBorders>
              <w:right w:val="single" w:sz="4" w:space="0" w:color="auto"/>
            </w:tcBorders>
            <w:shd w:val="clear" w:color="auto" w:fill="auto"/>
          </w:tcPr>
          <w:p w14:paraId="4FB9813C" w14:textId="77777777" w:rsidR="00A77FA9" w:rsidRPr="00007517" w:rsidRDefault="00A77FA9" w:rsidP="00344C3B">
            <w:pPr>
              <w:spacing w:after="0" w:line="360" w:lineRule="auto"/>
              <w:jc w:val="center"/>
              <w:rPr>
                <w:rFonts w:ascii="Times New Roman" w:hAnsi="Times New Roman"/>
                <w:b/>
                <w:sz w:val="28"/>
                <w:szCs w:val="28"/>
              </w:rPr>
            </w:pPr>
          </w:p>
        </w:tc>
        <w:tc>
          <w:tcPr>
            <w:tcW w:w="992" w:type="dxa"/>
            <w:tcBorders>
              <w:left w:val="single" w:sz="4" w:space="0" w:color="auto"/>
            </w:tcBorders>
            <w:shd w:val="clear" w:color="auto" w:fill="auto"/>
          </w:tcPr>
          <w:p w14:paraId="1A9FB41D" w14:textId="77777777" w:rsidR="00A77FA9" w:rsidRPr="00007517" w:rsidRDefault="00A77FA9" w:rsidP="00344C3B">
            <w:pPr>
              <w:spacing w:after="0" w:line="360" w:lineRule="auto"/>
              <w:jc w:val="center"/>
              <w:rPr>
                <w:rFonts w:ascii="Times New Roman" w:hAnsi="Times New Roman"/>
                <w:b/>
                <w:sz w:val="28"/>
                <w:szCs w:val="28"/>
              </w:rPr>
            </w:pPr>
          </w:p>
        </w:tc>
      </w:tr>
    </w:tbl>
    <w:p w14:paraId="1645D29F" w14:textId="77777777" w:rsidR="008B6766" w:rsidRDefault="008B6766" w:rsidP="008B6766">
      <w:pPr>
        <w:spacing w:after="0" w:line="240" w:lineRule="auto"/>
        <w:jc w:val="both"/>
        <w:rPr>
          <w:rFonts w:ascii="Times New Roman" w:hAnsi="Times New Roman"/>
          <w:sz w:val="28"/>
          <w:szCs w:val="28"/>
        </w:rPr>
      </w:pPr>
    </w:p>
    <w:p w14:paraId="0FADE984" w14:textId="77777777" w:rsidR="008B6766" w:rsidRDefault="008B6766" w:rsidP="008B6766">
      <w:pPr>
        <w:spacing w:after="0" w:line="240" w:lineRule="auto"/>
        <w:jc w:val="both"/>
        <w:rPr>
          <w:rFonts w:ascii="Times New Roman" w:hAnsi="Times New Roman"/>
          <w:sz w:val="24"/>
          <w:szCs w:val="24"/>
        </w:rPr>
      </w:pPr>
      <w:r>
        <w:rPr>
          <w:rFonts w:ascii="Times New Roman" w:hAnsi="Times New Roman"/>
          <w:sz w:val="24"/>
          <w:szCs w:val="24"/>
        </w:rPr>
        <w:t>*приложить перечень клубных формирований с указанием направления деятельности</w:t>
      </w:r>
    </w:p>
    <w:p w14:paraId="0A3609DC" w14:textId="596A365D"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1. Хореографический кружок «Смайл»</w:t>
      </w:r>
    </w:p>
    <w:p w14:paraId="5624F51E"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2. Студия живописи «Палитра»</w:t>
      </w:r>
    </w:p>
    <w:p w14:paraId="62DC6294"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3. Кружок рукоделия «Куколки»</w:t>
      </w:r>
    </w:p>
    <w:p w14:paraId="3BBEAA12"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4. Кружок «Школа ватной игрушки»</w:t>
      </w:r>
    </w:p>
    <w:p w14:paraId="1C8F5A5E"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5. Кружок фотостудии «Мир в объективе»</w:t>
      </w:r>
    </w:p>
    <w:p w14:paraId="428A9C38"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6. Кружок информационных технологий «</w:t>
      </w:r>
      <w:proofErr w:type="spellStart"/>
      <w:r>
        <w:rPr>
          <w:rFonts w:ascii="Times New Roman" w:hAnsi="Times New Roman"/>
          <w:sz w:val="24"/>
          <w:szCs w:val="24"/>
        </w:rPr>
        <w:t>Киберюнги</w:t>
      </w:r>
      <w:proofErr w:type="spellEnd"/>
      <w:r>
        <w:rPr>
          <w:rFonts w:ascii="Times New Roman" w:hAnsi="Times New Roman"/>
          <w:sz w:val="24"/>
          <w:szCs w:val="24"/>
        </w:rPr>
        <w:t>»</w:t>
      </w:r>
    </w:p>
    <w:p w14:paraId="5A97E28A"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7. Любительское объединение «ВИА Барабаны»</w:t>
      </w:r>
    </w:p>
    <w:p w14:paraId="0FDAABF1" w14:textId="77777777" w:rsidR="000B6800" w:rsidRDefault="000B6800" w:rsidP="000B6800">
      <w:pPr>
        <w:spacing w:after="0" w:line="240" w:lineRule="auto"/>
        <w:jc w:val="both"/>
        <w:rPr>
          <w:rFonts w:ascii="Times New Roman" w:hAnsi="Times New Roman"/>
          <w:sz w:val="24"/>
          <w:szCs w:val="24"/>
        </w:rPr>
      </w:pPr>
      <w:r>
        <w:rPr>
          <w:rFonts w:ascii="Times New Roman" w:hAnsi="Times New Roman"/>
          <w:sz w:val="24"/>
          <w:szCs w:val="24"/>
        </w:rPr>
        <w:t>8. Районное детское телевидение «МЫ»</w:t>
      </w:r>
    </w:p>
    <w:p w14:paraId="10904865" w14:textId="77777777" w:rsidR="000B6800" w:rsidRDefault="000B6800" w:rsidP="008B6766">
      <w:pPr>
        <w:spacing w:after="0" w:line="240" w:lineRule="auto"/>
        <w:jc w:val="both"/>
        <w:rPr>
          <w:rFonts w:ascii="Times New Roman" w:hAnsi="Times New Roman"/>
          <w:sz w:val="24"/>
          <w:szCs w:val="24"/>
        </w:rPr>
      </w:pPr>
    </w:p>
    <w:p w14:paraId="18616F63" w14:textId="4FD08149" w:rsidR="008B6766" w:rsidRDefault="008B6766" w:rsidP="008B6766">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CFAFA7C" w14:textId="77777777" w:rsidR="008B6766" w:rsidRDefault="00534793" w:rsidP="008B6766">
      <w:pPr>
        <w:spacing w:after="0" w:line="240" w:lineRule="auto"/>
        <w:jc w:val="both"/>
        <w:rPr>
          <w:rFonts w:ascii="Times New Roman" w:hAnsi="Times New Roman"/>
          <w:sz w:val="24"/>
          <w:szCs w:val="24"/>
        </w:rPr>
      </w:pPr>
      <w:r>
        <w:rPr>
          <w:rFonts w:ascii="Times New Roman" w:hAnsi="Times New Roman"/>
          <w:sz w:val="24"/>
          <w:szCs w:val="24"/>
        </w:rPr>
        <w:t>**** и</w:t>
      </w:r>
      <w:r w:rsidR="008B6766">
        <w:rPr>
          <w:rFonts w:ascii="Times New Roman" w:hAnsi="Times New Roman"/>
          <w:sz w:val="24"/>
          <w:szCs w:val="24"/>
        </w:rPr>
        <w:t xml:space="preserve">ные </w:t>
      </w:r>
      <w:r w:rsidR="008B6766" w:rsidRPr="002F2358">
        <w:rPr>
          <w:rFonts w:ascii="Times New Roman" w:hAnsi="Times New Roman"/>
          <w:sz w:val="24"/>
          <w:szCs w:val="24"/>
        </w:rPr>
        <w:t xml:space="preserve">мероприятия </w:t>
      </w:r>
      <w:r w:rsidR="00466981" w:rsidRPr="002F2358">
        <w:rPr>
          <w:rFonts w:ascii="Times New Roman" w:hAnsi="Times New Roman"/>
          <w:sz w:val="24"/>
          <w:szCs w:val="24"/>
        </w:rPr>
        <w:t xml:space="preserve">с указанием формата </w:t>
      </w:r>
      <w:r w:rsidR="008B6766" w:rsidRPr="002F2358">
        <w:rPr>
          <w:rFonts w:ascii="Times New Roman" w:hAnsi="Times New Roman"/>
          <w:sz w:val="24"/>
          <w:szCs w:val="24"/>
        </w:rPr>
        <w:t>– приложить перечень.</w:t>
      </w:r>
    </w:p>
    <w:p w14:paraId="4A489D0D" w14:textId="0F0B7923" w:rsidR="009F3EAA" w:rsidRDefault="009F3EAA" w:rsidP="009F3EAA">
      <w:pPr>
        <w:pStyle w:val="aa"/>
        <w:numPr>
          <w:ilvl w:val="0"/>
          <w:numId w:val="32"/>
        </w:numPr>
        <w:spacing w:after="0" w:line="240" w:lineRule="auto"/>
        <w:jc w:val="both"/>
        <w:rPr>
          <w:rFonts w:ascii="Times New Roman" w:hAnsi="Times New Roman"/>
          <w:sz w:val="24"/>
          <w:szCs w:val="24"/>
        </w:rPr>
      </w:pPr>
      <w:r>
        <w:rPr>
          <w:rFonts w:ascii="Times New Roman" w:hAnsi="Times New Roman"/>
          <w:sz w:val="24"/>
          <w:szCs w:val="24"/>
        </w:rPr>
        <w:t>Вечер размышлений «Семья, согретая любовью, всегда надежна и крепка» 16.01.2024</w:t>
      </w:r>
    </w:p>
    <w:p w14:paraId="28B6E1AA" w14:textId="1B33327A" w:rsidR="009F3EAA" w:rsidRDefault="009F3EAA" w:rsidP="009F3EAA">
      <w:pPr>
        <w:pStyle w:val="aa"/>
        <w:numPr>
          <w:ilvl w:val="0"/>
          <w:numId w:val="32"/>
        </w:numPr>
        <w:spacing w:after="0" w:line="240" w:lineRule="auto"/>
        <w:jc w:val="both"/>
        <w:rPr>
          <w:rFonts w:ascii="Times New Roman" w:hAnsi="Times New Roman"/>
          <w:sz w:val="24"/>
          <w:szCs w:val="24"/>
        </w:rPr>
      </w:pPr>
      <w:r>
        <w:rPr>
          <w:rFonts w:ascii="Times New Roman" w:hAnsi="Times New Roman"/>
          <w:sz w:val="24"/>
          <w:szCs w:val="24"/>
        </w:rPr>
        <w:t>Треннинг «Я стану лучшей версией себя» 05.02.2024</w:t>
      </w:r>
    </w:p>
    <w:p w14:paraId="20E78C43" w14:textId="52266961" w:rsidR="00AB0FB0" w:rsidRPr="009F3EAA" w:rsidRDefault="00AB0FB0" w:rsidP="009F3EAA">
      <w:pPr>
        <w:pStyle w:val="aa"/>
        <w:numPr>
          <w:ilvl w:val="0"/>
          <w:numId w:val="32"/>
        </w:numPr>
        <w:spacing w:after="0" w:line="240" w:lineRule="auto"/>
        <w:jc w:val="both"/>
        <w:rPr>
          <w:rFonts w:ascii="Times New Roman" w:hAnsi="Times New Roman"/>
          <w:sz w:val="24"/>
          <w:szCs w:val="24"/>
        </w:rPr>
      </w:pPr>
      <w:r>
        <w:rPr>
          <w:rFonts w:ascii="Times New Roman" w:hAnsi="Times New Roman"/>
          <w:sz w:val="24"/>
          <w:szCs w:val="24"/>
        </w:rPr>
        <w:t>Викторина «Имею право» 06.04.2024</w:t>
      </w:r>
    </w:p>
    <w:p w14:paraId="736858DC" w14:textId="77777777" w:rsidR="008B6766" w:rsidRDefault="008B6766" w:rsidP="008B6766">
      <w:pPr>
        <w:spacing w:after="0" w:line="240" w:lineRule="auto"/>
        <w:rPr>
          <w:rFonts w:ascii="Times New Roman" w:hAnsi="Times New Roman"/>
          <w:sz w:val="24"/>
          <w:szCs w:val="24"/>
        </w:rPr>
      </w:pPr>
    </w:p>
    <w:p w14:paraId="56A423F3" w14:textId="77777777" w:rsidR="00DC0477" w:rsidRDefault="00DC0477" w:rsidP="00793F0D">
      <w:pPr>
        <w:spacing w:after="0" w:line="240" w:lineRule="auto"/>
        <w:jc w:val="right"/>
        <w:rPr>
          <w:rFonts w:ascii="Times New Roman" w:hAnsi="Times New Roman" w:cs="Times New Roman"/>
        </w:rPr>
      </w:pPr>
    </w:p>
    <w:p w14:paraId="68A01A1D" w14:textId="0CFCBB25" w:rsidR="00793F0D" w:rsidRPr="00795FE5" w:rsidRDefault="00793F0D" w:rsidP="00793F0D">
      <w:pPr>
        <w:spacing w:after="0" w:line="240" w:lineRule="auto"/>
        <w:jc w:val="right"/>
        <w:rPr>
          <w:rFonts w:ascii="Times New Roman" w:hAnsi="Times New Roman" w:cs="Times New Roman"/>
        </w:rPr>
      </w:pPr>
      <w:r w:rsidRPr="00795FE5">
        <w:rPr>
          <w:rFonts w:ascii="Times New Roman" w:hAnsi="Times New Roman" w:cs="Times New Roman"/>
        </w:rPr>
        <w:lastRenderedPageBreak/>
        <w:t xml:space="preserve">Приложение №14 </w:t>
      </w:r>
    </w:p>
    <w:p w14:paraId="6116B77B" w14:textId="77777777" w:rsidR="00793F0D" w:rsidRPr="00795FE5" w:rsidRDefault="00793F0D" w:rsidP="00793F0D">
      <w:pPr>
        <w:spacing w:after="0" w:line="240" w:lineRule="auto"/>
        <w:jc w:val="right"/>
        <w:rPr>
          <w:rFonts w:ascii="Times New Roman" w:hAnsi="Times New Roman" w:cs="Times New Roman"/>
        </w:rPr>
      </w:pPr>
      <w:r w:rsidRPr="00795FE5">
        <w:rPr>
          <w:rFonts w:ascii="Times New Roman" w:hAnsi="Times New Roman" w:cs="Times New Roman"/>
        </w:rPr>
        <w:t>к перечню пр</w:t>
      </w:r>
      <w:r w:rsidR="00C613EC">
        <w:rPr>
          <w:rFonts w:ascii="Times New Roman" w:hAnsi="Times New Roman" w:cs="Times New Roman"/>
        </w:rPr>
        <w:t>едоставляемых документо</w:t>
      </w:r>
      <w:r w:rsidR="002D7D56">
        <w:rPr>
          <w:rFonts w:ascii="Times New Roman" w:hAnsi="Times New Roman" w:cs="Times New Roman"/>
        </w:rPr>
        <w:t>в за 2024</w:t>
      </w:r>
      <w:r w:rsidRPr="00795FE5">
        <w:rPr>
          <w:rFonts w:ascii="Times New Roman" w:hAnsi="Times New Roman" w:cs="Times New Roman"/>
        </w:rPr>
        <w:t xml:space="preserve"> год</w:t>
      </w:r>
    </w:p>
    <w:p w14:paraId="3F89C792" w14:textId="77777777" w:rsidR="00793F0D" w:rsidRPr="00795FE5" w:rsidRDefault="00793F0D" w:rsidP="00793F0D">
      <w:pPr>
        <w:spacing w:after="0" w:line="240" w:lineRule="auto"/>
        <w:jc w:val="right"/>
        <w:rPr>
          <w:rFonts w:ascii="Times New Roman" w:hAnsi="Times New Roman" w:cs="Times New Roman"/>
          <w:sz w:val="24"/>
          <w:szCs w:val="24"/>
        </w:rPr>
      </w:pPr>
      <w:r w:rsidRPr="00795FE5">
        <w:rPr>
          <w:rFonts w:ascii="Times New Roman" w:hAnsi="Times New Roman" w:cs="Times New Roman"/>
          <w:sz w:val="24"/>
          <w:szCs w:val="24"/>
        </w:rPr>
        <w:t xml:space="preserve">                                                                                                                                                                                     </w:t>
      </w:r>
    </w:p>
    <w:p w14:paraId="23B9F65F" w14:textId="352C6BD3" w:rsidR="00793F0D" w:rsidRPr="00DC0477" w:rsidRDefault="00793F0D" w:rsidP="00DC0477">
      <w:pPr>
        <w:spacing w:after="0" w:line="240" w:lineRule="auto"/>
        <w:jc w:val="center"/>
        <w:rPr>
          <w:rFonts w:ascii="Times New Roman" w:hAnsi="Times New Roman" w:cs="Times New Roman"/>
          <w:sz w:val="20"/>
          <w:szCs w:val="20"/>
        </w:rPr>
      </w:pPr>
      <w:r w:rsidRPr="00795FE5">
        <w:rPr>
          <w:rFonts w:ascii="Times New Roman" w:hAnsi="Times New Roman" w:cs="Times New Roman"/>
          <w:b/>
          <w:sz w:val="28"/>
          <w:szCs w:val="28"/>
        </w:rPr>
        <w:t xml:space="preserve">Информация </w:t>
      </w:r>
      <w:proofErr w:type="gramStart"/>
      <w:r w:rsidRPr="00795FE5">
        <w:rPr>
          <w:rFonts w:ascii="Times New Roman" w:hAnsi="Times New Roman" w:cs="Times New Roman"/>
          <w:b/>
          <w:sz w:val="28"/>
          <w:szCs w:val="28"/>
        </w:rPr>
        <w:t>о  работе</w:t>
      </w:r>
      <w:proofErr w:type="gramEnd"/>
      <w:r w:rsidRPr="00795FE5">
        <w:rPr>
          <w:rFonts w:ascii="Times New Roman" w:hAnsi="Times New Roman" w:cs="Times New Roman"/>
          <w:b/>
          <w:sz w:val="28"/>
          <w:szCs w:val="28"/>
        </w:rPr>
        <w:t xml:space="preserve">  </w:t>
      </w:r>
      <w:r w:rsidR="00DC0477" w:rsidRPr="00DC0477">
        <w:rPr>
          <w:rFonts w:ascii="Times New Roman" w:hAnsi="Times New Roman" w:cs="Times New Roman"/>
          <w:b/>
          <w:bCs/>
          <w:sz w:val="24"/>
          <w:szCs w:val="24"/>
        </w:rPr>
        <w:t>МБУ «ЦКР»</w:t>
      </w:r>
      <w:r w:rsidR="00DC0477" w:rsidRPr="00DC0477">
        <w:rPr>
          <w:rFonts w:ascii="Times New Roman" w:hAnsi="Times New Roman" w:cs="Times New Roman"/>
          <w:b/>
          <w:bCs/>
          <w:sz w:val="20"/>
          <w:szCs w:val="20"/>
        </w:rPr>
        <w:t xml:space="preserve"> </w:t>
      </w:r>
      <w:r w:rsidRPr="00795FE5">
        <w:rPr>
          <w:rFonts w:ascii="Times New Roman" w:hAnsi="Times New Roman" w:cs="Times New Roman"/>
          <w:b/>
          <w:sz w:val="28"/>
          <w:szCs w:val="28"/>
        </w:rPr>
        <w:t>по патриотическому воспитанию населения</w:t>
      </w:r>
    </w:p>
    <w:p w14:paraId="17254706" w14:textId="77777777" w:rsidR="00793F0D" w:rsidRPr="00795FE5" w:rsidRDefault="00793F0D" w:rsidP="00793F0D">
      <w:pPr>
        <w:spacing w:after="0" w:line="240" w:lineRule="auto"/>
        <w:jc w:val="center"/>
        <w:rPr>
          <w:rFonts w:ascii="Times New Roman" w:hAnsi="Times New Roman" w:cs="Times New Roman"/>
          <w:sz w:val="24"/>
          <w:szCs w:val="24"/>
        </w:rPr>
      </w:pPr>
    </w:p>
    <w:p w14:paraId="25D32D44" w14:textId="77777777" w:rsidR="00793F0D" w:rsidRPr="00795FE5" w:rsidRDefault="00793F0D" w:rsidP="00793F0D">
      <w:pPr>
        <w:ind w:left="-142"/>
        <w:rPr>
          <w:rFonts w:ascii="Times New Roman" w:hAnsi="Times New Roman" w:cs="Times New Roman"/>
          <w:sz w:val="20"/>
          <w:szCs w:val="20"/>
        </w:rPr>
      </w:pPr>
    </w:p>
    <w:tbl>
      <w:tblPr>
        <w:tblW w:w="15168" w:type="dxa"/>
        <w:tblInd w:w="-176" w:type="dxa"/>
        <w:tblLayout w:type="fixed"/>
        <w:tblLook w:val="04A0" w:firstRow="1" w:lastRow="0" w:firstColumn="1" w:lastColumn="0" w:noHBand="0" w:noVBand="1"/>
      </w:tblPr>
      <w:tblGrid>
        <w:gridCol w:w="284"/>
        <w:gridCol w:w="1276"/>
        <w:gridCol w:w="1276"/>
        <w:gridCol w:w="1233"/>
        <w:gridCol w:w="1233"/>
        <w:gridCol w:w="1233"/>
        <w:gridCol w:w="1233"/>
        <w:gridCol w:w="1234"/>
        <w:gridCol w:w="1233"/>
        <w:gridCol w:w="1233"/>
        <w:gridCol w:w="1233"/>
        <w:gridCol w:w="1233"/>
        <w:gridCol w:w="1234"/>
      </w:tblGrid>
      <w:tr w:rsidR="00793F0D" w:rsidRPr="00795FE5" w14:paraId="69F5A349" w14:textId="77777777" w:rsidTr="00C83493">
        <w:trPr>
          <w:trHeight w:val="300"/>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tcPr>
          <w:p w14:paraId="317C62CB" w14:textId="77777777" w:rsidR="00793F0D" w:rsidRPr="00795FE5" w:rsidRDefault="00793F0D" w:rsidP="00C83493">
            <w:pPr>
              <w:spacing w:after="0" w:line="240" w:lineRule="auto"/>
              <w:jc w:val="center"/>
              <w:rPr>
                <w:rFonts w:ascii="Times New Roman" w:hAnsi="Times New Roman" w:cs="Times New Roman"/>
                <w:bCs/>
                <w:sz w:val="20"/>
                <w:szCs w:val="20"/>
              </w:rPr>
            </w:pPr>
          </w:p>
        </w:tc>
        <w:tc>
          <w:tcPr>
            <w:tcW w:w="2552" w:type="dxa"/>
            <w:gridSpan w:val="2"/>
            <w:tcBorders>
              <w:top w:val="single" w:sz="4" w:space="0" w:color="auto"/>
              <w:left w:val="nil"/>
              <w:bottom w:val="single" w:sz="4" w:space="0" w:color="auto"/>
              <w:right w:val="single" w:sz="4" w:space="0" w:color="auto"/>
            </w:tcBorders>
            <w:shd w:val="clear" w:color="auto" w:fill="auto"/>
          </w:tcPr>
          <w:p w14:paraId="0BE6DE77"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Количество культурно-массовых мероприятий</w:t>
            </w:r>
          </w:p>
        </w:tc>
        <w:tc>
          <w:tcPr>
            <w:tcW w:w="12332" w:type="dxa"/>
            <w:gridSpan w:val="10"/>
            <w:tcBorders>
              <w:top w:val="single" w:sz="4" w:space="0" w:color="auto"/>
              <w:left w:val="nil"/>
              <w:bottom w:val="single" w:sz="4" w:space="0" w:color="auto"/>
              <w:right w:val="single" w:sz="4" w:space="0" w:color="auto"/>
            </w:tcBorders>
            <w:shd w:val="clear" w:color="auto" w:fill="auto"/>
          </w:tcPr>
          <w:p w14:paraId="32F1311B"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из них:</w:t>
            </w:r>
          </w:p>
        </w:tc>
      </w:tr>
      <w:tr w:rsidR="00793F0D" w:rsidRPr="00795FE5" w14:paraId="636EDCA9" w14:textId="77777777" w:rsidTr="00C83493">
        <w:trPr>
          <w:trHeight w:val="384"/>
        </w:trPr>
        <w:tc>
          <w:tcPr>
            <w:tcW w:w="284" w:type="dxa"/>
            <w:vMerge/>
            <w:tcBorders>
              <w:top w:val="single" w:sz="4" w:space="0" w:color="auto"/>
              <w:left w:val="single" w:sz="4" w:space="0" w:color="auto"/>
              <w:bottom w:val="single" w:sz="4" w:space="0" w:color="000000"/>
              <w:right w:val="single" w:sz="4" w:space="0" w:color="auto"/>
            </w:tcBorders>
            <w:vAlign w:val="center"/>
          </w:tcPr>
          <w:p w14:paraId="0F86167E" w14:textId="77777777" w:rsidR="00793F0D" w:rsidRPr="00795FE5" w:rsidRDefault="00793F0D" w:rsidP="00C83493">
            <w:pPr>
              <w:spacing w:after="0" w:line="240" w:lineRule="auto"/>
              <w:rPr>
                <w:rFonts w:ascii="Times New Roman" w:hAnsi="Times New Roman" w:cs="Times New Roman"/>
                <w:bCs/>
                <w:sz w:val="20"/>
                <w:szCs w:val="20"/>
              </w:rPr>
            </w:pPr>
          </w:p>
        </w:tc>
        <w:tc>
          <w:tcPr>
            <w:tcW w:w="1276" w:type="dxa"/>
            <w:vMerge w:val="restart"/>
            <w:tcBorders>
              <w:top w:val="single" w:sz="4" w:space="0" w:color="auto"/>
              <w:left w:val="nil"/>
              <w:right w:val="single" w:sz="4" w:space="0" w:color="auto"/>
            </w:tcBorders>
            <w:shd w:val="clear" w:color="auto" w:fill="auto"/>
          </w:tcPr>
          <w:p w14:paraId="261993A0" w14:textId="77777777" w:rsidR="00793F0D" w:rsidRPr="00795FE5" w:rsidRDefault="00793F0D" w:rsidP="00C83493">
            <w:pPr>
              <w:spacing w:after="0" w:line="240" w:lineRule="auto"/>
              <w:ind w:left="113" w:right="113"/>
              <w:jc w:val="center"/>
              <w:rPr>
                <w:rFonts w:ascii="Times New Roman" w:hAnsi="Times New Roman" w:cs="Times New Roman"/>
                <w:bCs/>
                <w:sz w:val="20"/>
                <w:szCs w:val="20"/>
              </w:rPr>
            </w:pPr>
            <w:r w:rsidRPr="00795FE5">
              <w:rPr>
                <w:rFonts w:ascii="Times New Roman" w:hAnsi="Times New Roman" w:cs="Times New Roman"/>
                <w:bCs/>
                <w:sz w:val="20"/>
                <w:szCs w:val="20"/>
              </w:rPr>
              <w:t>Всего</w:t>
            </w:r>
          </w:p>
          <w:p w14:paraId="3E412F47" w14:textId="77777777" w:rsidR="00793F0D" w:rsidRPr="00795FE5" w:rsidRDefault="00793F0D" w:rsidP="00C83493">
            <w:pPr>
              <w:spacing w:after="0" w:line="240" w:lineRule="auto"/>
              <w:ind w:left="113" w:right="113"/>
              <w:jc w:val="center"/>
              <w:rPr>
                <w:rFonts w:ascii="Times New Roman" w:hAnsi="Times New Roman" w:cs="Times New Roman"/>
                <w:bCs/>
                <w:sz w:val="20"/>
                <w:szCs w:val="20"/>
              </w:rPr>
            </w:pPr>
          </w:p>
        </w:tc>
        <w:tc>
          <w:tcPr>
            <w:tcW w:w="1276" w:type="dxa"/>
            <w:vMerge w:val="restart"/>
            <w:tcBorders>
              <w:top w:val="single" w:sz="4" w:space="0" w:color="auto"/>
              <w:left w:val="nil"/>
              <w:right w:val="single" w:sz="4" w:space="0" w:color="auto"/>
            </w:tcBorders>
            <w:shd w:val="clear" w:color="auto" w:fill="auto"/>
          </w:tcPr>
          <w:p w14:paraId="65BF7B93" w14:textId="77777777" w:rsidR="00793F0D" w:rsidRPr="00795FE5" w:rsidRDefault="00793F0D" w:rsidP="002D7D56">
            <w:pPr>
              <w:spacing w:after="0" w:line="240" w:lineRule="auto"/>
              <w:ind w:right="113"/>
              <w:jc w:val="center"/>
              <w:rPr>
                <w:rFonts w:ascii="Times New Roman" w:hAnsi="Times New Roman" w:cs="Times New Roman"/>
                <w:bCs/>
                <w:sz w:val="20"/>
                <w:szCs w:val="20"/>
              </w:rPr>
            </w:pPr>
            <w:r w:rsidRPr="00795FE5">
              <w:rPr>
                <w:rFonts w:ascii="Times New Roman" w:hAnsi="Times New Roman" w:cs="Times New Roman"/>
                <w:bCs/>
                <w:sz w:val="20"/>
                <w:szCs w:val="20"/>
              </w:rPr>
              <w:t>посетите</w:t>
            </w:r>
            <w:r w:rsidR="002D7D56">
              <w:rPr>
                <w:rFonts w:ascii="Times New Roman" w:hAnsi="Times New Roman" w:cs="Times New Roman"/>
                <w:bCs/>
                <w:sz w:val="20"/>
                <w:szCs w:val="20"/>
              </w:rPr>
              <w:t>лей</w:t>
            </w:r>
          </w:p>
        </w:tc>
        <w:tc>
          <w:tcPr>
            <w:tcW w:w="2466" w:type="dxa"/>
            <w:gridSpan w:val="2"/>
            <w:tcBorders>
              <w:top w:val="single" w:sz="4" w:space="0" w:color="auto"/>
              <w:left w:val="single" w:sz="4" w:space="0" w:color="auto"/>
              <w:bottom w:val="single" w:sz="4" w:space="0" w:color="auto"/>
              <w:right w:val="single" w:sz="4" w:space="0" w:color="000000"/>
            </w:tcBorders>
            <w:shd w:val="clear" w:color="auto" w:fill="auto"/>
          </w:tcPr>
          <w:p w14:paraId="7DF4ACDC"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 xml:space="preserve">Праздники </w:t>
            </w:r>
          </w:p>
        </w:tc>
        <w:tc>
          <w:tcPr>
            <w:tcW w:w="2466" w:type="dxa"/>
            <w:gridSpan w:val="2"/>
            <w:tcBorders>
              <w:top w:val="single" w:sz="4" w:space="0" w:color="auto"/>
              <w:left w:val="nil"/>
              <w:bottom w:val="single" w:sz="4" w:space="0" w:color="auto"/>
              <w:right w:val="single" w:sz="4" w:space="0" w:color="000000"/>
            </w:tcBorders>
            <w:shd w:val="clear" w:color="auto" w:fill="auto"/>
          </w:tcPr>
          <w:p w14:paraId="2E987ACB"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Фестивали</w:t>
            </w:r>
          </w:p>
        </w:tc>
        <w:tc>
          <w:tcPr>
            <w:tcW w:w="2467" w:type="dxa"/>
            <w:gridSpan w:val="2"/>
            <w:tcBorders>
              <w:top w:val="single" w:sz="4" w:space="0" w:color="auto"/>
              <w:left w:val="nil"/>
              <w:bottom w:val="single" w:sz="4" w:space="0" w:color="auto"/>
              <w:right w:val="single" w:sz="4" w:space="0" w:color="000000"/>
            </w:tcBorders>
            <w:shd w:val="clear" w:color="auto" w:fill="auto"/>
          </w:tcPr>
          <w:p w14:paraId="2AAB95CA"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Конкурсы</w:t>
            </w:r>
          </w:p>
        </w:tc>
        <w:tc>
          <w:tcPr>
            <w:tcW w:w="2466" w:type="dxa"/>
            <w:gridSpan w:val="2"/>
            <w:tcBorders>
              <w:top w:val="single" w:sz="4" w:space="0" w:color="auto"/>
              <w:left w:val="nil"/>
              <w:bottom w:val="single" w:sz="4" w:space="0" w:color="auto"/>
              <w:right w:val="single" w:sz="4" w:space="0" w:color="auto"/>
            </w:tcBorders>
            <w:shd w:val="clear" w:color="auto" w:fill="auto"/>
          </w:tcPr>
          <w:p w14:paraId="139E2A45"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Выставки</w:t>
            </w:r>
          </w:p>
        </w:tc>
        <w:tc>
          <w:tcPr>
            <w:tcW w:w="2467" w:type="dxa"/>
            <w:gridSpan w:val="2"/>
            <w:tcBorders>
              <w:top w:val="single" w:sz="4" w:space="0" w:color="auto"/>
              <w:left w:val="single" w:sz="4" w:space="0" w:color="auto"/>
              <w:bottom w:val="single" w:sz="4" w:space="0" w:color="auto"/>
              <w:right w:val="single" w:sz="4" w:space="0" w:color="000000"/>
            </w:tcBorders>
            <w:shd w:val="clear" w:color="auto" w:fill="auto"/>
          </w:tcPr>
          <w:p w14:paraId="35C86246" w14:textId="77777777" w:rsidR="00793F0D" w:rsidRPr="00795FE5" w:rsidRDefault="00793F0D" w:rsidP="00C83493">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Прочие</w:t>
            </w:r>
          </w:p>
        </w:tc>
      </w:tr>
      <w:tr w:rsidR="00793F0D" w:rsidRPr="00795FE5" w14:paraId="2A816327" w14:textId="77777777" w:rsidTr="00C83493">
        <w:trPr>
          <w:cantSplit/>
          <w:trHeight w:val="368"/>
        </w:trPr>
        <w:tc>
          <w:tcPr>
            <w:tcW w:w="284" w:type="dxa"/>
            <w:vMerge/>
            <w:tcBorders>
              <w:top w:val="single" w:sz="4" w:space="0" w:color="auto"/>
              <w:left w:val="single" w:sz="4" w:space="0" w:color="auto"/>
              <w:bottom w:val="single" w:sz="4" w:space="0" w:color="auto"/>
              <w:right w:val="single" w:sz="4" w:space="0" w:color="auto"/>
            </w:tcBorders>
            <w:vAlign w:val="center"/>
          </w:tcPr>
          <w:p w14:paraId="2F14394E" w14:textId="77777777" w:rsidR="00793F0D" w:rsidRPr="00795FE5" w:rsidRDefault="00793F0D" w:rsidP="00C83493">
            <w:pPr>
              <w:spacing w:after="0" w:line="240" w:lineRule="auto"/>
              <w:rPr>
                <w:rFonts w:ascii="Times New Roman" w:hAnsi="Times New Roman" w:cs="Times New Roman"/>
                <w:bCs/>
                <w:sz w:val="20"/>
                <w:szCs w:val="20"/>
              </w:rPr>
            </w:pPr>
          </w:p>
        </w:tc>
        <w:tc>
          <w:tcPr>
            <w:tcW w:w="1276" w:type="dxa"/>
            <w:vMerge/>
            <w:tcBorders>
              <w:left w:val="nil"/>
              <w:bottom w:val="single" w:sz="4" w:space="0" w:color="auto"/>
              <w:right w:val="single" w:sz="4" w:space="0" w:color="auto"/>
            </w:tcBorders>
            <w:shd w:val="clear" w:color="auto" w:fill="auto"/>
            <w:textDirection w:val="btLr"/>
          </w:tcPr>
          <w:p w14:paraId="35E72D1E" w14:textId="77777777" w:rsidR="00793F0D" w:rsidRPr="00795FE5" w:rsidRDefault="00793F0D" w:rsidP="00C83493">
            <w:pPr>
              <w:spacing w:after="0" w:line="240" w:lineRule="auto"/>
              <w:ind w:left="113" w:right="113"/>
              <w:jc w:val="center"/>
              <w:rPr>
                <w:rFonts w:ascii="Times New Roman" w:hAnsi="Times New Roman" w:cs="Times New Roman"/>
                <w:bCs/>
                <w:sz w:val="20"/>
                <w:szCs w:val="20"/>
              </w:rPr>
            </w:pPr>
          </w:p>
        </w:tc>
        <w:tc>
          <w:tcPr>
            <w:tcW w:w="1276" w:type="dxa"/>
            <w:vMerge/>
            <w:tcBorders>
              <w:left w:val="nil"/>
              <w:bottom w:val="single" w:sz="4" w:space="0" w:color="auto"/>
              <w:right w:val="single" w:sz="4" w:space="0" w:color="auto"/>
            </w:tcBorders>
            <w:shd w:val="clear" w:color="auto" w:fill="auto"/>
            <w:textDirection w:val="btLr"/>
          </w:tcPr>
          <w:p w14:paraId="00BAB231" w14:textId="77777777" w:rsidR="00793F0D" w:rsidRPr="00795FE5" w:rsidRDefault="00793F0D" w:rsidP="00C83493">
            <w:pPr>
              <w:spacing w:after="0" w:line="240" w:lineRule="auto"/>
              <w:ind w:left="113" w:right="113"/>
              <w:jc w:val="center"/>
              <w:rPr>
                <w:rFonts w:ascii="Times New Roman" w:hAnsi="Times New Roman" w:cs="Times New Roman"/>
                <w:bCs/>
                <w:sz w:val="20"/>
                <w:szCs w:val="20"/>
              </w:rPr>
            </w:pPr>
          </w:p>
        </w:tc>
        <w:tc>
          <w:tcPr>
            <w:tcW w:w="1233" w:type="dxa"/>
            <w:tcBorders>
              <w:top w:val="nil"/>
              <w:left w:val="nil"/>
              <w:bottom w:val="single" w:sz="4" w:space="0" w:color="auto"/>
              <w:right w:val="single" w:sz="4" w:space="0" w:color="auto"/>
            </w:tcBorders>
            <w:shd w:val="clear" w:color="auto" w:fill="auto"/>
          </w:tcPr>
          <w:p w14:paraId="1552B08F" w14:textId="77777777" w:rsidR="002D7D56"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 xml:space="preserve">всего </w:t>
            </w:r>
          </w:p>
          <w:p w14:paraId="204C1E9E" w14:textId="77777777" w:rsidR="00793F0D" w:rsidRPr="00795FE5" w:rsidRDefault="00793F0D" w:rsidP="00C83493">
            <w:pPr>
              <w:spacing w:after="0" w:line="240" w:lineRule="auto"/>
              <w:jc w:val="center"/>
              <w:rPr>
                <w:rFonts w:ascii="Times New Roman" w:hAnsi="Times New Roman" w:cs="Times New Roman"/>
                <w:bCs/>
                <w:sz w:val="20"/>
                <w:szCs w:val="20"/>
              </w:rPr>
            </w:pPr>
          </w:p>
        </w:tc>
        <w:tc>
          <w:tcPr>
            <w:tcW w:w="1233" w:type="dxa"/>
            <w:tcBorders>
              <w:top w:val="nil"/>
              <w:left w:val="nil"/>
              <w:bottom w:val="single" w:sz="4" w:space="0" w:color="auto"/>
              <w:right w:val="single" w:sz="4" w:space="0" w:color="auto"/>
            </w:tcBorders>
            <w:shd w:val="clear" w:color="auto" w:fill="auto"/>
          </w:tcPr>
          <w:p w14:paraId="233F4903" w14:textId="77777777" w:rsidR="00793F0D"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посетителей</w:t>
            </w:r>
          </w:p>
        </w:tc>
        <w:tc>
          <w:tcPr>
            <w:tcW w:w="1233" w:type="dxa"/>
            <w:tcBorders>
              <w:top w:val="nil"/>
              <w:left w:val="nil"/>
              <w:bottom w:val="single" w:sz="4" w:space="0" w:color="auto"/>
              <w:right w:val="single" w:sz="4" w:space="0" w:color="auto"/>
            </w:tcBorders>
            <w:shd w:val="clear" w:color="auto" w:fill="auto"/>
          </w:tcPr>
          <w:p w14:paraId="4DE0BD5C" w14:textId="77777777" w:rsidR="002D7D56"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 xml:space="preserve">всего </w:t>
            </w:r>
          </w:p>
          <w:p w14:paraId="41CD5CA2" w14:textId="77777777" w:rsidR="00793F0D" w:rsidRPr="00795FE5" w:rsidRDefault="00793F0D" w:rsidP="00C83493">
            <w:pPr>
              <w:spacing w:after="0" w:line="240" w:lineRule="auto"/>
              <w:jc w:val="center"/>
              <w:rPr>
                <w:rFonts w:ascii="Times New Roman" w:hAnsi="Times New Roman" w:cs="Times New Roman"/>
                <w:bCs/>
                <w:sz w:val="20"/>
                <w:szCs w:val="20"/>
              </w:rPr>
            </w:pPr>
          </w:p>
        </w:tc>
        <w:tc>
          <w:tcPr>
            <w:tcW w:w="1233" w:type="dxa"/>
            <w:tcBorders>
              <w:top w:val="nil"/>
              <w:left w:val="nil"/>
              <w:bottom w:val="single" w:sz="4" w:space="0" w:color="auto"/>
              <w:right w:val="single" w:sz="4" w:space="0" w:color="auto"/>
            </w:tcBorders>
            <w:shd w:val="clear" w:color="auto" w:fill="auto"/>
          </w:tcPr>
          <w:p w14:paraId="7E678BB7" w14:textId="77777777" w:rsidR="00793F0D"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посетите</w:t>
            </w:r>
            <w:r w:rsidR="002D7D56">
              <w:rPr>
                <w:rFonts w:ascii="Times New Roman" w:hAnsi="Times New Roman" w:cs="Times New Roman"/>
                <w:bCs/>
                <w:sz w:val="20"/>
                <w:szCs w:val="20"/>
              </w:rPr>
              <w:t>лей</w:t>
            </w:r>
          </w:p>
        </w:tc>
        <w:tc>
          <w:tcPr>
            <w:tcW w:w="1234" w:type="dxa"/>
            <w:tcBorders>
              <w:top w:val="nil"/>
              <w:left w:val="nil"/>
              <w:bottom w:val="single" w:sz="4" w:space="0" w:color="auto"/>
              <w:right w:val="single" w:sz="4" w:space="0" w:color="auto"/>
            </w:tcBorders>
            <w:shd w:val="clear" w:color="auto" w:fill="auto"/>
          </w:tcPr>
          <w:p w14:paraId="6567D5A7" w14:textId="77777777" w:rsidR="002D7D56"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 xml:space="preserve">всего </w:t>
            </w:r>
          </w:p>
          <w:p w14:paraId="5B7C5057" w14:textId="77777777" w:rsidR="00793F0D" w:rsidRPr="00795FE5" w:rsidRDefault="00793F0D" w:rsidP="00C83493">
            <w:pPr>
              <w:spacing w:after="0" w:line="240" w:lineRule="auto"/>
              <w:jc w:val="center"/>
              <w:rPr>
                <w:rFonts w:ascii="Times New Roman" w:hAnsi="Times New Roman" w:cs="Times New Roman"/>
                <w:bCs/>
                <w:sz w:val="20"/>
                <w:szCs w:val="20"/>
              </w:rPr>
            </w:pPr>
          </w:p>
        </w:tc>
        <w:tc>
          <w:tcPr>
            <w:tcW w:w="1233" w:type="dxa"/>
            <w:tcBorders>
              <w:top w:val="nil"/>
              <w:left w:val="nil"/>
              <w:bottom w:val="single" w:sz="4" w:space="0" w:color="auto"/>
              <w:right w:val="single" w:sz="4" w:space="0" w:color="auto"/>
            </w:tcBorders>
            <w:shd w:val="clear" w:color="auto" w:fill="auto"/>
          </w:tcPr>
          <w:p w14:paraId="4B23104B" w14:textId="77777777" w:rsidR="00793F0D"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посетите</w:t>
            </w:r>
            <w:r w:rsidR="002D7D56">
              <w:rPr>
                <w:rFonts w:ascii="Times New Roman" w:hAnsi="Times New Roman" w:cs="Times New Roman"/>
                <w:bCs/>
                <w:sz w:val="20"/>
                <w:szCs w:val="20"/>
              </w:rPr>
              <w:t>лей</w:t>
            </w:r>
          </w:p>
        </w:tc>
        <w:tc>
          <w:tcPr>
            <w:tcW w:w="1233" w:type="dxa"/>
            <w:tcBorders>
              <w:top w:val="nil"/>
              <w:left w:val="nil"/>
              <w:bottom w:val="single" w:sz="4" w:space="0" w:color="auto"/>
              <w:right w:val="single" w:sz="4" w:space="0" w:color="auto"/>
            </w:tcBorders>
            <w:shd w:val="clear" w:color="auto" w:fill="auto"/>
          </w:tcPr>
          <w:p w14:paraId="1B34DC4C" w14:textId="77777777" w:rsidR="002D7D56"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 xml:space="preserve">всего </w:t>
            </w:r>
          </w:p>
          <w:p w14:paraId="55F41B49" w14:textId="77777777" w:rsidR="00793F0D" w:rsidRPr="00795FE5" w:rsidRDefault="00793F0D" w:rsidP="00C83493">
            <w:pPr>
              <w:spacing w:after="0" w:line="240" w:lineRule="auto"/>
              <w:jc w:val="center"/>
              <w:rPr>
                <w:rFonts w:ascii="Times New Roman" w:hAnsi="Times New Roman" w:cs="Times New Roman"/>
                <w:bCs/>
                <w:sz w:val="20"/>
                <w:szCs w:val="20"/>
              </w:rPr>
            </w:pPr>
          </w:p>
        </w:tc>
        <w:tc>
          <w:tcPr>
            <w:tcW w:w="1233" w:type="dxa"/>
            <w:tcBorders>
              <w:top w:val="nil"/>
              <w:left w:val="nil"/>
              <w:bottom w:val="single" w:sz="4" w:space="0" w:color="auto"/>
              <w:right w:val="single" w:sz="4" w:space="0" w:color="auto"/>
            </w:tcBorders>
            <w:shd w:val="clear" w:color="auto" w:fill="auto"/>
          </w:tcPr>
          <w:p w14:paraId="10C7AAE5" w14:textId="77777777" w:rsidR="00793F0D"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посетителей</w:t>
            </w:r>
          </w:p>
        </w:tc>
        <w:tc>
          <w:tcPr>
            <w:tcW w:w="1233" w:type="dxa"/>
            <w:tcBorders>
              <w:top w:val="nil"/>
              <w:left w:val="nil"/>
              <w:bottom w:val="single" w:sz="4" w:space="0" w:color="auto"/>
              <w:right w:val="single" w:sz="4" w:space="0" w:color="auto"/>
            </w:tcBorders>
            <w:shd w:val="clear" w:color="auto" w:fill="auto"/>
          </w:tcPr>
          <w:p w14:paraId="56F3D1D5" w14:textId="77777777" w:rsidR="002D7D56"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 xml:space="preserve">всего </w:t>
            </w:r>
          </w:p>
          <w:p w14:paraId="62C5AC86" w14:textId="77777777" w:rsidR="00793F0D" w:rsidRPr="00795FE5" w:rsidRDefault="00793F0D" w:rsidP="00C83493">
            <w:pPr>
              <w:spacing w:after="0" w:line="240" w:lineRule="auto"/>
              <w:jc w:val="center"/>
              <w:rPr>
                <w:rFonts w:ascii="Times New Roman" w:hAnsi="Times New Roman" w:cs="Times New Roman"/>
                <w:bCs/>
                <w:sz w:val="20"/>
                <w:szCs w:val="20"/>
              </w:rPr>
            </w:pPr>
          </w:p>
        </w:tc>
        <w:tc>
          <w:tcPr>
            <w:tcW w:w="1234" w:type="dxa"/>
            <w:tcBorders>
              <w:top w:val="nil"/>
              <w:left w:val="nil"/>
              <w:bottom w:val="single" w:sz="4" w:space="0" w:color="auto"/>
              <w:right w:val="single" w:sz="4" w:space="0" w:color="auto"/>
            </w:tcBorders>
            <w:shd w:val="clear" w:color="auto" w:fill="auto"/>
          </w:tcPr>
          <w:p w14:paraId="547869D8" w14:textId="77777777" w:rsidR="00793F0D" w:rsidRPr="00795FE5" w:rsidRDefault="00793F0D" w:rsidP="002D7D56">
            <w:pPr>
              <w:spacing w:after="0" w:line="240" w:lineRule="auto"/>
              <w:jc w:val="center"/>
              <w:rPr>
                <w:rFonts w:ascii="Times New Roman" w:hAnsi="Times New Roman" w:cs="Times New Roman"/>
                <w:bCs/>
                <w:sz w:val="20"/>
                <w:szCs w:val="20"/>
              </w:rPr>
            </w:pPr>
            <w:r w:rsidRPr="00795FE5">
              <w:rPr>
                <w:rFonts w:ascii="Times New Roman" w:hAnsi="Times New Roman" w:cs="Times New Roman"/>
                <w:bCs/>
                <w:sz w:val="20"/>
                <w:szCs w:val="20"/>
              </w:rPr>
              <w:t>посетите</w:t>
            </w:r>
            <w:r w:rsidR="002D7D56">
              <w:rPr>
                <w:rFonts w:ascii="Times New Roman" w:hAnsi="Times New Roman" w:cs="Times New Roman"/>
                <w:bCs/>
                <w:sz w:val="20"/>
                <w:szCs w:val="20"/>
              </w:rPr>
              <w:t>лей</w:t>
            </w:r>
          </w:p>
        </w:tc>
      </w:tr>
      <w:tr w:rsidR="00793F0D" w:rsidRPr="00795FE5" w14:paraId="39657CD6" w14:textId="77777777" w:rsidTr="00C83493">
        <w:trPr>
          <w:trHeight w:val="197"/>
        </w:trPr>
        <w:tc>
          <w:tcPr>
            <w:tcW w:w="284" w:type="dxa"/>
            <w:tcBorders>
              <w:top w:val="single" w:sz="4" w:space="0" w:color="auto"/>
              <w:left w:val="single" w:sz="4" w:space="0" w:color="auto"/>
              <w:bottom w:val="single" w:sz="4" w:space="0" w:color="auto"/>
              <w:right w:val="single" w:sz="4" w:space="0" w:color="auto"/>
            </w:tcBorders>
            <w:vAlign w:val="center"/>
          </w:tcPr>
          <w:p w14:paraId="40C5A749" w14:textId="77777777" w:rsidR="00793F0D" w:rsidRPr="00795FE5" w:rsidRDefault="00793F0D" w:rsidP="00C83493">
            <w:pPr>
              <w:spacing w:after="0" w:line="240" w:lineRule="auto"/>
              <w:rPr>
                <w:rFonts w:ascii="Times New Roman" w:hAnsi="Times New Roman" w:cs="Times New Roman"/>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9AF665F"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auto"/>
          </w:tcPr>
          <w:p w14:paraId="58F735F5"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1EDDE421"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41857D96"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392FB4CA"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7637864A"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4" w:type="dxa"/>
            <w:tcBorders>
              <w:top w:val="single" w:sz="4" w:space="0" w:color="auto"/>
              <w:left w:val="nil"/>
              <w:bottom w:val="single" w:sz="4" w:space="0" w:color="auto"/>
              <w:right w:val="single" w:sz="4" w:space="0" w:color="auto"/>
            </w:tcBorders>
            <w:shd w:val="clear" w:color="auto" w:fill="auto"/>
          </w:tcPr>
          <w:p w14:paraId="4B27CE13"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51199F38"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5EFE0BE5"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531B4740"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3" w:type="dxa"/>
            <w:tcBorders>
              <w:top w:val="single" w:sz="4" w:space="0" w:color="auto"/>
              <w:left w:val="nil"/>
              <w:bottom w:val="single" w:sz="4" w:space="0" w:color="auto"/>
              <w:right w:val="single" w:sz="4" w:space="0" w:color="auto"/>
            </w:tcBorders>
            <w:shd w:val="clear" w:color="auto" w:fill="auto"/>
          </w:tcPr>
          <w:p w14:paraId="58895424"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c>
          <w:tcPr>
            <w:tcW w:w="1234" w:type="dxa"/>
            <w:tcBorders>
              <w:top w:val="single" w:sz="4" w:space="0" w:color="auto"/>
              <w:left w:val="nil"/>
              <w:bottom w:val="single" w:sz="4" w:space="0" w:color="auto"/>
              <w:right w:val="single" w:sz="4" w:space="0" w:color="auto"/>
            </w:tcBorders>
            <w:shd w:val="clear" w:color="auto" w:fill="auto"/>
          </w:tcPr>
          <w:p w14:paraId="276DC684" w14:textId="77777777" w:rsidR="00793F0D" w:rsidRPr="00795FE5" w:rsidRDefault="00793F0D" w:rsidP="00793F0D">
            <w:pPr>
              <w:pStyle w:val="aa"/>
              <w:numPr>
                <w:ilvl w:val="0"/>
                <w:numId w:val="15"/>
              </w:numPr>
              <w:spacing w:after="0" w:line="240" w:lineRule="auto"/>
              <w:jc w:val="center"/>
              <w:rPr>
                <w:rFonts w:ascii="Times New Roman" w:hAnsi="Times New Roman"/>
                <w:bCs/>
                <w:sz w:val="20"/>
                <w:szCs w:val="20"/>
                <w:lang w:val="en-US"/>
              </w:rPr>
            </w:pPr>
          </w:p>
        </w:tc>
      </w:tr>
      <w:tr w:rsidR="00793F0D" w:rsidRPr="00795FE5" w14:paraId="55BFE879" w14:textId="77777777" w:rsidTr="00C83493">
        <w:trPr>
          <w:trHeight w:val="258"/>
        </w:trPr>
        <w:tc>
          <w:tcPr>
            <w:tcW w:w="284" w:type="dxa"/>
            <w:tcBorders>
              <w:top w:val="single" w:sz="4" w:space="0" w:color="auto"/>
              <w:left w:val="single" w:sz="4" w:space="0" w:color="auto"/>
              <w:bottom w:val="single" w:sz="4" w:space="0" w:color="auto"/>
              <w:right w:val="single" w:sz="4" w:space="0" w:color="auto"/>
            </w:tcBorders>
            <w:vAlign w:val="center"/>
          </w:tcPr>
          <w:p w14:paraId="0572F124" w14:textId="77777777" w:rsidR="00793F0D" w:rsidRPr="00795FE5" w:rsidRDefault="00793F0D" w:rsidP="00C83493">
            <w:pPr>
              <w:spacing w:after="0" w:line="240" w:lineRule="auto"/>
              <w:rPr>
                <w:rFonts w:ascii="Times New Roman" w:hAnsi="Times New Roman" w:cs="Times New Roman"/>
                <w:bCs/>
              </w:rPr>
            </w:pPr>
          </w:p>
        </w:tc>
        <w:tc>
          <w:tcPr>
            <w:tcW w:w="1276" w:type="dxa"/>
            <w:tcBorders>
              <w:top w:val="single" w:sz="4" w:space="0" w:color="auto"/>
              <w:left w:val="nil"/>
              <w:bottom w:val="single" w:sz="4" w:space="0" w:color="auto"/>
              <w:right w:val="single" w:sz="4" w:space="0" w:color="auto"/>
            </w:tcBorders>
            <w:shd w:val="clear" w:color="auto" w:fill="auto"/>
          </w:tcPr>
          <w:p w14:paraId="2599ABED" w14:textId="3D6B8289"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43</w:t>
            </w:r>
          </w:p>
        </w:tc>
        <w:tc>
          <w:tcPr>
            <w:tcW w:w="1276" w:type="dxa"/>
            <w:tcBorders>
              <w:top w:val="single" w:sz="4" w:space="0" w:color="auto"/>
              <w:left w:val="nil"/>
              <w:bottom w:val="single" w:sz="4" w:space="0" w:color="auto"/>
              <w:right w:val="single" w:sz="4" w:space="0" w:color="auto"/>
            </w:tcBorders>
            <w:shd w:val="clear" w:color="auto" w:fill="auto"/>
          </w:tcPr>
          <w:p w14:paraId="13655F45" w14:textId="34F4D3F0"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4853</w:t>
            </w:r>
          </w:p>
        </w:tc>
        <w:tc>
          <w:tcPr>
            <w:tcW w:w="1233" w:type="dxa"/>
            <w:tcBorders>
              <w:top w:val="single" w:sz="4" w:space="0" w:color="auto"/>
              <w:left w:val="nil"/>
              <w:bottom w:val="single" w:sz="4" w:space="0" w:color="auto"/>
              <w:right w:val="single" w:sz="4" w:space="0" w:color="auto"/>
            </w:tcBorders>
            <w:shd w:val="clear" w:color="auto" w:fill="auto"/>
          </w:tcPr>
          <w:p w14:paraId="33048813" w14:textId="2B3152EC"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4</w:t>
            </w:r>
          </w:p>
        </w:tc>
        <w:tc>
          <w:tcPr>
            <w:tcW w:w="1233" w:type="dxa"/>
            <w:tcBorders>
              <w:top w:val="single" w:sz="4" w:space="0" w:color="auto"/>
              <w:left w:val="nil"/>
              <w:bottom w:val="single" w:sz="4" w:space="0" w:color="auto"/>
              <w:right w:val="single" w:sz="4" w:space="0" w:color="auto"/>
            </w:tcBorders>
            <w:shd w:val="clear" w:color="auto" w:fill="auto"/>
          </w:tcPr>
          <w:p w14:paraId="4FE5089C" w14:textId="1B8354FA"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803</w:t>
            </w:r>
          </w:p>
        </w:tc>
        <w:tc>
          <w:tcPr>
            <w:tcW w:w="1233" w:type="dxa"/>
            <w:tcBorders>
              <w:top w:val="single" w:sz="4" w:space="0" w:color="auto"/>
              <w:left w:val="nil"/>
              <w:bottom w:val="single" w:sz="4" w:space="0" w:color="auto"/>
              <w:right w:val="single" w:sz="4" w:space="0" w:color="auto"/>
            </w:tcBorders>
            <w:shd w:val="clear" w:color="auto" w:fill="auto"/>
          </w:tcPr>
          <w:p w14:paraId="20881BFF" w14:textId="185FC3F4"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2</w:t>
            </w:r>
          </w:p>
        </w:tc>
        <w:tc>
          <w:tcPr>
            <w:tcW w:w="1233" w:type="dxa"/>
            <w:tcBorders>
              <w:top w:val="single" w:sz="4" w:space="0" w:color="auto"/>
              <w:left w:val="nil"/>
              <w:bottom w:val="single" w:sz="4" w:space="0" w:color="auto"/>
              <w:right w:val="single" w:sz="4" w:space="0" w:color="auto"/>
            </w:tcBorders>
            <w:shd w:val="clear" w:color="auto" w:fill="auto"/>
          </w:tcPr>
          <w:p w14:paraId="20A6B884" w14:textId="02018DB0"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500</w:t>
            </w:r>
          </w:p>
        </w:tc>
        <w:tc>
          <w:tcPr>
            <w:tcW w:w="1234" w:type="dxa"/>
            <w:tcBorders>
              <w:top w:val="single" w:sz="4" w:space="0" w:color="auto"/>
              <w:left w:val="nil"/>
              <w:bottom w:val="single" w:sz="4" w:space="0" w:color="auto"/>
              <w:right w:val="single" w:sz="4" w:space="0" w:color="auto"/>
            </w:tcBorders>
            <w:shd w:val="clear" w:color="auto" w:fill="auto"/>
          </w:tcPr>
          <w:p w14:paraId="3701603E" w14:textId="10A55063"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2</w:t>
            </w:r>
          </w:p>
        </w:tc>
        <w:tc>
          <w:tcPr>
            <w:tcW w:w="1233" w:type="dxa"/>
            <w:tcBorders>
              <w:top w:val="single" w:sz="4" w:space="0" w:color="auto"/>
              <w:left w:val="nil"/>
              <w:bottom w:val="single" w:sz="4" w:space="0" w:color="auto"/>
              <w:right w:val="single" w:sz="4" w:space="0" w:color="auto"/>
            </w:tcBorders>
            <w:shd w:val="clear" w:color="auto" w:fill="auto"/>
          </w:tcPr>
          <w:p w14:paraId="4AD5FE85" w14:textId="72B79CB6"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152</w:t>
            </w:r>
          </w:p>
        </w:tc>
        <w:tc>
          <w:tcPr>
            <w:tcW w:w="1233" w:type="dxa"/>
            <w:tcBorders>
              <w:top w:val="single" w:sz="4" w:space="0" w:color="auto"/>
              <w:left w:val="nil"/>
              <w:bottom w:val="single" w:sz="4" w:space="0" w:color="auto"/>
              <w:right w:val="single" w:sz="4" w:space="0" w:color="auto"/>
            </w:tcBorders>
            <w:shd w:val="clear" w:color="auto" w:fill="auto"/>
          </w:tcPr>
          <w:p w14:paraId="0E91FF8C" w14:textId="0903EA3B"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3</w:t>
            </w:r>
          </w:p>
        </w:tc>
        <w:tc>
          <w:tcPr>
            <w:tcW w:w="1233" w:type="dxa"/>
            <w:tcBorders>
              <w:top w:val="single" w:sz="4" w:space="0" w:color="auto"/>
              <w:left w:val="nil"/>
              <w:bottom w:val="single" w:sz="4" w:space="0" w:color="auto"/>
              <w:right w:val="single" w:sz="4" w:space="0" w:color="auto"/>
            </w:tcBorders>
            <w:shd w:val="clear" w:color="auto" w:fill="auto"/>
          </w:tcPr>
          <w:p w14:paraId="12055F6D" w14:textId="4E514756"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2466</w:t>
            </w:r>
          </w:p>
        </w:tc>
        <w:tc>
          <w:tcPr>
            <w:tcW w:w="1233" w:type="dxa"/>
            <w:tcBorders>
              <w:top w:val="single" w:sz="4" w:space="0" w:color="auto"/>
              <w:left w:val="nil"/>
              <w:bottom w:val="single" w:sz="4" w:space="0" w:color="auto"/>
              <w:right w:val="single" w:sz="4" w:space="0" w:color="auto"/>
            </w:tcBorders>
            <w:shd w:val="clear" w:color="auto" w:fill="auto"/>
          </w:tcPr>
          <w:p w14:paraId="732A8999" w14:textId="60F024F5"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32</w:t>
            </w:r>
          </w:p>
        </w:tc>
        <w:tc>
          <w:tcPr>
            <w:tcW w:w="1234" w:type="dxa"/>
            <w:tcBorders>
              <w:top w:val="single" w:sz="4" w:space="0" w:color="auto"/>
              <w:left w:val="nil"/>
              <w:bottom w:val="single" w:sz="4" w:space="0" w:color="auto"/>
              <w:right w:val="single" w:sz="4" w:space="0" w:color="auto"/>
            </w:tcBorders>
            <w:shd w:val="clear" w:color="auto" w:fill="auto"/>
          </w:tcPr>
          <w:p w14:paraId="41EDAAD8" w14:textId="7B62BFD0" w:rsidR="00793F0D" w:rsidRPr="00795FE5" w:rsidRDefault="0026233B" w:rsidP="00C83493">
            <w:pPr>
              <w:spacing w:after="0" w:line="240" w:lineRule="auto"/>
              <w:jc w:val="center"/>
              <w:rPr>
                <w:rFonts w:ascii="Times New Roman" w:hAnsi="Times New Roman" w:cs="Times New Roman"/>
                <w:bCs/>
              </w:rPr>
            </w:pPr>
            <w:r>
              <w:rPr>
                <w:rFonts w:ascii="Times New Roman" w:hAnsi="Times New Roman" w:cs="Times New Roman"/>
                <w:bCs/>
              </w:rPr>
              <w:t>932</w:t>
            </w:r>
          </w:p>
        </w:tc>
      </w:tr>
      <w:tr w:rsidR="00793F0D" w:rsidRPr="00795FE5" w14:paraId="0C66F1C0" w14:textId="77777777" w:rsidTr="00C83493">
        <w:trPr>
          <w:trHeight w:val="258"/>
        </w:trPr>
        <w:tc>
          <w:tcPr>
            <w:tcW w:w="284" w:type="dxa"/>
            <w:tcBorders>
              <w:top w:val="single" w:sz="4" w:space="0" w:color="auto"/>
              <w:left w:val="single" w:sz="4" w:space="0" w:color="auto"/>
              <w:bottom w:val="single" w:sz="4" w:space="0" w:color="auto"/>
              <w:right w:val="single" w:sz="4" w:space="0" w:color="auto"/>
            </w:tcBorders>
            <w:vAlign w:val="center"/>
          </w:tcPr>
          <w:p w14:paraId="3E465927" w14:textId="77777777" w:rsidR="00793F0D" w:rsidRPr="00795FE5" w:rsidRDefault="00793F0D" w:rsidP="00C83493">
            <w:pPr>
              <w:spacing w:after="0" w:line="240" w:lineRule="auto"/>
              <w:rPr>
                <w:rFonts w:ascii="Times New Roman" w:hAnsi="Times New Roman" w:cs="Times New Roman"/>
                <w:bCs/>
              </w:rPr>
            </w:pPr>
          </w:p>
        </w:tc>
        <w:tc>
          <w:tcPr>
            <w:tcW w:w="1276" w:type="dxa"/>
            <w:tcBorders>
              <w:top w:val="single" w:sz="4" w:space="0" w:color="auto"/>
              <w:left w:val="nil"/>
              <w:bottom w:val="single" w:sz="4" w:space="0" w:color="auto"/>
              <w:right w:val="single" w:sz="4" w:space="0" w:color="auto"/>
            </w:tcBorders>
            <w:shd w:val="clear" w:color="auto" w:fill="auto"/>
          </w:tcPr>
          <w:p w14:paraId="2BD6F5ED" w14:textId="77777777" w:rsidR="00793F0D" w:rsidRPr="00795FE5" w:rsidRDefault="00793F0D" w:rsidP="00C83493">
            <w:pPr>
              <w:spacing w:after="0" w:line="240" w:lineRule="auto"/>
              <w:jc w:val="center"/>
              <w:rPr>
                <w:rFonts w:ascii="Times New Roman" w:hAnsi="Times New Roman" w:cs="Times New Roman"/>
                <w:bCs/>
              </w:rPr>
            </w:pPr>
          </w:p>
        </w:tc>
        <w:tc>
          <w:tcPr>
            <w:tcW w:w="1276" w:type="dxa"/>
            <w:tcBorders>
              <w:top w:val="single" w:sz="4" w:space="0" w:color="auto"/>
              <w:left w:val="nil"/>
              <w:bottom w:val="single" w:sz="4" w:space="0" w:color="auto"/>
              <w:right w:val="single" w:sz="4" w:space="0" w:color="auto"/>
            </w:tcBorders>
            <w:shd w:val="clear" w:color="auto" w:fill="auto"/>
          </w:tcPr>
          <w:p w14:paraId="70A546E2"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0F9D3860"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1D88807C"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18B5E513"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1521BD15" w14:textId="77777777" w:rsidR="00793F0D" w:rsidRPr="00795FE5" w:rsidRDefault="00793F0D" w:rsidP="00C83493">
            <w:pPr>
              <w:spacing w:after="0" w:line="240" w:lineRule="auto"/>
              <w:jc w:val="center"/>
              <w:rPr>
                <w:rFonts w:ascii="Times New Roman" w:hAnsi="Times New Roman" w:cs="Times New Roman"/>
                <w:bCs/>
              </w:rPr>
            </w:pPr>
          </w:p>
        </w:tc>
        <w:tc>
          <w:tcPr>
            <w:tcW w:w="1234" w:type="dxa"/>
            <w:tcBorders>
              <w:top w:val="single" w:sz="4" w:space="0" w:color="auto"/>
              <w:left w:val="nil"/>
              <w:bottom w:val="single" w:sz="4" w:space="0" w:color="auto"/>
              <w:right w:val="single" w:sz="4" w:space="0" w:color="auto"/>
            </w:tcBorders>
            <w:shd w:val="clear" w:color="auto" w:fill="auto"/>
          </w:tcPr>
          <w:p w14:paraId="4A5F846D"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4D683379"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318B75AF"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4E2E946A" w14:textId="77777777" w:rsidR="00793F0D" w:rsidRPr="00795FE5" w:rsidRDefault="00793F0D" w:rsidP="00C83493">
            <w:pPr>
              <w:spacing w:after="0" w:line="240" w:lineRule="auto"/>
              <w:jc w:val="center"/>
              <w:rPr>
                <w:rFonts w:ascii="Times New Roman" w:hAnsi="Times New Roman" w:cs="Times New Roman"/>
                <w:bCs/>
              </w:rPr>
            </w:pPr>
          </w:p>
        </w:tc>
        <w:tc>
          <w:tcPr>
            <w:tcW w:w="1233" w:type="dxa"/>
            <w:tcBorders>
              <w:top w:val="single" w:sz="4" w:space="0" w:color="auto"/>
              <w:left w:val="nil"/>
              <w:bottom w:val="single" w:sz="4" w:space="0" w:color="auto"/>
              <w:right w:val="single" w:sz="4" w:space="0" w:color="auto"/>
            </w:tcBorders>
            <w:shd w:val="clear" w:color="auto" w:fill="auto"/>
          </w:tcPr>
          <w:p w14:paraId="6C00782D" w14:textId="77777777" w:rsidR="00793F0D" w:rsidRPr="00795FE5" w:rsidRDefault="00793F0D" w:rsidP="00C83493">
            <w:pPr>
              <w:spacing w:after="0" w:line="240" w:lineRule="auto"/>
              <w:jc w:val="center"/>
              <w:rPr>
                <w:rFonts w:ascii="Times New Roman" w:hAnsi="Times New Roman" w:cs="Times New Roman"/>
                <w:bCs/>
              </w:rPr>
            </w:pPr>
          </w:p>
        </w:tc>
        <w:tc>
          <w:tcPr>
            <w:tcW w:w="1234" w:type="dxa"/>
            <w:tcBorders>
              <w:top w:val="single" w:sz="4" w:space="0" w:color="auto"/>
              <w:left w:val="nil"/>
              <w:bottom w:val="single" w:sz="4" w:space="0" w:color="auto"/>
              <w:right w:val="single" w:sz="4" w:space="0" w:color="auto"/>
            </w:tcBorders>
            <w:shd w:val="clear" w:color="auto" w:fill="auto"/>
          </w:tcPr>
          <w:p w14:paraId="690F5619" w14:textId="77777777" w:rsidR="00793F0D" w:rsidRPr="00795FE5" w:rsidRDefault="00793F0D" w:rsidP="00C83493">
            <w:pPr>
              <w:spacing w:after="0" w:line="240" w:lineRule="auto"/>
              <w:jc w:val="center"/>
              <w:rPr>
                <w:rFonts w:ascii="Times New Roman" w:hAnsi="Times New Roman" w:cs="Times New Roman"/>
                <w:bCs/>
              </w:rPr>
            </w:pPr>
          </w:p>
        </w:tc>
      </w:tr>
    </w:tbl>
    <w:p w14:paraId="2BCB9D08" w14:textId="77777777" w:rsidR="00793F0D" w:rsidRPr="00795FE5" w:rsidRDefault="00793F0D" w:rsidP="00793F0D">
      <w:pPr>
        <w:spacing w:after="0" w:line="360" w:lineRule="auto"/>
        <w:jc w:val="both"/>
        <w:rPr>
          <w:rFonts w:ascii="Times New Roman" w:hAnsi="Times New Roman"/>
          <w:b/>
          <w:sz w:val="24"/>
          <w:szCs w:val="24"/>
          <w:u w:val="single"/>
        </w:rPr>
      </w:pPr>
    </w:p>
    <w:p w14:paraId="549E753C" w14:textId="77777777" w:rsidR="000810CE" w:rsidRDefault="000810CE" w:rsidP="00793F0D">
      <w:pPr>
        <w:spacing w:after="0" w:line="240" w:lineRule="auto"/>
        <w:jc w:val="right"/>
        <w:rPr>
          <w:rFonts w:ascii="Times New Roman" w:hAnsi="Times New Roman" w:cs="Times New Roman"/>
        </w:rPr>
      </w:pPr>
    </w:p>
    <w:p w14:paraId="5E046A78" w14:textId="77777777" w:rsidR="00793F0D" w:rsidRPr="00795FE5" w:rsidRDefault="00793F0D" w:rsidP="00793F0D">
      <w:pPr>
        <w:spacing w:after="0" w:line="240" w:lineRule="auto"/>
        <w:jc w:val="right"/>
        <w:rPr>
          <w:rFonts w:ascii="Times New Roman" w:hAnsi="Times New Roman" w:cs="Times New Roman"/>
        </w:rPr>
      </w:pPr>
      <w:r w:rsidRPr="00795FE5">
        <w:rPr>
          <w:rFonts w:ascii="Times New Roman" w:hAnsi="Times New Roman" w:cs="Times New Roman"/>
        </w:rPr>
        <w:t>Приложение №15</w:t>
      </w:r>
    </w:p>
    <w:p w14:paraId="6A75581B" w14:textId="77777777" w:rsidR="00793F0D" w:rsidRPr="00795FE5" w:rsidRDefault="00793F0D" w:rsidP="00793F0D">
      <w:pPr>
        <w:spacing w:after="0" w:line="240" w:lineRule="auto"/>
        <w:jc w:val="right"/>
        <w:rPr>
          <w:rFonts w:ascii="Times New Roman" w:hAnsi="Times New Roman" w:cs="Times New Roman"/>
        </w:rPr>
      </w:pPr>
      <w:r w:rsidRPr="00795FE5">
        <w:rPr>
          <w:rFonts w:ascii="Times New Roman" w:hAnsi="Times New Roman" w:cs="Times New Roman"/>
        </w:rPr>
        <w:t>к перечню пр</w:t>
      </w:r>
      <w:r w:rsidR="000810CE">
        <w:rPr>
          <w:rFonts w:ascii="Times New Roman" w:hAnsi="Times New Roman" w:cs="Times New Roman"/>
        </w:rPr>
        <w:t>едоставляемых документов за 2024</w:t>
      </w:r>
      <w:r w:rsidRPr="00795FE5">
        <w:rPr>
          <w:rFonts w:ascii="Times New Roman" w:hAnsi="Times New Roman" w:cs="Times New Roman"/>
        </w:rPr>
        <w:t xml:space="preserve"> год</w:t>
      </w:r>
    </w:p>
    <w:p w14:paraId="32C1EDD5" w14:textId="77777777" w:rsidR="00793F0D" w:rsidRPr="00795FE5" w:rsidRDefault="00793F0D" w:rsidP="00793F0D">
      <w:pPr>
        <w:spacing w:after="0" w:line="240" w:lineRule="auto"/>
        <w:jc w:val="center"/>
        <w:rPr>
          <w:rFonts w:ascii="Times New Roman" w:hAnsi="Times New Roman" w:cs="Times New Roman"/>
          <w:b/>
          <w:sz w:val="28"/>
          <w:szCs w:val="28"/>
        </w:rPr>
      </w:pPr>
    </w:p>
    <w:p w14:paraId="54CDDF0B" w14:textId="77777777" w:rsidR="00793F0D" w:rsidRPr="00795FE5" w:rsidRDefault="00793F0D" w:rsidP="00793F0D">
      <w:pPr>
        <w:spacing w:after="0" w:line="240" w:lineRule="auto"/>
        <w:jc w:val="center"/>
        <w:rPr>
          <w:rFonts w:ascii="Times New Roman" w:hAnsi="Times New Roman"/>
          <w:b/>
          <w:sz w:val="28"/>
          <w:szCs w:val="28"/>
        </w:rPr>
      </w:pPr>
    </w:p>
    <w:p w14:paraId="0955EBA5" w14:textId="7A8D7FCB" w:rsidR="00793F0D" w:rsidRPr="00795FE5" w:rsidRDefault="00793F0D" w:rsidP="00DC0477">
      <w:pPr>
        <w:spacing w:after="0" w:line="240" w:lineRule="auto"/>
        <w:jc w:val="center"/>
        <w:rPr>
          <w:rFonts w:ascii="Times New Roman" w:hAnsi="Times New Roman"/>
          <w:sz w:val="20"/>
          <w:szCs w:val="20"/>
        </w:rPr>
      </w:pPr>
      <w:r w:rsidRPr="00795FE5">
        <w:rPr>
          <w:rFonts w:ascii="Times New Roman" w:hAnsi="Times New Roman"/>
          <w:b/>
          <w:sz w:val="28"/>
          <w:szCs w:val="28"/>
        </w:rPr>
        <w:t xml:space="preserve">Информация о работе с инвалидами </w:t>
      </w:r>
      <w:r w:rsidR="00DC0477">
        <w:rPr>
          <w:rFonts w:ascii="Times New Roman" w:hAnsi="Times New Roman"/>
          <w:b/>
          <w:sz w:val="28"/>
          <w:szCs w:val="28"/>
        </w:rPr>
        <w:t>МБУ «ЦКР»</w:t>
      </w:r>
    </w:p>
    <w:p w14:paraId="403DC4ED" w14:textId="77777777" w:rsidR="00793F0D" w:rsidRPr="00795FE5" w:rsidRDefault="00793F0D" w:rsidP="00793F0D">
      <w:pPr>
        <w:spacing w:after="0" w:line="240" w:lineRule="auto"/>
        <w:jc w:val="center"/>
        <w:rPr>
          <w:rFonts w:ascii="Times New Roman" w:hAnsi="Times New Roman"/>
          <w:b/>
          <w:sz w:val="28"/>
          <w:szCs w:val="28"/>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3"/>
        <w:gridCol w:w="1275"/>
        <w:gridCol w:w="1144"/>
        <w:gridCol w:w="1326"/>
        <w:gridCol w:w="1605"/>
        <w:gridCol w:w="1606"/>
        <w:gridCol w:w="1551"/>
        <w:gridCol w:w="1664"/>
        <w:gridCol w:w="1171"/>
        <w:gridCol w:w="1276"/>
      </w:tblGrid>
      <w:tr w:rsidR="00793F0D" w:rsidRPr="00795FE5" w14:paraId="2C691BB7" w14:textId="77777777" w:rsidTr="00C83493">
        <w:trPr>
          <w:trHeight w:val="679"/>
        </w:trPr>
        <w:tc>
          <w:tcPr>
            <w:tcW w:w="567" w:type="dxa"/>
            <w:vMerge w:val="restart"/>
          </w:tcPr>
          <w:p w14:paraId="1CB8837A"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w:t>
            </w:r>
          </w:p>
          <w:p w14:paraId="6D98AED1"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п/п</w:t>
            </w:r>
          </w:p>
        </w:tc>
        <w:tc>
          <w:tcPr>
            <w:tcW w:w="1983" w:type="dxa"/>
            <w:vMerge w:val="restart"/>
            <w:vAlign w:val="center"/>
          </w:tcPr>
          <w:p w14:paraId="15777D6B"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Наименование учреждения (юр. лица)</w:t>
            </w:r>
          </w:p>
        </w:tc>
        <w:tc>
          <w:tcPr>
            <w:tcW w:w="1275" w:type="dxa"/>
            <w:vMerge w:val="restart"/>
            <w:vAlign w:val="center"/>
          </w:tcPr>
          <w:p w14:paraId="24131E28"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Кол-во клубных формирований,</w:t>
            </w:r>
          </w:p>
          <w:p w14:paraId="0C78A56C"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всего</w:t>
            </w:r>
            <w:r w:rsidRPr="00795FE5">
              <w:rPr>
                <w:rFonts w:ascii="Times New Roman" w:hAnsi="Times New Roman"/>
              </w:rPr>
              <w:t>*</w:t>
            </w:r>
          </w:p>
        </w:tc>
        <w:tc>
          <w:tcPr>
            <w:tcW w:w="1144" w:type="dxa"/>
            <w:vMerge w:val="restart"/>
            <w:vAlign w:val="center"/>
          </w:tcPr>
          <w:p w14:paraId="0B6EDF41"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В них участников</w:t>
            </w:r>
          </w:p>
        </w:tc>
        <w:tc>
          <w:tcPr>
            <w:tcW w:w="1326" w:type="dxa"/>
            <w:vMerge w:val="restart"/>
            <w:vAlign w:val="center"/>
          </w:tcPr>
          <w:p w14:paraId="37776AE0"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Из них для детей до 14 лет</w:t>
            </w:r>
          </w:p>
        </w:tc>
        <w:tc>
          <w:tcPr>
            <w:tcW w:w="1605" w:type="dxa"/>
            <w:vMerge w:val="restart"/>
            <w:vAlign w:val="center"/>
          </w:tcPr>
          <w:p w14:paraId="7B4BD7EE"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Из общего числа – клубные формирования СНТ</w:t>
            </w:r>
          </w:p>
        </w:tc>
        <w:tc>
          <w:tcPr>
            <w:tcW w:w="1606" w:type="dxa"/>
            <w:vMerge w:val="restart"/>
            <w:vAlign w:val="center"/>
          </w:tcPr>
          <w:p w14:paraId="27A7CD62"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В них участников</w:t>
            </w:r>
          </w:p>
        </w:tc>
        <w:tc>
          <w:tcPr>
            <w:tcW w:w="3215" w:type="dxa"/>
            <w:gridSpan w:val="2"/>
            <w:tcBorders>
              <w:bottom w:val="single" w:sz="4" w:space="0" w:color="auto"/>
            </w:tcBorders>
            <w:vAlign w:val="center"/>
          </w:tcPr>
          <w:p w14:paraId="6B7EEF42"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Культурно-массовые мероприятия для инвалидов</w:t>
            </w:r>
            <w:r w:rsidRPr="00795FE5">
              <w:rPr>
                <w:rFonts w:ascii="Times New Roman" w:hAnsi="Times New Roman"/>
              </w:rPr>
              <w:t>**</w:t>
            </w:r>
          </w:p>
          <w:p w14:paraId="7FAD9BD4" w14:textId="77777777" w:rsidR="00793F0D" w:rsidRPr="00795FE5" w:rsidRDefault="00793F0D" w:rsidP="00C83493">
            <w:pPr>
              <w:spacing w:after="0" w:line="240" w:lineRule="auto"/>
              <w:jc w:val="center"/>
              <w:rPr>
                <w:rFonts w:ascii="Times New Roman" w:hAnsi="Times New Roman"/>
                <w:sz w:val="16"/>
                <w:szCs w:val="16"/>
              </w:rPr>
            </w:pPr>
          </w:p>
        </w:tc>
        <w:tc>
          <w:tcPr>
            <w:tcW w:w="2447" w:type="dxa"/>
            <w:gridSpan w:val="2"/>
            <w:vMerge w:val="restart"/>
            <w:tcBorders>
              <w:right w:val="single" w:sz="4" w:space="0" w:color="auto"/>
            </w:tcBorders>
            <w:vAlign w:val="center"/>
          </w:tcPr>
          <w:p w14:paraId="424000BD"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 xml:space="preserve">Число посетителей мероприятий для инвалидов </w:t>
            </w:r>
          </w:p>
        </w:tc>
      </w:tr>
      <w:tr w:rsidR="00793F0D" w:rsidRPr="00795FE5" w14:paraId="31E77791" w14:textId="77777777" w:rsidTr="00C83493">
        <w:trPr>
          <w:trHeight w:val="207"/>
        </w:trPr>
        <w:tc>
          <w:tcPr>
            <w:tcW w:w="567" w:type="dxa"/>
            <w:vMerge/>
          </w:tcPr>
          <w:p w14:paraId="57591924" w14:textId="77777777" w:rsidR="00793F0D" w:rsidRPr="00795FE5" w:rsidRDefault="00793F0D" w:rsidP="00C83493">
            <w:pPr>
              <w:spacing w:after="0" w:line="240" w:lineRule="auto"/>
              <w:jc w:val="center"/>
              <w:rPr>
                <w:rFonts w:ascii="Times New Roman" w:hAnsi="Times New Roman"/>
                <w:sz w:val="16"/>
                <w:szCs w:val="16"/>
              </w:rPr>
            </w:pPr>
          </w:p>
        </w:tc>
        <w:tc>
          <w:tcPr>
            <w:tcW w:w="1983" w:type="dxa"/>
            <w:vMerge/>
            <w:vAlign w:val="center"/>
          </w:tcPr>
          <w:p w14:paraId="102655DE" w14:textId="77777777" w:rsidR="00793F0D" w:rsidRPr="00795FE5" w:rsidRDefault="00793F0D" w:rsidP="00C83493">
            <w:pPr>
              <w:spacing w:after="0" w:line="240" w:lineRule="auto"/>
              <w:jc w:val="center"/>
              <w:rPr>
                <w:rFonts w:ascii="Times New Roman" w:hAnsi="Times New Roman"/>
                <w:sz w:val="16"/>
                <w:szCs w:val="16"/>
              </w:rPr>
            </w:pPr>
          </w:p>
        </w:tc>
        <w:tc>
          <w:tcPr>
            <w:tcW w:w="1275" w:type="dxa"/>
            <w:vMerge/>
            <w:vAlign w:val="center"/>
          </w:tcPr>
          <w:p w14:paraId="29B8ECAF" w14:textId="77777777" w:rsidR="00793F0D" w:rsidRPr="00795FE5" w:rsidRDefault="00793F0D" w:rsidP="00C83493">
            <w:pPr>
              <w:spacing w:after="0" w:line="240" w:lineRule="auto"/>
              <w:jc w:val="center"/>
              <w:rPr>
                <w:rFonts w:ascii="Times New Roman" w:hAnsi="Times New Roman"/>
                <w:sz w:val="16"/>
                <w:szCs w:val="16"/>
              </w:rPr>
            </w:pPr>
          </w:p>
        </w:tc>
        <w:tc>
          <w:tcPr>
            <w:tcW w:w="1144" w:type="dxa"/>
            <w:vMerge/>
            <w:vAlign w:val="center"/>
          </w:tcPr>
          <w:p w14:paraId="365CB08B" w14:textId="77777777" w:rsidR="00793F0D" w:rsidRPr="00795FE5" w:rsidRDefault="00793F0D" w:rsidP="00C83493">
            <w:pPr>
              <w:spacing w:after="0" w:line="240" w:lineRule="auto"/>
              <w:jc w:val="center"/>
              <w:rPr>
                <w:rFonts w:ascii="Times New Roman" w:hAnsi="Times New Roman"/>
                <w:sz w:val="16"/>
                <w:szCs w:val="16"/>
              </w:rPr>
            </w:pPr>
          </w:p>
        </w:tc>
        <w:tc>
          <w:tcPr>
            <w:tcW w:w="1326" w:type="dxa"/>
            <w:vMerge/>
            <w:vAlign w:val="center"/>
          </w:tcPr>
          <w:p w14:paraId="1CED9C77" w14:textId="77777777" w:rsidR="00793F0D" w:rsidRPr="00795FE5" w:rsidRDefault="00793F0D" w:rsidP="00C83493">
            <w:pPr>
              <w:spacing w:after="0" w:line="240" w:lineRule="auto"/>
              <w:jc w:val="center"/>
              <w:rPr>
                <w:rFonts w:ascii="Times New Roman" w:hAnsi="Times New Roman"/>
                <w:sz w:val="16"/>
                <w:szCs w:val="16"/>
              </w:rPr>
            </w:pPr>
          </w:p>
        </w:tc>
        <w:tc>
          <w:tcPr>
            <w:tcW w:w="1605" w:type="dxa"/>
            <w:vMerge/>
            <w:vAlign w:val="center"/>
          </w:tcPr>
          <w:p w14:paraId="62983E25" w14:textId="77777777" w:rsidR="00793F0D" w:rsidRPr="00795FE5" w:rsidRDefault="00793F0D" w:rsidP="00C83493">
            <w:pPr>
              <w:spacing w:after="0" w:line="240" w:lineRule="auto"/>
              <w:jc w:val="center"/>
              <w:rPr>
                <w:rFonts w:ascii="Times New Roman" w:hAnsi="Times New Roman"/>
                <w:sz w:val="16"/>
                <w:szCs w:val="16"/>
              </w:rPr>
            </w:pPr>
          </w:p>
        </w:tc>
        <w:tc>
          <w:tcPr>
            <w:tcW w:w="1606" w:type="dxa"/>
            <w:vMerge/>
            <w:vAlign w:val="center"/>
          </w:tcPr>
          <w:p w14:paraId="05950522" w14:textId="77777777" w:rsidR="00793F0D" w:rsidRPr="00795FE5" w:rsidRDefault="00793F0D" w:rsidP="00C83493">
            <w:pPr>
              <w:spacing w:after="0" w:line="240" w:lineRule="auto"/>
              <w:jc w:val="center"/>
              <w:rPr>
                <w:rFonts w:ascii="Times New Roman" w:hAnsi="Times New Roman"/>
                <w:sz w:val="16"/>
                <w:szCs w:val="16"/>
              </w:rPr>
            </w:pPr>
          </w:p>
        </w:tc>
        <w:tc>
          <w:tcPr>
            <w:tcW w:w="1551" w:type="dxa"/>
            <w:vMerge w:val="restart"/>
            <w:tcBorders>
              <w:top w:val="single" w:sz="4" w:space="0" w:color="auto"/>
              <w:right w:val="single" w:sz="4" w:space="0" w:color="auto"/>
            </w:tcBorders>
            <w:vAlign w:val="center"/>
          </w:tcPr>
          <w:p w14:paraId="40F2AE36"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Всего</w:t>
            </w:r>
          </w:p>
          <w:p w14:paraId="391224AF" w14:textId="77777777" w:rsidR="00793F0D" w:rsidRPr="00795FE5" w:rsidRDefault="00793F0D" w:rsidP="00C83493">
            <w:pPr>
              <w:spacing w:after="0" w:line="240" w:lineRule="auto"/>
              <w:jc w:val="center"/>
              <w:rPr>
                <w:rFonts w:ascii="Times New Roman" w:hAnsi="Times New Roman"/>
                <w:sz w:val="16"/>
                <w:szCs w:val="16"/>
              </w:rPr>
            </w:pPr>
          </w:p>
        </w:tc>
        <w:tc>
          <w:tcPr>
            <w:tcW w:w="1664" w:type="dxa"/>
            <w:vMerge w:val="restart"/>
            <w:tcBorders>
              <w:top w:val="single" w:sz="4" w:space="0" w:color="auto"/>
              <w:left w:val="single" w:sz="4" w:space="0" w:color="auto"/>
            </w:tcBorders>
            <w:vAlign w:val="center"/>
          </w:tcPr>
          <w:p w14:paraId="081629F7"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из них:</w:t>
            </w:r>
          </w:p>
          <w:p w14:paraId="55549AC8"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для детей до 14 лет включительно</w:t>
            </w:r>
          </w:p>
        </w:tc>
        <w:tc>
          <w:tcPr>
            <w:tcW w:w="2447" w:type="dxa"/>
            <w:gridSpan w:val="2"/>
            <w:vMerge/>
            <w:tcBorders>
              <w:bottom w:val="single" w:sz="4" w:space="0" w:color="auto"/>
              <w:right w:val="single" w:sz="4" w:space="0" w:color="auto"/>
            </w:tcBorders>
            <w:vAlign w:val="center"/>
          </w:tcPr>
          <w:p w14:paraId="29C2D162" w14:textId="77777777" w:rsidR="00793F0D" w:rsidRPr="00795FE5" w:rsidRDefault="00793F0D" w:rsidP="00C83493">
            <w:pPr>
              <w:spacing w:after="0" w:line="240" w:lineRule="auto"/>
              <w:jc w:val="center"/>
              <w:rPr>
                <w:rFonts w:ascii="Times New Roman" w:hAnsi="Times New Roman"/>
                <w:sz w:val="16"/>
                <w:szCs w:val="16"/>
              </w:rPr>
            </w:pPr>
          </w:p>
        </w:tc>
      </w:tr>
      <w:tr w:rsidR="00793F0D" w:rsidRPr="00795FE5" w14:paraId="7B6830A4" w14:textId="77777777" w:rsidTr="00C83493">
        <w:trPr>
          <w:trHeight w:val="360"/>
        </w:trPr>
        <w:tc>
          <w:tcPr>
            <w:tcW w:w="567" w:type="dxa"/>
            <w:vMerge/>
          </w:tcPr>
          <w:p w14:paraId="17E2BCC9" w14:textId="77777777" w:rsidR="00793F0D" w:rsidRPr="00795FE5" w:rsidRDefault="00793F0D" w:rsidP="00C83493">
            <w:pPr>
              <w:spacing w:after="0" w:line="240" w:lineRule="auto"/>
              <w:jc w:val="center"/>
              <w:rPr>
                <w:rFonts w:ascii="Times New Roman" w:hAnsi="Times New Roman"/>
                <w:sz w:val="16"/>
                <w:szCs w:val="16"/>
              </w:rPr>
            </w:pPr>
          </w:p>
        </w:tc>
        <w:tc>
          <w:tcPr>
            <w:tcW w:w="1983" w:type="dxa"/>
            <w:vMerge/>
          </w:tcPr>
          <w:p w14:paraId="70712CF4" w14:textId="77777777" w:rsidR="00793F0D" w:rsidRPr="00795FE5" w:rsidRDefault="00793F0D" w:rsidP="00C83493">
            <w:pPr>
              <w:spacing w:after="0" w:line="240" w:lineRule="auto"/>
              <w:jc w:val="center"/>
              <w:rPr>
                <w:rFonts w:ascii="Times New Roman" w:hAnsi="Times New Roman"/>
                <w:sz w:val="16"/>
                <w:szCs w:val="16"/>
              </w:rPr>
            </w:pPr>
          </w:p>
        </w:tc>
        <w:tc>
          <w:tcPr>
            <w:tcW w:w="1275" w:type="dxa"/>
            <w:vMerge/>
          </w:tcPr>
          <w:p w14:paraId="40D686D9" w14:textId="77777777" w:rsidR="00793F0D" w:rsidRPr="00795FE5" w:rsidRDefault="00793F0D" w:rsidP="00C83493">
            <w:pPr>
              <w:spacing w:after="0" w:line="240" w:lineRule="auto"/>
              <w:jc w:val="center"/>
              <w:rPr>
                <w:rFonts w:ascii="Times New Roman" w:hAnsi="Times New Roman"/>
                <w:sz w:val="16"/>
                <w:szCs w:val="16"/>
              </w:rPr>
            </w:pPr>
          </w:p>
        </w:tc>
        <w:tc>
          <w:tcPr>
            <w:tcW w:w="1144" w:type="dxa"/>
            <w:vMerge/>
          </w:tcPr>
          <w:p w14:paraId="01001691" w14:textId="77777777" w:rsidR="00793F0D" w:rsidRPr="00795FE5" w:rsidRDefault="00793F0D" w:rsidP="00C83493">
            <w:pPr>
              <w:spacing w:after="0" w:line="240" w:lineRule="auto"/>
              <w:jc w:val="center"/>
              <w:rPr>
                <w:rFonts w:ascii="Times New Roman" w:hAnsi="Times New Roman"/>
                <w:sz w:val="16"/>
                <w:szCs w:val="16"/>
              </w:rPr>
            </w:pPr>
          </w:p>
        </w:tc>
        <w:tc>
          <w:tcPr>
            <w:tcW w:w="1326" w:type="dxa"/>
            <w:vMerge/>
          </w:tcPr>
          <w:p w14:paraId="7B6E6315" w14:textId="77777777" w:rsidR="00793F0D" w:rsidRPr="00795FE5" w:rsidRDefault="00793F0D" w:rsidP="00C83493">
            <w:pPr>
              <w:spacing w:after="0" w:line="240" w:lineRule="auto"/>
              <w:jc w:val="center"/>
              <w:rPr>
                <w:rFonts w:ascii="Times New Roman" w:hAnsi="Times New Roman"/>
                <w:sz w:val="16"/>
                <w:szCs w:val="16"/>
              </w:rPr>
            </w:pPr>
          </w:p>
        </w:tc>
        <w:tc>
          <w:tcPr>
            <w:tcW w:w="1605" w:type="dxa"/>
            <w:vMerge/>
          </w:tcPr>
          <w:p w14:paraId="54DC157D" w14:textId="77777777" w:rsidR="00793F0D" w:rsidRPr="00795FE5" w:rsidRDefault="00793F0D" w:rsidP="00C83493">
            <w:pPr>
              <w:spacing w:after="0" w:line="240" w:lineRule="auto"/>
              <w:jc w:val="center"/>
              <w:rPr>
                <w:rFonts w:ascii="Times New Roman" w:hAnsi="Times New Roman"/>
                <w:sz w:val="16"/>
                <w:szCs w:val="16"/>
              </w:rPr>
            </w:pPr>
          </w:p>
        </w:tc>
        <w:tc>
          <w:tcPr>
            <w:tcW w:w="1606" w:type="dxa"/>
            <w:vMerge/>
          </w:tcPr>
          <w:p w14:paraId="1A314157" w14:textId="77777777" w:rsidR="00793F0D" w:rsidRPr="00795FE5" w:rsidRDefault="00793F0D" w:rsidP="00C83493">
            <w:pPr>
              <w:spacing w:after="0" w:line="240" w:lineRule="auto"/>
              <w:jc w:val="center"/>
              <w:rPr>
                <w:rFonts w:ascii="Times New Roman" w:hAnsi="Times New Roman"/>
                <w:sz w:val="16"/>
                <w:szCs w:val="16"/>
              </w:rPr>
            </w:pPr>
          </w:p>
        </w:tc>
        <w:tc>
          <w:tcPr>
            <w:tcW w:w="1551" w:type="dxa"/>
            <w:vMerge/>
            <w:tcBorders>
              <w:right w:val="single" w:sz="4" w:space="0" w:color="auto"/>
            </w:tcBorders>
          </w:tcPr>
          <w:p w14:paraId="6EA473C7" w14:textId="77777777" w:rsidR="00793F0D" w:rsidRPr="00795FE5" w:rsidRDefault="00793F0D" w:rsidP="00C83493">
            <w:pPr>
              <w:spacing w:after="0" w:line="240" w:lineRule="auto"/>
              <w:jc w:val="center"/>
              <w:rPr>
                <w:rFonts w:ascii="Times New Roman" w:hAnsi="Times New Roman"/>
                <w:sz w:val="16"/>
                <w:szCs w:val="16"/>
              </w:rPr>
            </w:pPr>
          </w:p>
        </w:tc>
        <w:tc>
          <w:tcPr>
            <w:tcW w:w="1664" w:type="dxa"/>
            <w:vMerge/>
            <w:tcBorders>
              <w:left w:val="single" w:sz="4" w:space="0" w:color="auto"/>
            </w:tcBorders>
          </w:tcPr>
          <w:p w14:paraId="35FA9CF1" w14:textId="77777777" w:rsidR="00793F0D" w:rsidRPr="00795FE5" w:rsidRDefault="00793F0D" w:rsidP="00C83493">
            <w:pPr>
              <w:spacing w:after="0" w:line="240" w:lineRule="auto"/>
              <w:jc w:val="center"/>
              <w:rPr>
                <w:rFonts w:ascii="Times New Roman" w:hAnsi="Times New Roman"/>
                <w:sz w:val="16"/>
                <w:szCs w:val="16"/>
              </w:rPr>
            </w:pPr>
          </w:p>
        </w:tc>
        <w:tc>
          <w:tcPr>
            <w:tcW w:w="1171" w:type="dxa"/>
            <w:tcBorders>
              <w:top w:val="single" w:sz="4" w:space="0" w:color="auto"/>
              <w:right w:val="single" w:sz="4" w:space="0" w:color="auto"/>
            </w:tcBorders>
          </w:tcPr>
          <w:p w14:paraId="6A63A8EF" w14:textId="77777777" w:rsidR="00793F0D" w:rsidRPr="00795FE5" w:rsidRDefault="00793F0D" w:rsidP="00C83493">
            <w:pPr>
              <w:spacing w:after="0" w:line="240" w:lineRule="auto"/>
              <w:jc w:val="center"/>
              <w:rPr>
                <w:rFonts w:ascii="Times New Roman" w:hAnsi="Times New Roman"/>
                <w:sz w:val="16"/>
                <w:szCs w:val="16"/>
              </w:rPr>
            </w:pPr>
            <w:r w:rsidRPr="00795FE5">
              <w:rPr>
                <w:rFonts w:ascii="Times New Roman" w:hAnsi="Times New Roman"/>
                <w:sz w:val="16"/>
                <w:szCs w:val="16"/>
              </w:rPr>
              <w:t xml:space="preserve">всего </w:t>
            </w:r>
          </w:p>
          <w:p w14:paraId="0C54BB6F" w14:textId="77777777" w:rsidR="000810CE" w:rsidRPr="00795FE5" w:rsidRDefault="000810CE" w:rsidP="000810CE">
            <w:pPr>
              <w:spacing w:after="0" w:line="240" w:lineRule="auto"/>
              <w:jc w:val="center"/>
              <w:rPr>
                <w:rFonts w:ascii="Times New Roman" w:hAnsi="Times New Roman"/>
                <w:sz w:val="16"/>
                <w:szCs w:val="16"/>
                <w:lang w:val="en-US"/>
              </w:rPr>
            </w:pPr>
          </w:p>
          <w:p w14:paraId="29A7464D" w14:textId="77777777" w:rsidR="00793F0D" w:rsidRPr="00795FE5" w:rsidRDefault="00793F0D" w:rsidP="00C83493">
            <w:pPr>
              <w:spacing w:after="0" w:line="240" w:lineRule="auto"/>
              <w:jc w:val="center"/>
              <w:rPr>
                <w:rFonts w:ascii="Times New Roman" w:hAnsi="Times New Roman"/>
                <w:sz w:val="16"/>
                <w:szCs w:val="16"/>
                <w:lang w:val="en-US"/>
              </w:rPr>
            </w:pPr>
          </w:p>
        </w:tc>
        <w:tc>
          <w:tcPr>
            <w:tcW w:w="1276" w:type="dxa"/>
            <w:tcBorders>
              <w:top w:val="single" w:sz="4" w:space="0" w:color="auto"/>
              <w:right w:val="single" w:sz="4" w:space="0" w:color="auto"/>
            </w:tcBorders>
          </w:tcPr>
          <w:p w14:paraId="1140BB90"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rPr>
              <w:t>Дети до 14 лет включительно</w:t>
            </w:r>
          </w:p>
        </w:tc>
      </w:tr>
      <w:tr w:rsidR="00793F0D" w:rsidRPr="00795FE5" w14:paraId="69DDC1B6" w14:textId="77777777" w:rsidTr="00C83493">
        <w:tc>
          <w:tcPr>
            <w:tcW w:w="567" w:type="dxa"/>
          </w:tcPr>
          <w:p w14:paraId="671EFFA8"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1</w:t>
            </w:r>
          </w:p>
        </w:tc>
        <w:tc>
          <w:tcPr>
            <w:tcW w:w="1983" w:type="dxa"/>
          </w:tcPr>
          <w:p w14:paraId="2B42C871"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2</w:t>
            </w:r>
          </w:p>
        </w:tc>
        <w:tc>
          <w:tcPr>
            <w:tcW w:w="1275" w:type="dxa"/>
          </w:tcPr>
          <w:p w14:paraId="3C106CEB"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3</w:t>
            </w:r>
          </w:p>
        </w:tc>
        <w:tc>
          <w:tcPr>
            <w:tcW w:w="1144" w:type="dxa"/>
          </w:tcPr>
          <w:p w14:paraId="5D2F535A"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4</w:t>
            </w:r>
          </w:p>
        </w:tc>
        <w:tc>
          <w:tcPr>
            <w:tcW w:w="1326" w:type="dxa"/>
          </w:tcPr>
          <w:p w14:paraId="7B9D97AE"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5</w:t>
            </w:r>
          </w:p>
        </w:tc>
        <w:tc>
          <w:tcPr>
            <w:tcW w:w="1605" w:type="dxa"/>
          </w:tcPr>
          <w:p w14:paraId="67D0F54E"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6</w:t>
            </w:r>
          </w:p>
        </w:tc>
        <w:tc>
          <w:tcPr>
            <w:tcW w:w="1606" w:type="dxa"/>
          </w:tcPr>
          <w:p w14:paraId="565F9E5B"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7</w:t>
            </w:r>
          </w:p>
        </w:tc>
        <w:tc>
          <w:tcPr>
            <w:tcW w:w="1551" w:type="dxa"/>
          </w:tcPr>
          <w:p w14:paraId="2D4AEDEA"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8</w:t>
            </w:r>
          </w:p>
        </w:tc>
        <w:tc>
          <w:tcPr>
            <w:tcW w:w="1664" w:type="dxa"/>
          </w:tcPr>
          <w:p w14:paraId="2E95F038"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9</w:t>
            </w:r>
          </w:p>
        </w:tc>
        <w:tc>
          <w:tcPr>
            <w:tcW w:w="1171" w:type="dxa"/>
            <w:tcBorders>
              <w:right w:val="single" w:sz="4" w:space="0" w:color="auto"/>
            </w:tcBorders>
          </w:tcPr>
          <w:p w14:paraId="492D4F63"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10</w:t>
            </w:r>
          </w:p>
        </w:tc>
        <w:tc>
          <w:tcPr>
            <w:tcW w:w="1276" w:type="dxa"/>
            <w:tcBorders>
              <w:right w:val="single" w:sz="4" w:space="0" w:color="auto"/>
            </w:tcBorders>
          </w:tcPr>
          <w:p w14:paraId="6A4B67E6" w14:textId="77777777" w:rsidR="00793F0D" w:rsidRPr="00795FE5" w:rsidRDefault="00793F0D" w:rsidP="00C83493">
            <w:pPr>
              <w:spacing w:after="0" w:line="240" w:lineRule="auto"/>
              <w:jc w:val="center"/>
              <w:rPr>
                <w:rFonts w:ascii="Times New Roman" w:hAnsi="Times New Roman"/>
                <w:sz w:val="16"/>
                <w:szCs w:val="16"/>
                <w:lang w:val="en-US"/>
              </w:rPr>
            </w:pPr>
            <w:r w:rsidRPr="00795FE5">
              <w:rPr>
                <w:rFonts w:ascii="Times New Roman" w:hAnsi="Times New Roman"/>
                <w:sz w:val="16"/>
                <w:szCs w:val="16"/>
                <w:lang w:val="en-US"/>
              </w:rPr>
              <w:t>11</w:t>
            </w:r>
          </w:p>
        </w:tc>
      </w:tr>
      <w:tr w:rsidR="00793F0D" w:rsidRPr="00795FE5" w14:paraId="62F22ECE" w14:textId="77777777" w:rsidTr="00C83493">
        <w:tc>
          <w:tcPr>
            <w:tcW w:w="567" w:type="dxa"/>
          </w:tcPr>
          <w:p w14:paraId="7B5D572E" w14:textId="5FD9492A" w:rsidR="00793F0D" w:rsidRPr="00795FE5" w:rsidRDefault="0055397B" w:rsidP="00C83493">
            <w:pPr>
              <w:spacing w:after="0" w:line="240" w:lineRule="auto"/>
              <w:jc w:val="center"/>
              <w:rPr>
                <w:rFonts w:ascii="Times New Roman" w:hAnsi="Times New Roman"/>
                <w:sz w:val="24"/>
                <w:szCs w:val="24"/>
              </w:rPr>
            </w:pPr>
            <w:r>
              <w:rPr>
                <w:rFonts w:ascii="Times New Roman" w:hAnsi="Times New Roman"/>
                <w:sz w:val="24"/>
                <w:szCs w:val="24"/>
              </w:rPr>
              <w:t>1</w:t>
            </w:r>
          </w:p>
        </w:tc>
        <w:tc>
          <w:tcPr>
            <w:tcW w:w="1983" w:type="dxa"/>
          </w:tcPr>
          <w:p w14:paraId="46E66769" w14:textId="605A210D" w:rsidR="00793F0D" w:rsidRPr="00795FE5" w:rsidRDefault="00F11479" w:rsidP="00C83493">
            <w:pPr>
              <w:spacing w:after="0" w:line="240" w:lineRule="auto"/>
              <w:jc w:val="center"/>
              <w:rPr>
                <w:rFonts w:ascii="Times New Roman" w:hAnsi="Times New Roman"/>
                <w:sz w:val="24"/>
                <w:szCs w:val="24"/>
              </w:rPr>
            </w:pPr>
            <w:r>
              <w:rPr>
                <w:rFonts w:ascii="Times New Roman" w:hAnsi="Times New Roman"/>
                <w:sz w:val="24"/>
                <w:szCs w:val="24"/>
              </w:rPr>
              <w:t>МБУ «ЦКР»</w:t>
            </w:r>
          </w:p>
        </w:tc>
        <w:tc>
          <w:tcPr>
            <w:tcW w:w="1275" w:type="dxa"/>
          </w:tcPr>
          <w:p w14:paraId="101A0FF9" w14:textId="7CB2D7F2" w:rsidR="00793F0D" w:rsidRPr="00795FE5" w:rsidRDefault="00F11479" w:rsidP="00C83493">
            <w:pPr>
              <w:spacing w:after="0" w:line="240" w:lineRule="auto"/>
              <w:jc w:val="center"/>
              <w:rPr>
                <w:rFonts w:ascii="Times New Roman" w:hAnsi="Times New Roman"/>
                <w:sz w:val="24"/>
                <w:szCs w:val="24"/>
              </w:rPr>
            </w:pPr>
            <w:r>
              <w:rPr>
                <w:rFonts w:ascii="Times New Roman" w:hAnsi="Times New Roman"/>
                <w:sz w:val="24"/>
                <w:szCs w:val="24"/>
              </w:rPr>
              <w:t>3</w:t>
            </w:r>
          </w:p>
        </w:tc>
        <w:tc>
          <w:tcPr>
            <w:tcW w:w="1144" w:type="dxa"/>
          </w:tcPr>
          <w:p w14:paraId="52E37B5A" w14:textId="48993E91" w:rsidR="00793F0D" w:rsidRPr="00795FE5" w:rsidRDefault="00F11479" w:rsidP="00C83493">
            <w:pPr>
              <w:spacing w:after="0" w:line="240" w:lineRule="auto"/>
              <w:jc w:val="center"/>
              <w:rPr>
                <w:rFonts w:ascii="Times New Roman" w:hAnsi="Times New Roman"/>
                <w:sz w:val="24"/>
                <w:szCs w:val="24"/>
              </w:rPr>
            </w:pPr>
            <w:r>
              <w:rPr>
                <w:rFonts w:ascii="Times New Roman" w:hAnsi="Times New Roman"/>
                <w:sz w:val="24"/>
                <w:szCs w:val="24"/>
              </w:rPr>
              <w:t>36</w:t>
            </w:r>
          </w:p>
        </w:tc>
        <w:tc>
          <w:tcPr>
            <w:tcW w:w="1326" w:type="dxa"/>
          </w:tcPr>
          <w:p w14:paraId="7C0018DD" w14:textId="3A022DB2" w:rsidR="00793F0D" w:rsidRPr="00795FE5" w:rsidRDefault="00F11479" w:rsidP="00C83493">
            <w:pPr>
              <w:spacing w:after="0" w:line="240" w:lineRule="auto"/>
              <w:jc w:val="center"/>
              <w:rPr>
                <w:rFonts w:ascii="Times New Roman" w:hAnsi="Times New Roman"/>
                <w:sz w:val="24"/>
                <w:szCs w:val="24"/>
              </w:rPr>
            </w:pPr>
            <w:r>
              <w:rPr>
                <w:rFonts w:ascii="Times New Roman" w:hAnsi="Times New Roman"/>
                <w:sz w:val="24"/>
                <w:szCs w:val="24"/>
              </w:rPr>
              <w:t>1</w:t>
            </w:r>
          </w:p>
        </w:tc>
        <w:tc>
          <w:tcPr>
            <w:tcW w:w="1605" w:type="dxa"/>
          </w:tcPr>
          <w:p w14:paraId="2AC6C914" w14:textId="009FEA86" w:rsidR="00793F0D" w:rsidRPr="00795FE5" w:rsidRDefault="00F11479" w:rsidP="00C83493">
            <w:pPr>
              <w:spacing w:after="0" w:line="240" w:lineRule="auto"/>
              <w:jc w:val="center"/>
              <w:rPr>
                <w:rFonts w:ascii="Times New Roman" w:hAnsi="Times New Roman"/>
                <w:sz w:val="24"/>
                <w:szCs w:val="24"/>
              </w:rPr>
            </w:pPr>
            <w:r>
              <w:rPr>
                <w:rFonts w:ascii="Times New Roman" w:hAnsi="Times New Roman"/>
                <w:sz w:val="24"/>
                <w:szCs w:val="24"/>
              </w:rPr>
              <w:t>3</w:t>
            </w:r>
          </w:p>
        </w:tc>
        <w:tc>
          <w:tcPr>
            <w:tcW w:w="1606" w:type="dxa"/>
          </w:tcPr>
          <w:p w14:paraId="271CC23C" w14:textId="740B1416" w:rsidR="00793F0D" w:rsidRPr="00795FE5" w:rsidRDefault="00F11479" w:rsidP="00C83493">
            <w:pPr>
              <w:spacing w:after="0" w:line="240" w:lineRule="auto"/>
              <w:jc w:val="center"/>
              <w:rPr>
                <w:rFonts w:ascii="Times New Roman" w:hAnsi="Times New Roman"/>
                <w:sz w:val="24"/>
                <w:szCs w:val="24"/>
              </w:rPr>
            </w:pPr>
            <w:r>
              <w:rPr>
                <w:rFonts w:ascii="Times New Roman" w:hAnsi="Times New Roman"/>
                <w:sz w:val="24"/>
                <w:szCs w:val="24"/>
              </w:rPr>
              <w:t>36</w:t>
            </w:r>
          </w:p>
        </w:tc>
        <w:tc>
          <w:tcPr>
            <w:tcW w:w="1551" w:type="dxa"/>
          </w:tcPr>
          <w:p w14:paraId="15543398" w14:textId="3F58A9B5" w:rsidR="00793F0D" w:rsidRPr="00795FE5" w:rsidRDefault="00392DC4" w:rsidP="00C83493">
            <w:pPr>
              <w:spacing w:after="0" w:line="240" w:lineRule="auto"/>
              <w:jc w:val="center"/>
              <w:rPr>
                <w:rFonts w:ascii="Times New Roman" w:hAnsi="Times New Roman"/>
                <w:sz w:val="24"/>
                <w:szCs w:val="24"/>
              </w:rPr>
            </w:pPr>
            <w:r>
              <w:rPr>
                <w:rFonts w:ascii="Times New Roman" w:hAnsi="Times New Roman"/>
                <w:sz w:val="24"/>
                <w:szCs w:val="24"/>
              </w:rPr>
              <w:t>28</w:t>
            </w:r>
          </w:p>
        </w:tc>
        <w:tc>
          <w:tcPr>
            <w:tcW w:w="1664" w:type="dxa"/>
          </w:tcPr>
          <w:p w14:paraId="5A4BFFBF" w14:textId="2DDDC208" w:rsidR="00793F0D" w:rsidRPr="00795FE5" w:rsidRDefault="0055397B" w:rsidP="00C83493">
            <w:pPr>
              <w:spacing w:after="0" w:line="240" w:lineRule="auto"/>
              <w:jc w:val="center"/>
              <w:rPr>
                <w:rFonts w:ascii="Times New Roman" w:hAnsi="Times New Roman"/>
                <w:sz w:val="24"/>
                <w:szCs w:val="24"/>
              </w:rPr>
            </w:pPr>
            <w:r>
              <w:rPr>
                <w:rFonts w:ascii="Times New Roman" w:hAnsi="Times New Roman"/>
                <w:sz w:val="24"/>
                <w:szCs w:val="24"/>
              </w:rPr>
              <w:t>10</w:t>
            </w:r>
          </w:p>
        </w:tc>
        <w:tc>
          <w:tcPr>
            <w:tcW w:w="1171" w:type="dxa"/>
            <w:tcBorders>
              <w:right w:val="single" w:sz="4" w:space="0" w:color="auto"/>
            </w:tcBorders>
          </w:tcPr>
          <w:p w14:paraId="309F1EB3" w14:textId="729B6E81" w:rsidR="00793F0D" w:rsidRPr="00795FE5" w:rsidRDefault="0055397B" w:rsidP="00C83493">
            <w:pPr>
              <w:spacing w:after="0" w:line="240" w:lineRule="auto"/>
              <w:jc w:val="center"/>
              <w:rPr>
                <w:rFonts w:ascii="Times New Roman" w:hAnsi="Times New Roman"/>
                <w:sz w:val="24"/>
                <w:szCs w:val="24"/>
              </w:rPr>
            </w:pPr>
            <w:r>
              <w:rPr>
                <w:rFonts w:ascii="Times New Roman" w:hAnsi="Times New Roman"/>
                <w:sz w:val="24"/>
                <w:szCs w:val="24"/>
              </w:rPr>
              <w:t>950</w:t>
            </w:r>
          </w:p>
        </w:tc>
        <w:tc>
          <w:tcPr>
            <w:tcW w:w="1276" w:type="dxa"/>
            <w:tcBorders>
              <w:right w:val="single" w:sz="4" w:space="0" w:color="auto"/>
            </w:tcBorders>
          </w:tcPr>
          <w:p w14:paraId="63698A79" w14:textId="443FD4F3" w:rsidR="00793F0D" w:rsidRPr="00795FE5" w:rsidRDefault="0055397B" w:rsidP="00C83493">
            <w:pPr>
              <w:spacing w:after="0" w:line="240" w:lineRule="auto"/>
              <w:jc w:val="center"/>
              <w:rPr>
                <w:rFonts w:ascii="Times New Roman" w:hAnsi="Times New Roman"/>
                <w:sz w:val="24"/>
                <w:szCs w:val="24"/>
              </w:rPr>
            </w:pPr>
            <w:r>
              <w:rPr>
                <w:rFonts w:ascii="Times New Roman" w:hAnsi="Times New Roman"/>
                <w:sz w:val="24"/>
                <w:szCs w:val="24"/>
              </w:rPr>
              <w:t>320</w:t>
            </w:r>
          </w:p>
        </w:tc>
      </w:tr>
    </w:tbl>
    <w:p w14:paraId="4591733A" w14:textId="77777777" w:rsidR="00793F0D" w:rsidRPr="00795FE5" w:rsidRDefault="00793F0D" w:rsidP="00793F0D">
      <w:pPr>
        <w:spacing w:after="0" w:line="240" w:lineRule="auto"/>
        <w:rPr>
          <w:rFonts w:ascii="Times New Roman" w:hAnsi="Times New Roman"/>
        </w:rPr>
      </w:pPr>
    </w:p>
    <w:p w14:paraId="77FE4E9C" w14:textId="77777777" w:rsidR="00793F0D" w:rsidRPr="00795FE5" w:rsidRDefault="00793F0D" w:rsidP="00793F0D">
      <w:pPr>
        <w:spacing w:after="0" w:line="240" w:lineRule="auto"/>
        <w:rPr>
          <w:rFonts w:ascii="Times New Roman" w:hAnsi="Times New Roman"/>
        </w:rPr>
      </w:pPr>
    </w:p>
    <w:p w14:paraId="721AAF01" w14:textId="77777777" w:rsidR="00793F0D" w:rsidRDefault="00793F0D" w:rsidP="00793F0D">
      <w:pPr>
        <w:spacing w:after="0" w:line="240" w:lineRule="auto"/>
        <w:rPr>
          <w:rFonts w:ascii="Times New Roman" w:hAnsi="Times New Roman"/>
          <w:sz w:val="24"/>
          <w:szCs w:val="24"/>
        </w:rPr>
      </w:pPr>
      <w:r w:rsidRPr="00795FE5">
        <w:rPr>
          <w:rFonts w:ascii="Times New Roman" w:hAnsi="Times New Roman"/>
        </w:rPr>
        <w:t>*</w:t>
      </w:r>
      <w:r w:rsidRPr="00795FE5">
        <w:rPr>
          <w:rFonts w:ascii="Times New Roman" w:hAnsi="Times New Roman"/>
          <w:sz w:val="24"/>
          <w:szCs w:val="24"/>
        </w:rPr>
        <w:t>приложить перечень (название, направление деятельности) клубных формирований по данному направлению</w:t>
      </w:r>
    </w:p>
    <w:p w14:paraId="24438A18" w14:textId="08A977E9" w:rsidR="00F11479" w:rsidRDefault="00F11479" w:rsidP="00793F0D">
      <w:pPr>
        <w:spacing w:after="0" w:line="240" w:lineRule="auto"/>
        <w:rPr>
          <w:rFonts w:ascii="Times New Roman" w:hAnsi="Times New Roman"/>
          <w:sz w:val="24"/>
          <w:szCs w:val="24"/>
        </w:rPr>
      </w:pPr>
      <w:r>
        <w:rPr>
          <w:rFonts w:ascii="Times New Roman" w:hAnsi="Times New Roman"/>
          <w:sz w:val="24"/>
          <w:szCs w:val="24"/>
        </w:rPr>
        <w:t>1. Кружок лепки из глины «Круговерть»</w:t>
      </w:r>
    </w:p>
    <w:p w14:paraId="3D9C0460" w14:textId="788DC977" w:rsidR="00F11479" w:rsidRDefault="00F11479" w:rsidP="00793F0D">
      <w:pPr>
        <w:spacing w:after="0" w:line="240" w:lineRule="auto"/>
        <w:rPr>
          <w:rFonts w:ascii="Times New Roman" w:hAnsi="Times New Roman"/>
          <w:sz w:val="24"/>
          <w:szCs w:val="24"/>
        </w:rPr>
      </w:pPr>
      <w:r>
        <w:rPr>
          <w:rFonts w:ascii="Times New Roman" w:hAnsi="Times New Roman"/>
          <w:sz w:val="24"/>
          <w:szCs w:val="24"/>
        </w:rPr>
        <w:lastRenderedPageBreak/>
        <w:t>2. Кружок информационных технологий «</w:t>
      </w:r>
      <w:proofErr w:type="spellStart"/>
      <w:r>
        <w:rPr>
          <w:rFonts w:ascii="Times New Roman" w:hAnsi="Times New Roman"/>
          <w:sz w:val="24"/>
          <w:szCs w:val="24"/>
        </w:rPr>
        <w:t>Киберюнги</w:t>
      </w:r>
      <w:proofErr w:type="spellEnd"/>
      <w:r>
        <w:rPr>
          <w:rFonts w:ascii="Times New Roman" w:hAnsi="Times New Roman"/>
          <w:sz w:val="24"/>
          <w:szCs w:val="24"/>
        </w:rPr>
        <w:t>»</w:t>
      </w:r>
    </w:p>
    <w:p w14:paraId="55981B35" w14:textId="2CCE2A90" w:rsidR="00F11479" w:rsidRPr="00795FE5" w:rsidRDefault="00F11479" w:rsidP="00793F0D">
      <w:pPr>
        <w:spacing w:after="0" w:line="240" w:lineRule="auto"/>
        <w:rPr>
          <w:rFonts w:ascii="Times New Roman" w:hAnsi="Times New Roman"/>
          <w:sz w:val="24"/>
          <w:szCs w:val="24"/>
        </w:rPr>
      </w:pPr>
      <w:r>
        <w:rPr>
          <w:rFonts w:ascii="Times New Roman" w:hAnsi="Times New Roman"/>
          <w:sz w:val="24"/>
          <w:szCs w:val="24"/>
        </w:rPr>
        <w:t>3. Кружок живописи «Палитра»</w:t>
      </w:r>
    </w:p>
    <w:p w14:paraId="04B8AEC8" w14:textId="77777777" w:rsidR="00793F0D" w:rsidRPr="00795FE5" w:rsidRDefault="00793F0D" w:rsidP="00793F0D">
      <w:pPr>
        <w:spacing w:after="0" w:line="240" w:lineRule="auto"/>
        <w:rPr>
          <w:rFonts w:ascii="Times New Roman" w:hAnsi="Times New Roman"/>
          <w:sz w:val="24"/>
          <w:szCs w:val="24"/>
        </w:rPr>
      </w:pPr>
    </w:p>
    <w:p w14:paraId="3C15D40C" w14:textId="77777777" w:rsidR="00793F0D" w:rsidRDefault="00793F0D" w:rsidP="00793F0D">
      <w:pPr>
        <w:spacing w:after="0" w:line="240" w:lineRule="auto"/>
        <w:rPr>
          <w:rFonts w:ascii="Times New Roman" w:hAnsi="Times New Roman"/>
          <w:sz w:val="24"/>
          <w:szCs w:val="24"/>
        </w:rPr>
      </w:pPr>
      <w:r w:rsidRPr="00795FE5">
        <w:rPr>
          <w:rFonts w:ascii="Times New Roman" w:hAnsi="Times New Roman"/>
        </w:rPr>
        <w:t>**</w:t>
      </w:r>
      <w:r w:rsidRPr="00795FE5">
        <w:rPr>
          <w:rFonts w:ascii="Times New Roman" w:hAnsi="Times New Roman"/>
          <w:sz w:val="24"/>
          <w:szCs w:val="24"/>
        </w:rPr>
        <w:t xml:space="preserve"> приложить перечень мероприятий с указанием формы, названия мероприятия, датой проведения, целевой аудиторией</w:t>
      </w:r>
    </w:p>
    <w:tbl>
      <w:tblPr>
        <w:tblStyle w:val="a9"/>
        <w:tblW w:w="0" w:type="auto"/>
        <w:tblLook w:val="04A0" w:firstRow="1" w:lastRow="0" w:firstColumn="1" w:lastColumn="0" w:noHBand="0" w:noVBand="1"/>
      </w:tblPr>
      <w:tblGrid>
        <w:gridCol w:w="675"/>
        <w:gridCol w:w="4253"/>
        <w:gridCol w:w="3544"/>
        <w:gridCol w:w="2268"/>
        <w:gridCol w:w="4046"/>
      </w:tblGrid>
      <w:tr w:rsidR="00E334CB" w:rsidRPr="00E334CB" w14:paraId="5AFE1813" w14:textId="77777777" w:rsidTr="00E334CB">
        <w:tc>
          <w:tcPr>
            <w:tcW w:w="675" w:type="dxa"/>
          </w:tcPr>
          <w:p w14:paraId="01A14972" w14:textId="534919FA"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 п/п</w:t>
            </w:r>
          </w:p>
        </w:tc>
        <w:tc>
          <w:tcPr>
            <w:tcW w:w="4253" w:type="dxa"/>
          </w:tcPr>
          <w:p w14:paraId="238B50BD" w14:textId="565CA19D"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Форма проведения</w:t>
            </w:r>
          </w:p>
        </w:tc>
        <w:tc>
          <w:tcPr>
            <w:tcW w:w="3544" w:type="dxa"/>
          </w:tcPr>
          <w:p w14:paraId="32A53097" w14:textId="4A3F88ED"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Название мероприятия</w:t>
            </w:r>
          </w:p>
        </w:tc>
        <w:tc>
          <w:tcPr>
            <w:tcW w:w="2268" w:type="dxa"/>
          </w:tcPr>
          <w:p w14:paraId="0645CC3D" w14:textId="67F494C7"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Дата проведения</w:t>
            </w:r>
          </w:p>
        </w:tc>
        <w:tc>
          <w:tcPr>
            <w:tcW w:w="4046" w:type="dxa"/>
          </w:tcPr>
          <w:p w14:paraId="3EB904E8" w14:textId="343AFF30"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Целевая аудитория</w:t>
            </w:r>
          </w:p>
        </w:tc>
      </w:tr>
      <w:tr w:rsidR="00E334CB" w:rsidRPr="00E334CB" w14:paraId="789EAADF" w14:textId="77777777" w:rsidTr="00E334CB">
        <w:tc>
          <w:tcPr>
            <w:tcW w:w="675" w:type="dxa"/>
          </w:tcPr>
          <w:p w14:paraId="60EE86B0" w14:textId="23A2C565"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1</w:t>
            </w:r>
          </w:p>
        </w:tc>
        <w:tc>
          <w:tcPr>
            <w:tcW w:w="4253" w:type="dxa"/>
          </w:tcPr>
          <w:p w14:paraId="39B1FC75" w14:textId="3657945F"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адресное обслуживание детей с ОВЗ</w:t>
            </w:r>
          </w:p>
        </w:tc>
        <w:tc>
          <w:tcPr>
            <w:tcW w:w="3544" w:type="dxa"/>
          </w:tcPr>
          <w:p w14:paraId="7C2EEB44" w14:textId="64301501"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«Зимние узоры»</w:t>
            </w:r>
          </w:p>
        </w:tc>
        <w:tc>
          <w:tcPr>
            <w:tcW w:w="2268" w:type="dxa"/>
          </w:tcPr>
          <w:p w14:paraId="2F049CF2" w14:textId="04B77324"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19.01.2024</w:t>
            </w:r>
          </w:p>
        </w:tc>
        <w:tc>
          <w:tcPr>
            <w:tcW w:w="4046" w:type="dxa"/>
          </w:tcPr>
          <w:p w14:paraId="5F05B286" w14:textId="28425E8D"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Подрост</w:t>
            </w:r>
            <w:r w:rsidR="00541DDE" w:rsidRPr="00E334CB">
              <w:rPr>
                <w:rFonts w:ascii="Times New Roman" w:hAnsi="Times New Roman" w:cs="Times New Roman"/>
                <w:sz w:val="24"/>
                <w:szCs w:val="24"/>
              </w:rPr>
              <w:t>ки с ментальными нарушениями, в том числе</w:t>
            </w:r>
            <w:r w:rsidRPr="00E334CB">
              <w:rPr>
                <w:rFonts w:ascii="Times New Roman" w:hAnsi="Times New Roman" w:cs="Times New Roman"/>
                <w:sz w:val="24"/>
                <w:szCs w:val="24"/>
              </w:rPr>
              <w:t xml:space="preserve"> с РАС</w:t>
            </w:r>
          </w:p>
        </w:tc>
      </w:tr>
      <w:tr w:rsidR="00E334CB" w:rsidRPr="00E334CB" w14:paraId="5D1E0AB9" w14:textId="77777777" w:rsidTr="00E334CB">
        <w:tc>
          <w:tcPr>
            <w:tcW w:w="675" w:type="dxa"/>
          </w:tcPr>
          <w:p w14:paraId="7A0E384D" w14:textId="418216CE"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2</w:t>
            </w:r>
          </w:p>
        </w:tc>
        <w:tc>
          <w:tcPr>
            <w:tcW w:w="4253" w:type="dxa"/>
          </w:tcPr>
          <w:p w14:paraId="0E92D597" w14:textId="7B27E9D6"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арт-час</w:t>
            </w:r>
          </w:p>
        </w:tc>
        <w:tc>
          <w:tcPr>
            <w:tcW w:w="3544" w:type="dxa"/>
          </w:tcPr>
          <w:p w14:paraId="3218BFD3" w14:textId="20CABE60"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«Ангелочек доброты»</w:t>
            </w:r>
          </w:p>
        </w:tc>
        <w:tc>
          <w:tcPr>
            <w:tcW w:w="2268" w:type="dxa"/>
          </w:tcPr>
          <w:p w14:paraId="7A83BD71" w14:textId="223F4E90"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24.01.2024</w:t>
            </w:r>
          </w:p>
        </w:tc>
        <w:tc>
          <w:tcPr>
            <w:tcW w:w="4046" w:type="dxa"/>
          </w:tcPr>
          <w:p w14:paraId="2B07964E" w14:textId="490099C6"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1E88E9E5" w14:textId="77777777" w:rsidTr="00E334CB">
        <w:tc>
          <w:tcPr>
            <w:tcW w:w="675" w:type="dxa"/>
          </w:tcPr>
          <w:p w14:paraId="648E339F" w14:textId="36B1AECF"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3</w:t>
            </w:r>
          </w:p>
        </w:tc>
        <w:tc>
          <w:tcPr>
            <w:tcW w:w="4253" w:type="dxa"/>
          </w:tcPr>
          <w:p w14:paraId="3E5F417D" w14:textId="47DA26F7"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адресное обслуживание детей с ОВЗ</w:t>
            </w:r>
          </w:p>
        </w:tc>
        <w:tc>
          <w:tcPr>
            <w:tcW w:w="3544" w:type="dxa"/>
          </w:tcPr>
          <w:p w14:paraId="6760335F" w14:textId="75470C5B"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«Слон-кашпо»</w:t>
            </w:r>
          </w:p>
        </w:tc>
        <w:tc>
          <w:tcPr>
            <w:tcW w:w="2268" w:type="dxa"/>
          </w:tcPr>
          <w:p w14:paraId="709FB0FB" w14:textId="2ADB045D"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02.02.2024</w:t>
            </w:r>
          </w:p>
        </w:tc>
        <w:tc>
          <w:tcPr>
            <w:tcW w:w="4046" w:type="dxa"/>
          </w:tcPr>
          <w:p w14:paraId="3955757C" w14:textId="37182A0E"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788DD90E" w14:textId="77777777" w:rsidTr="00E334CB">
        <w:tc>
          <w:tcPr>
            <w:tcW w:w="675" w:type="dxa"/>
          </w:tcPr>
          <w:p w14:paraId="0581B37D" w14:textId="598C0A19"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4</w:t>
            </w:r>
          </w:p>
        </w:tc>
        <w:tc>
          <w:tcPr>
            <w:tcW w:w="4253" w:type="dxa"/>
          </w:tcPr>
          <w:p w14:paraId="5BCF65DA" w14:textId="2966B1DF"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мастер-класс</w:t>
            </w:r>
          </w:p>
        </w:tc>
        <w:tc>
          <w:tcPr>
            <w:tcW w:w="3544" w:type="dxa"/>
          </w:tcPr>
          <w:p w14:paraId="214D6C89" w14:textId="77777777"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«Любимые игрушки»</w:t>
            </w:r>
          </w:p>
          <w:p w14:paraId="3E8332D0" w14:textId="77777777" w:rsidR="00541DDE" w:rsidRPr="00E334CB" w:rsidRDefault="00541DDE" w:rsidP="00541DDE">
            <w:pPr>
              <w:rPr>
                <w:rFonts w:ascii="Times New Roman" w:hAnsi="Times New Roman" w:cs="Times New Roman"/>
                <w:sz w:val="24"/>
                <w:szCs w:val="24"/>
              </w:rPr>
            </w:pPr>
          </w:p>
        </w:tc>
        <w:tc>
          <w:tcPr>
            <w:tcW w:w="2268" w:type="dxa"/>
          </w:tcPr>
          <w:p w14:paraId="4A412E81" w14:textId="099F8133"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16.02.2024</w:t>
            </w:r>
          </w:p>
        </w:tc>
        <w:tc>
          <w:tcPr>
            <w:tcW w:w="4046" w:type="dxa"/>
          </w:tcPr>
          <w:p w14:paraId="41A1D5A4" w14:textId="35122EDB"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62125097" w14:textId="77777777" w:rsidTr="00E334CB">
        <w:tc>
          <w:tcPr>
            <w:tcW w:w="675" w:type="dxa"/>
          </w:tcPr>
          <w:p w14:paraId="74CCDE2D" w14:textId="6C6C452F"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5</w:t>
            </w:r>
          </w:p>
        </w:tc>
        <w:tc>
          <w:tcPr>
            <w:tcW w:w="4253" w:type="dxa"/>
          </w:tcPr>
          <w:p w14:paraId="72745A5B" w14:textId="5A55BAF8"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адресное обслуживание детей с ОВЗ</w:t>
            </w:r>
          </w:p>
        </w:tc>
        <w:tc>
          <w:tcPr>
            <w:tcW w:w="3544" w:type="dxa"/>
          </w:tcPr>
          <w:p w14:paraId="42BACC89" w14:textId="77777777"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«Подарок маме»</w:t>
            </w:r>
          </w:p>
          <w:p w14:paraId="74BB588E" w14:textId="77777777" w:rsidR="00541DDE" w:rsidRPr="00E334CB" w:rsidRDefault="00541DDE" w:rsidP="00541DDE">
            <w:pPr>
              <w:rPr>
                <w:rFonts w:ascii="Times New Roman" w:hAnsi="Times New Roman" w:cs="Times New Roman"/>
                <w:sz w:val="24"/>
                <w:szCs w:val="24"/>
              </w:rPr>
            </w:pPr>
          </w:p>
        </w:tc>
        <w:tc>
          <w:tcPr>
            <w:tcW w:w="2268" w:type="dxa"/>
          </w:tcPr>
          <w:p w14:paraId="52413765" w14:textId="54568DCF"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lang w:eastAsia="ru-RU"/>
              </w:rPr>
              <w:t>01.03.2024</w:t>
            </w:r>
          </w:p>
        </w:tc>
        <w:tc>
          <w:tcPr>
            <w:tcW w:w="4046" w:type="dxa"/>
          </w:tcPr>
          <w:p w14:paraId="2AF7089E" w14:textId="159C643F" w:rsidR="00541DDE" w:rsidRPr="00E334CB" w:rsidRDefault="00541DDE" w:rsidP="00541DDE">
            <w:pPr>
              <w:rPr>
                <w:rFonts w:ascii="Times New Roman" w:hAnsi="Times New Roman" w:cs="Times New Roman"/>
                <w:sz w:val="24"/>
                <w:szCs w:val="24"/>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6AD4BFCA" w14:textId="77777777" w:rsidTr="00E334CB">
        <w:tc>
          <w:tcPr>
            <w:tcW w:w="675" w:type="dxa"/>
          </w:tcPr>
          <w:p w14:paraId="73AA9DB9" w14:textId="10A70FB1"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6</w:t>
            </w:r>
          </w:p>
        </w:tc>
        <w:tc>
          <w:tcPr>
            <w:tcW w:w="4253" w:type="dxa"/>
          </w:tcPr>
          <w:p w14:paraId="7371BF7C" w14:textId="10DC179C"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праздник</w:t>
            </w:r>
          </w:p>
        </w:tc>
        <w:tc>
          <w:tcPr>
            <w:tcW w:w="3544" w:type="dxa"/>
          </w:tcPr>
          <w:p w14:paraId="6DCBECDC" w14:textId="6906F3CB"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«Добрый блин»</w:t>
            </w:r>
          </w:p>
        </w:tc>
        <w:tc>
          <w:tcPr>
            <w:tcW w:w="2268" w:type="dxa"/>
          </w:tcPr>
          <w:p w14:paraId="434A94A8" w14:textId="5FA32BE3"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12.03.2024</w:t>
            </w:r>
          </w:p>
        </w:tc>
        <w:tc>
          <w:tcPr>
            <w:tcW w:w="4046" w:type="dxa"/>
          </w:tcPr>
          <w:p w14:paraId="1F35B7B1" w14:textId="394B9BAC"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АНО ССАДИ «Мир один для всех»</w:t>
            </w:r>
          </w:p>
        </w:tc>
      </w:tr>
      <w:tr w:rsidR="00E334CB" w:rsidRPr="00E334CB" w14:paraId="23B4DDF5" w14:textId="77777777" w:rsidTr="00E334CB">
        <w:tc>
          <w:tcPr>
            <w:tcW w:w="675" w:type="dxa"/>
          </w:tcPr>
          <w:p w14:paraId="7ECE94F3" w14:textId="7411B743"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7</w:t>
            </w:r>
          </w:p>
        </w:tc>
        <w:tc>
          <w:tcPr>
            <w:tcW w:w="4253" w:type="dxa"/>
          </w:tcPr>
          <w:p w14:paraId="5635361F" w14:textId="597DF57F"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серия мастер-классов</w:t>
            </w:r>
          </w:p>
        </w:tc>
        <w:tc>
          <w:tcPr>
            <w:tcW w:w="3544" w:type="dxa"/>
          </w:tcPr>
          <w:p w14:paraId="526A293D" w14:textId="437F1CC2"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rPr>
              <w:t>«</w:t>
            </w:r>
            <w:proofErr w:type="spellStart"/>
            <w:r w:rsidRPr="00E334CB">
              <w:rPr>
                <w:rFonts w:ascii="Times New Roman" w:hAnsi="Times New Roman" w:cs="Times New Roman"/>
                <w:sz w:val="24"/>
                <w:szCs w:val="24"/>
              </w:rPr>
              <w:t>Дарина+ЦКР</w:t>
            </w:r>
            <w:proofErr w:type="spellEnd"/>
            <w:r w:rsidRPr="00E334CB">
              <w:rPr>
                <w:rFonts w:ascii="Times New Roman" w:hAnsi="Times New Roman" w:cs="Times New Roman"/>
                <w:sz w:val="24"/>
                <w:szCs w:val="24"/>
              </w:rPr>
              <w:t>=добро»</w:t>
            </w:r>
          </w:p>
        </w:tc>
        <w:tc>
          <w:tcPr>
            <w:tcW w:w="2268" w:type="dxa"/>
          </w:tcPr>
          <w:p w14:paraId="4DBCEB2A" w14:textId="7F94FD89"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21.04.2024</w:t>
            </w:r>
          </w:p>
        </w:tc>
        <w:tc>
          <w:tcPr>
            <w:tcW w:w="4046" w:type="dxa"/>
          </w:tcPr>
          <w:p w14:paraId="63969A93" w14:textId="5BC9EDDC"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 xml:space="preserve">подопечные благотворительного фонда социальной реабилитации детей с онкологическими заболеваниями «Дарина» в г. </w:t>
            </w:r>
            <w:proofErr w:type="spellStart"/>
            <w:r w:rsidRPr="00E334CB">
              <w:rPr>
                <w:rFonts w:ascii="Times New Roman" w:hAnsi="Times New Roman" w:cs="Times New Roman"/>
                <w:sz w:val="24"/>
                <w:szCs w:val="24"/>
                <w:lang w:eastAsia="ru-RU"/>
              </w:rPr>
              <w:t>Ростове</w:t>
            </w:r>
            <w:proofErr w:type="spellEnd"/>
            <w:r w:rsidRPr="00E334CB">
              <w:rPr>
                <w:rFonts w:ascii="Times New Roman" w:hAnsi="Times New Roman" w:cs="Times New Roman"/>
                <w:sz w:val="24"/>
                <w:szCs w:val="24"/>
                <w:lang w:eastAsia="ru-RU"/>
              </w:rPr>
              <w:t>-на-Дону</w:t>
            </w:r>
          </w:p>
        </w:tc>
      </w:tr>
      <w:tr w:rsidR="00E334CB" w:rsidRPr="00E334CB" w14:paraId="3F7C5A30" w14:textId="77777777" w:rsidTr="00E334CB">
        <w:tc>
          <w:tcPr>
            <w:tcW w:w="675" w:type="dxa"/>
          </w:tcPr>
          <w:p w14:paraId="4A4595E4" w14:textId="66B08DDB"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8</w:t>
            </w:r>
          </w:p>
        </w:tc>
        <w:tc>
          <w:tcPr>
            <w:tcW w:w="4253" w:type="dxa"/>
          </w:tcPr>
          <w:p w14:paraId="6A942404" w14:textId="662720A9"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репортаж детского телевидения «МЫ» с 6-ого сезона проекта Мода-колос в </w:t>
            </w:r>
            <w:proofErr w:type="spellStart"/>
            <w:r w:rsidRPr="00E334CB">
              <w:rPr>
                <w:rFonts w:ascii="Times New Roman" w:hAnsi="Times New Roman" w:cs="Times New Roman"/>
                <w:sz w:val="24"/>
                <w:szCs w:val="24"/>
                <w:lang w:eastAsia="ru-RU"/>
              </w:rPr>
              <w:t>г.Ростов</w:t>
            </w:r>
            <w:proofErr w:type="spellEnd"/>
            <w:r w:rsidRPr="00E334CB">
              <w:rPr>
                <w:rFonts w:ascii="Times New Roman" w:hAnsi="Times New Roman" w:cs="Times New Roman"/>
                <w:sz w:val="24"/>
                <w:szCs w:val="24"/>
                <w:lang w:eastAsia="ru-RU"/>
              </w:rPr>
              <w:t>-на-Дону</w:t>
            </w:r>
          </w:p>
        </w:tc>
        <w:tc>
          <w:tcPr>
            <w:tcW w:w="3544" w:type="dxa"/>
          </w:tcPr>
          <w:p w14:paraId="5036A5A3" w14:textId="0A098527"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«Импульс»</w:t>
            </w:r>
          </w:p>
        </w:tc>
        <w:tc>
          <w:tcPr>
            <w:tcW w:w="2268" w:type="dxa"/>
          </w:tcPr>
          <w:p w14:paraId="5B7D458A" w14:textId="0A026AC0"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07.04.2024</w:t>
            </w:r>
          </w:p>
        </w:tc>
        <w:tc>
          <w:tcPr>
            <w:tcW w:w="4046" w:type="dxa"/>
          </w:tcPr>
          <w:p w14:paraId="6FE1AB7A" w14:textId="75166481" w:rsidR="00392DC4"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АНО ССАДИ «Мир один для всех»</w:t>
            </w:r>
          </w:p>
        </w:tc>
      </w:tr>
      <w:tr w:rsidR="00E334CB" w:rsidRPr="00E334CB" w14:paraId="56E5506B" w14:textId="77777777" w:rsidTr="00E334CB">
        <w:tc>
          <w:tcPr>
            <w:tcW w:w="675" w:type="dxa"/>
          </w:tcPr>
          <w:p w14:paraId="37ACC2C0" w14:textId="1E3F08F7"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9</w:t>
            </w:r>
          </w:p>
        </w:tc>
        <w:tc>
          <w:tcPr>
            <w:tcW w:w="4253" w:type="dxa"/>
          </w:tcPr>
          <w:p w14:paraId="79B80189" w14:textId="7E731836"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адресное обслуживание мастер-класс по лепке из глины</w:t>
            </w:r>
          </w:p>
        </w:tc>
        <w:tc>
          <w:tcPr>
            <w:tcW w:w="3544" w:type="dxa"/>
          </w:tcPr>
          <w:p w14:paraId="14FC947B" w14:textId="77777777" w:rsidR="00392DC4" w:rsidRPr="00E334CB" w:rsidRDefault="00392DC4"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w:t>
            </w:r>
            <w:proofErr w:type="spellStart"/>
            <w:r w:rsidRPr="00E334CB">
              <w:rPr>
                <w:rFonts w:ascii="Times New Roman" w:hAnsi="Times New Roman" w:cs="Times New Roman"/>
                <w:sz w:val="24"/>
                <w:szCs w:val="24"/>
                <w:lang w:eastAsia="ru-RU"/>
              </w:rPr>
              <w:t>Осьминожка</w:t>
            </w:r>
            <w:proofErr w:type="spellEnd"/>
            <w:r w:rsidRPr="00E334CB">
              <w:rPr>
                <w:rFonts w:ascii="Times New Roman" w:hAnsi="Times New Roman" w:cs="Times New Roman"/>
                <w:sz w:val="24"/>
                <w:szCs w:val="24"/>
                <w:lang w:eastAsia="ru-RU"/>
              </w:rPr>
              <w:t xml:space="preserve">» </w:t>
            </w:r>
          </w:p>
          <w:p w14:paraId="231FD10B" w14:textId="77777777" w:rsidR="00392DC4" w:rsidRPr="00E334CB" w:rsidRDefault="00392DC4" w:rsidP="00793F0D">
            <w:pPr>
              <w:rPr>
                <w:rFonts w:ascii="Times New Roman" w:hAnsi="Times New Roman" w:cs="Times New Roman"/>
                <w:sz w:val="24"/>
                <w:szCs w:val="24"/>
              </w:rPr>
            </w:pPr>
          </w:p>
        </w:tc>
        <w:tc>
          <w:tcPr>
            <w:tcW w:w="2268" w:type="dxa"/>
          </w:tcPr>
          <w:p w14:paraId="16A3589B" w14:textId="70E5CBFB"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17.05.2024</w:t>
            </w:r>
          </w:p>
        </w:tc>
        <w:tc>
          <w:tcPr>
            <w:tcW w:w="4046" w:type="dxa"/>
          </w:tcPr>
          <w:p w14:paraId="138B0256" w14:textId="2BBE92D0" w:rsidR="00392DC4"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4BD7E67D" w14:textId="77777777" w:rsidTr="00E334CB">
        <w:tc>
          <w:tcPr>
            <w:tcW w:w="675" w:type="dxa"/>
          </w:tcPr>
          <w:p w14:paraId="1D1269C0" w14:textId="2029099B"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10</w:t>
            </w:r>
          </w:p>
        </w:tc>
        <w:tc>
          <w:tcPr>
            <w:tcW w:w="4253" w:type="dxa"/>
          </w:tcPr>
          <w:p w14:paraId="666FA08C" w14:textId="0EC5B367"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конкурс чтецов</w:t>
            </w:r>
          </w:p>
        </w:tc>
        <w:tc>
          <w:tcPr>
            <w:tcW w:w="3544" w:type="dxa"/>
          </w:tcPr>
          <w:p w14:paraId="636F04BB" w14:textId="04E1CA79" w:rsidR="00392DC4" w:rsidRPr="00E334CB" w:rsidRDefault="00392DC4" w:rsidP="00793F0D">
            <w:pPr>
              <w:rPr>
                <w:rFonts w:ascii="Times New Roman" w:hAnsi="Times New Roman" w:cs="Times New Roman"/>
                <w:sz w:val="24"/>
                <w:szCs w:val="24"/>
              </w:rPr>
            </w:pPr>
            <w:r w:rsidRPr="00E334CB">
              <w:rPr>
                <w:rFonts w:ascii="Times New Roman" w:hAnsi="Times New Roman" w:cs="Times New Roman"/>
                <w:sz w:val="24"/>
                <w:szCs w:val="24"/>
                <w:lang w:eastAsia="ru-RU"/>
              </w:rPr>
              <w:t>«Мы о войне стихами говорим»</w:t>
            </w:r>
          </w:p>
        </w:tc>
        <w:tc>
          <w:tcPr>
            <w:tcW w:w="2268" w:type="dxa"/>
          </w:tcPr>
          <w:p w14:paraId="35156D06" w14:textId="5773C485"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1-15.05.2024</w:t>
            </w:r>
          </w:p>
        </w:tc>
        <w:tc>
          <w:tcPr>
            <w:tcW w:w="4046" w:type="dxa"/>
          </w:tcPr>
          <w:p w14:paraId="12045906" w14:textId="66AC581B"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10 детей-инвалидов</w:t>
            </w:r>
            <w:r w:rsidR="00541DDE" w:rsidRPr="00E334CB">
              <w:rPr>
                <w:rFonts w:ascii="Times New Roman" w:hAnsi="Times New Roman" w:cs="Times New Roman"/>
                <w:sz w:val="24"/>
                <w:szCs w:val="24"/>
                <w:lang w:eastAsia="ru-RU"/>
              </w:rPr>
              <w:t xml:space="preserve"> Октябрьского района</w:t>
            </w:r>
          </w:p>
        </w:tc>
      </w:tr>
      <w:tr w:rsidR="00E334CB" w:rsidRPr="00E334CB" w14:paraId="3BB6BAA1" w14:textId="77777777" w:rsidTr="00E334CB">
        <w:tc>
          <w:tcPr>
            <w:tcW w:w="675" w:type="dxa"/>
          </w:tcPr>
          <w:p w14:paraId="7B4405D1" w14:textId="11EF3BEA"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11</w:t>
            </w:r>
          </w:p>
        </w:tc>
        <w:tc>
          <w:tcPr>
            <w:tcW w:w="4253" w:type="dxa"/>
          </w:tcPr>
          <w:p w14:paraId="7BA00F92" w14:textId="6B87B745"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адресное обслуживание мастер-класс по лепке из глины</w:t>
            </w:r>
          </w:p>
        </w:tc>
        <w:tc>
          <w:tcPr>
            <w:tcW w:w="3544" w:type="dxa"/>
          </w:tcPr>
          <w:p w14:paraId="7324463B" w14:textId="77777777"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«Оттиск-ромашка» </w:t>
            </w:r>
          </w:p>
          <w:p w14:paraId="46823C90" w14:textId="77777777" w:rsidR="00541DDE" w:rsidRPr="00E334CB" w:rsidRDefault="00541DDE" w:rsidP="00541DDE">
            <w:pPr>
              <w:rPr>
                <w:rFonts w:ascii="Times New Roman" w:hAnsi="Times New Roman" w:cs="Times New Roman"/>
                <w:sz w:val="24"/>
                <w:szCs w:val="24"/>
              </w:rPr>
            </w:pPr>
          </w:p>
        </w:tc>
        <w:tc>
          <w:tcPr>
            <w:tcW w:w="2268" w:type="dxa"/>
          </w:tcPr>
          <w:p w14:paraId="0D5A4924" w14:textId="2E799BC3"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5.06</w:t>
            </w:r>
            <w:r w:rsidR="00E334CB" w:rsidRPr="00E334CB">
              <w:rPr>
                <w:rFonts w:ascii="Times New Roman" w:hAnsi="Times New Roman" w:cs="Times New Roman"/>
                <w:sz w:val="24"/>
                <w:szCs w:val="24"/>
                <w:lang w:eastAsia="ru-RU"/>
              </w:rPr>
              <w:t>.2024</w:t>
            </w:r>
          </w:p>
        </w:tc>
        <w:tc>
          <w:tcPr>
            <w:tcW w:w="4046" w:type="dxa"/>
          </w:tcPr>
          <w:p w14:paraId="5BB4A1F9" w14:textId="73C923DF"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398053B7" w14:textId="77777777" w:rsidTr="00E334CB">
        <w:tc>
          <w:tcPr>
            <w:tcW w:w="675" w:type="dxa"/>
          </w:tcPr>
          <w:p w14:paraId="72D9615F" w14:textId="4D62D1C9"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12</w:t>
            </w:r>
          </w:p>
        </w:tc>
        <w:tc>
          <w:tcPr>
            <w:tcW w:w="4253" w:type="dxa"/>
          </w:tcPr>
          <w:p w14:paraId="18797273" w14:textId="0DAE74C2"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арт-час</w:t>
            </w:r>
          </w:p>
        </w:tc>
        <w:tc>
          <w:tcPr>
            <w:tcW w:w="3544" w:type="dxa"/>
          </w:tcPr>
          <w:p w14:paraId="06285FDA" w14:textId="0999B861"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«Здравствуй, лето»</w:t>
            </w:r>
          </w:p>
        </w:tc>
        <w:tc>
          <w:tcPr>
            <w:tcW w:w="2268" w:type="dxa"/>
          </w:tcPr>
          <w:p w14:paraId="55F1D8E7" w14:textId="3F0453B4"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19.06</w:t>
            </w:r>
            <w:r w:rsidR="00E334CB" w:rsidRPr="00E334CB">
              <w:rPr>
                <w:rFonts w:ascii="Times New Roman" w:hAnsi="Times New Roman" w:cs="Times New Roman"/>
                <w:sz w:val="24"/>
                <w:szCs w:val="24"/>
                <w:lang w:eastAsia="ru-RU"/>
              </w:rPr>
              <w:t>.2024</w:t>
            </w:r>
          </w:p>
        </w:tc>
        <w:tc>
          <w:tcPr>
            <w:tcW w:w="4046" w:type="dxa"/>
          </w:tcPr>
          <w:p w14:paraId="3A1B044A" w14:textId="06720DD6"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3661B212" w14:textId="77777777" w:rsidTr="00E334CB">
        <w:tc>
          <w:tcPr>
            <w:tcW w:w="675" w:type="dxa"/>
          </w:tcPr>
          <w:p w14:paraId="37E9CB40" w14:textId="7F40C8D1"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13</w:t>
            </w:r>
          </w:p>
        </w:tc>
        <w:tc>
          <w:tcPr>
            <w:tcW w:w="4253" w:type="dxa"/>
          </w:tcPr>
          <w:p w14:paraId="1F27320A" w14:textId="2D52B5FF"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адресное обслуживание </w:t>
            </w:r>
            <w:r w:rsidRPr="00E334CB">
              <w:rPr>
                <w:rFonts w:ascii="Times New Roman" w:hAnsi="Times New Roman" w:cs="Times New Roman"/>
                <w:sz w:val="24"/>
                <w:szCs w:val="24"/>
                <w:lang w:val="en-US" w:eastAsia="ru-RU"/>
              </w:rPr>
              <w:t>ID</w:t>
            </w:r>
            <w:r w:rsidRPr="00E334CB">
              <w:rPr>
                <w:rFonts w:ascii="Times New Roman" w:hAnsi="Times New Roman" w:cs="Times New Roman"/>
                <w:sz w:val="24"/>
                <w:szCs w:val="24"/>
                <w:lang w:eastAsia="ru-RU"/>
              </w:rPr>
              <w:t>-час</w:t>
            </w:r>
          </w:p>
        </w:tc>
        <w:tc>
          <w:tcPr>
            <w:tcW w:w="3544" w:type="dxa"/>
          </w:tcPr>
          <w:p w14:paraId="3DB770AA" w14:textId="5444A031"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«В мире интернета»</w:t>
            </w:r>
          </w:p>
        </w:tc>
        <w:tc>
          <w:tcPr>
            <w:tcW w:w="2268" w:type="dxa"/>
          </w:tcPr>
          <w:p w14:paraId="416A0B17" w14:textId="17F7611F"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16.06</w:t>
            </w:r>
            <w:r w:rsidR="00E334CB" w:rsidRPr="00E334CB">
              <w:rPr>
                <w:rFonts w:ascii="Times New Roman" w:hAnsi="Times New Roman" w:cs="Times New Roman"/>
                <w:sz w:val="24"/>
                <w:szCs w:val="24"/>
                <w:lang w:eastAsia="ru-RU"/>
              </w:rPr>
              <w:t>.2024</w:t>
            </w:r>
          </w:p>
        </w:tc>
        <w:tc>
          <w:tcPr>
            <w:tcW w:w="4046" w:type="dxa"/>
          </w:tcPr>
          <w:p w14:paraId="1C384953" w14:textId="60898CE7"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w:t>
            </w:r>
            <w:r w:rsidRPr="00E334CB">
              <w:rPr>
                <w:rFonts w:ascii="Times New Roman" w:hAnsi="Times New Roman" w:cs="Times New Roman"/>
                <w:sz w:val="24"/>
                <w:szCs w:val="24"/>
              </w:rPr>
              <w:lastRenderedPageBreak/>
              <w:t>ниями, в том числе с РАС</w:t>
            </w:r>
          </w:p>
        </w:tc>
      </w:tr>
      <w:tr w:rsidR="00E334CB" w:rsidRPr="00E334CB" w14:paraId="09D8057E" w14:textId="77777777" w:rsidTr="00E334CB">
        <w:tc>
          <w:tcPr>
            <w:tcW w:w="675" w:type="dxa"/>
          </w:tcPr>
          <w:p w14:paraId="503AE36E" w14:textId="02BD22AC"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lastRenderedPageBreak/>
              <w:t>14</w:t>
            </w:r>
          </w:p>
        </w:tc>
        <w:tc>
          <w:tcPr>
            <w:tcW w:w="4253" w:type="dxa"/>
          </w:tcPr>
          <w:p w14:paraId="7E33CDEC" w14:textId="77724AAD"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видео</w:t>
            </w:r>
            <w:r w:rsidR="00E334CB" w:rsidRPr="00E334CB">
              <w:rPr>
                <w:rFonts w:ascii="Times New Roman" w:hAnsi="Times New Roman" w:cs="Times New Roman"/>
                <w:sz w:val="24"/>
                <w:szCs w:val="24"/>
                <w:lang w:eastAsia="ru-RU"/>
              </w:rPr>
              <w:t>репортаж</w:t>
            </w:r>
            <w:r w:rsidRPr="00E334CB">
              <w:rPr>
                <w:rFonts w:ascii="Times New Roman" w:hAnsi="Times New Roman" w:cs="Times New Roman"/>
                <w:sz w:val="24"/>
                <w:szCs w:val="24"/>
                <w:lang w:eastAsia="ru-RU"/>
              </w:rPr>
              <w:t xml:space="preserve"> </w:t>
            </w:r>
            <w:r w:rsidRPr="00E334CB">
              <w:rPr>
                <w:rFonts w:ascii="Times New Roman" w:hAnsi="Times New Roman" w:cs="Times New Roman"/>
                <w:sz w:val="24"/>
                <w:szCs w:val="24"/>
                <w:lang w:eastAsia="ru-RU"/>
              </w:rPr>
              <w:br/>
            </w:r>
          </w:p>
        </w:tc>
        <w:tc>
          <w:tcPr>
            <w:tcW w:w="3544" w:type="dxa"/>
          </w:tcPr>
          <w:p w14:paraId="246FC435" w14:textId="49261A94" w:rsidR="00392DC4" w:rsidRPr="00E334CB" w:rsidRDefault="00E334CB"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w:t>
            </w:r>
            <w:r w:rsidR="00392DC4" w:rsidRPr="00E334CB">
              <w:rPr>
                <w:rFonts w:ascii="Times New Roman" w:hAnsi="Times New Roman" w:cs="Times New Roman"/>
                <w:sz w:val="24"/>
                <w:szCs w:val="24"/>
                <w:lang w:eastAsia="ru-RU"/>
              </w:rPr>
              <w:t>Мир один для всех</w:t>
            </w:r>
            <w:r w:rsidRPr="00E334CB">
              <w:rPr>
                <w:rFonts w:ascii="Times New Roman" w:hAnsi="Times New Roman" w:cs="Times New Roman"/>
                <w:sz w:val="24"/>
                <w:szCs w:val="24"/>
                <w:lang w:eastAsia="ru-RU"/>
              </w:rPr>
              <w:t>»</w:t>
            </w:r>
          </w:p>
        </w:tc>
        <w:tc>
          <w:tcPr>
            <w:tcW w:w="2268" w:type="dxa"/>
          </w:tcPr>
          <w:p w14:paraId="6EC6E743" w14:textId="2AE1CB52"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11.07</w:t>
            </w:r>
            <w:r w:rsidR="00E334CB" w:rsidRPr="00E334CB">
              <w:rPr>
                <w:rFonts w:ascii="Times New Roman" w:hAnsi="Times New Roman" w:cs="Times New Roman"/>
                <w:sz w:val="24"/>
                <w:szCs w:val="24"/>
                <w:lang w:eastAsia="ru-RU"/>
              </w:rPr>
              <w:t>.2024</w:t>
            </w:r>
          </w:p>
        </w:tc>
        <w:tc>
          <w:tcPr>
            <w:tcW w:w="4046" w:type="dxa"/>
          </w:tcPr>
          <w:p w14:paraId="5FA2F684" w14:textId="5F5FB101" w:rsidR="00392DC4"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АНО ССАДИ «Мир один для всех»</w:t>
            </w:r>
          </w:p>
        </w:tc>
      </w:tr>
      <w:tr w:rsidR="00E334CB" w:rsidRPr="00E334CB" w14:paraId="5D7F2648" w14:textId="77777777" w:rsidTr="00E334CB">
        <w:tc>
          <w:tcPr>
            <w:tcW w:w="675" w:type="dxa"/>
          </w:tcPr>
          <w:p w14:paraId="545FFEF5" w14:textId="1E941189"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15</w:t>
            </w:r>
          </w:p>
        </w:tc>
        <w:tc>
          <w:tcPr>
            <w:tcW w:w="4253" w:type="dxa"/>
          </w:tcPr>
          <w:p w14:paraId="01C4E409" w14:textId="1FAD9EB0"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адресное обслуживание МК</w:t>
            </w:r>
          </w:p>
        </w:tc>
        <w:tc>
          <w:tcPr>
            <w:tcW w:w="3544" w:type="dxa"/>
          </w:tcPr>
          <w:p w14:paraId="796CD760" w14:textId="269AAA1C" w:rsidR="00392DC4" w:rsidRPr="00E334CB" w:rsidRDefault="00392DC4"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w:t>
            </w:r>
            <w:proofErr w:type="spellStart"/>
            <w:r w:rsidRPr="00E334CB">
              <w:rPr>
                <w:rFonts w:ascii="Times New Roman" w:hAnsi="Times New Roman" w:cs="Times New Roman"/>
                <w:sz w:val="24"/>
                <w:szCs w:val="24"/>
                <w:lang w:eastAsia="ru-RU"/>
              </w:rPr>
              <w:t>Подглазурная</w:t>
            </w:r>
            <w:proofErr w:type="spellEnd"/>
            <w:r w:rsidRPr="00E334CB">
              <w:rPr>
                <w:rFonts w:ascii="Times New Roman" w:hAnsi="Times New Roman" w:cs="Times New Roman"/>
                <w:sz w:val="24"/>
                <w:szCs w:val="24"/>
                <w:lang w:eastAsia="ru-RU"/>
              </w:rPr>
              <w:t xml:space="preserve"> роспись»</w:t>
            </w:r>
          </w:p>
        </w:tc>
        <w:tc>
          <w:tcPr>
            <w:tcW w:w="2268" w:type="dxa"/>
          </w:tcPr>
          <w:p w14:paraId="5F8F813A" w14:textId="08B832AE"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24.08.2024</w:t>
            </w:r>
          </w:p>
        </w:tc>
        <w:tc>
          <w:tcPr>
            <w:tcW w:w="4046" w:type="dxa"/>
          </w:tcPr>
          <w:p w14:paraId="1F5D6883" w14:textId="17EF62AC" w:rsidR="00392DC4"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1A780BD6" w14:textId="77777777" w:rsidTr="00E334CB">
        <w:tc>
          <w:tcPr>
            <w:tcW w:w="675" w:type="dxa"/>
          </w:tcPr>
          <w:p w14:paraId="5DA801E7" w14:textId="6AF799AC"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16</w:t>
            </w:r>
          </w:p>
        </w:tc>
        <w:tc>
          <w:tcPr>
            <w:tcW w:w="4253" w:type="dxa"/>
          </w:tcPr>
          <w:p w14:paraId="115DE458" w14:textId="4511786C"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видеосопровождение флешмоба </w:t>
            </w:r>
          </w:p>
        </w:tc>
        <w:tc>
          <w:tcPr>
            <w:tcW w:w="3544" w:type="dxa"/>
          </w:tcPr>
          <w:p w14:paraId="5A0DCD3F" w14:textId="35691B5B" w:rsidR="00392DC4" w:rsidRPr="00E334CB" w:rsidRDefault="00E334CB"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«День Российского флага»</w:t>
            </w:r>
          </w:p>
        </w:tc>
        <w:tc>
          <w:tcPr>
            <w:tcW w:w="2268" w:type="dxa"/>
          </w:tcPr>
          <w:p w14:paraId="5E87DC73" w14:textId="002306D0"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21.08.2024</w:t>
            </w:r>
          </w:p>
        </w:tc>
        <w:tc>
          <w:tcPr>
            <w:tcW w:w="4046" w:type="dxa"/>
          </w:tcPr>
          <w:p w14:paraId="1D211D91" w14:textId="499BF8C9" w:rsidR="00392DC4"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Пенсионеры реабилитационного отделения ЦСО </w:t>
            </w:r>
            <w:proofErr w:type="spellStart"/>
            <w:r w:rsidRPr="00E334CB">
              <w:rPr>
                <w:rFonts w:ascii="Times New Roman" w:hAnsi="Times New Roman" w:cs="Times New Roman"/>
                <w:sz w:val="24"/>
                <w:szCs w:val="24"/>
                <w:lang w:eastAsia="ru-RU"/>
              </w:rPr>
              <w:t>п.Каменоломни</w:t>
            </w:r>
            <w:proofErr w:type="spellEnd"/>
          </w:p>
        </w:tc>
      </w:tr>
      <w:tr w:rsidR="00E334CB" w:rsidRPr="00E334CB" w14:paraId="3CB5AC8E" w14:textId="77777777" w:rsidTr="00E334CB">
        <w:tc>
          <w:tcPr>
            <w:tcW w:w="675" w:type="dxa"/>
          </w:tcPr>
          <w:p w14:paraId="67FC05AF" w14:textId="2570E98E"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17</w:t>
            </w:r>
          </w:p>
        </w:tc>
        <w:tc>
          <w:tcPr>
            <w:tcW w:w="4253" w:type="dxa"/>
          </w:tcPr>
          <w:p w14:paraId="4A72EB62" w14:textId="56F57223"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фотосессия</w:t>
            </w:r>
          </w:p>
        </w:tc>
        <w:tc>
          <w:tcPr>
            <w:tcW w:w="3544" w:type="dxa"/>
          </w:tcPr>
          <w:p w14:paraId="35BCDC27" w14:textId="55C01F64" w:rsidR="00392DC4" w:rsidRPr="00E334CB" w:rsidRDefault="00392DC4"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открытию года</w:t>
            </w:r>
          </w:p>
        </w:tc>
        <w:tc>
          <w:tcPr>
            <w:tcW w:w="2268" w:type="dxa"/>
          </w:tcPr>
          <w:p w14:paraId="29569DEF" w14:textId="48B8D997"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31.08.2024</w:t>
            </w:r>
          </w:p>
        </w:tc>
        <w:tc>
          <w:tcPr>
            <w:tcW w:w="4046" w:type="dxa"/>
          </w:tcPr>
          <w:p w14:paraId="7AF5A486" w14:textId="5EA81EF4"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АНО ССАДИ «Мир один для всех»</w:t>
            </w:r>
          </w:p>
        </w:tc>
      </w:tr>
      <w:tr w:rsidR="00E334CB" w:rsidRPr="00E334CB" w14:paraId="296294BE" w14:textId="77777777" w:rsidTr="00E334CB">
        <w:tc>
          <w:tcPr>
            <w:tcW w:w="675" w:type="dxa"/>
          </w:tcPr>
          <w:p w14:paraId="172AEDE3" w14:textId="1AFEEFDB" w:rsidR="00392DC4"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18</w:t>
            </w:r>
          </w:p>
        </w:tc>
        <w:tc>
          <w:tcPr>
            <w:tcW w:w="4253" w:type="dxa"/>
          </w:tcPr>
          <w:p w14:paraId="64F4DF2D" w14:textId="6B65C2EF"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экскурсионный репортаж детского телевидения «Мы»</w:t>
            </w:r>
          </w:p>
        </w:tc>
        <w:tc>
          <w:tcPr>
            <w:tcW w:w="3544" w:type="dxa"/>
          </w:tcPr>
          <w:p w14:paraId="2122B228" w14:textId="58CEE5D6" w:rsidR="00392DC4" w:rsidRPr="00E334CB" w:rsidRDefault="00541DDE"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экскурсии в </w:t>
            </w:r>
            <w:proofErr w:type="spellStart"/>
            <w:r w:rsidRPr="00E334CB">
              <w:rPr>
                <w:rFonts w:ascii="Times New Roman" w:hAnsi="Times New Roman" w:cs="Times New Roman"/>
                <w:sz w:val="24"/>
                <w:szCs w:val="24"/>
                <w:lang w:eastAsia="ru-RU"/>
              </w:rPr>
              <w:t>Мержаново</w:t>
            </w:r>
            <w:proofErr w:type="spellEnd"/>
          </w:p>
        </w:tc>
        <w:tc>
          <w:tcPr>
            <w:tcW w:w="2268" w:type="dxa"/>
          </w:tcPr>
          <w:p w14:paraId="4B195A6F" w14:textId="0440689C" w:rsidR="00392DC4" w:rsidRPr="00E334CB" w:rsidRDefault="00392DC4"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01.09</w:t>
            </w:r>
            <w:r w:rsidR="00E334CB" w:rsidRPr="00E334CB">
              <w:rPr>
                <w:rFonts w:ascii="Times New Roman" w:hAnsi="Times New Roman" w:cs="Times New Roman"/>
                <w:sz w:val="24"/>
                <w:szCs w:val="24"/>
                <w:lang w:eastAsia="ru-RU"/>
              </w:rPr>
              <w:t>.2024</w:t>
            </w:r>
            <w:r w:rsidR="00541DDE" w:rsidRPr="00E334CB">
              <w:rPr>
                <w:rFonts w:ascii="Times New Roman" w:hAnsi="Times New Roman" w:cs="Times New Roman"/>
                <w:sz w:val="24"/>
                <w:szCs w:val="24"/>
                <w:lang w:eastAsia="ru-RU"/>
              </w:rPr>
              <w:t xml:space="preserve"> </w:t>
            </w:r>
          </w:p>
        </w:tc>
        <w:tc>
          <w:tcPr>
            <w:tcW w:w="4046" w:type="dxa"/>
          </w:tcPr>
          <w:p w14:paraId="26AF2D1E" w14:textId="7779BF8A" w:rsidR="00392DC4"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АНО ССАДИ «Мир один для всех»</w:t>
            </w:r>
          </w:p>
        </w:tc>
      </w:tr>
      <w:tr w:rsidR="00E334CB" w:rsidRPr="00E334CB" w14:paraId="2CEE28EF" w14:textId="77777777" w:rsidTr="00E334CB">
        <w:tc>
          <w:tcPr>
            <w:tcW w:w="675" w:type="dxa"/>
          </w:tcPr>
          <w:p w14:paraId="152C3873" w14:textId="79B237BE" w:rsidR="00541DDE"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19</w:t>
            </w:r>
          </w:p>
        </w:tc>
        <w:tc>
          <w:tcPr>
            <w:tcW w:w="4253" w:type="dxa"/>
          </w:tcPr>
          <w:p w14:paraId="5C7E5A5C" w14:textId="403A6F11"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Мастер-класс</w:t>
            </w:r>
          </w:p>
        </w:tc>
        <w:tc>
          <w:tcPr>
            <w:tcW w:w="3544" w:type="dxa"/>
          </w:tcPr>
          <w:p w14:paraId="765D594E" w14:textId="2838C1ED" w:rsidR="00541DDE" w:rsidRPr="00E334CB" w:rsidRDefault="00541DDE"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«Цветные зверушки»</w:t>
            </w:r>
          </w:p>
        </w:tc>
        <w:tc>
          <w:tcPr>
            <w:tcW w:w="2268" w:type="dxa"/>
          </w:tcPr>
          <w:p w14:paraId="7637F606" w14:textId="61785503"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06.09.</w:t>
            </w:r>
            <w:r w:rsidR="00E334CB" w:rsidRPr="00E334CB">
              <w:rPr>
                <w:rFonts w:ascii="Times New Roman" w:hAnsi="Times New Roman" w:cs="Times New Roman"/>
                <w:sz w:val="24"/>
                <w:szCs w:val="24"/>
                <w:lang w:eastAsia="ru-RU"/>
              </w:rPr>
              <w:t>2024</w:t>
            </w:r>
          </w:p>
        </w:tc>
        <w:tc>
          <w:tcPr>
            <w:tcW w:w="4046" w:type="dxa"/>
          </w:tcPr>
          <w:p w14:paraId="5BE64B93" w14:textId="55A91169"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7BC80F1D" w14:textId="77777777" w:rsidTr="00E334CB">
        <w:tc>
          <w:tcPr>
            <w:tcW w:w="675" w:type="dxa"/>
          </w:tcPr>
          <w:p w14:paraId="76E3A037" w14:textId="0B673960" w:rsidR="00541DDE"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20</w:t>
            </w:r>
          </w:p>
        </w:tc>
        <w:tc>
          <w:tcPr>
            <w:tcW w:w="4253" w:type="dxa"/>
          </w:tcPr>
          <w:p w14:paraId="15864F93" w14:textId="3588D341"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Встреча с автором книги</w:t>
            </w:r>
          </w:p>
        </w:tc>
        <w:tc>
          <w:tcPr>
            <w:tcW w:w="3544" w:type="dxa"/>
          </w:tcPr>
          <w:p w14:paraId="5CA77BF7" w14:textId="25B2C418" w:rsidR="00541DDE" w:rsidRPr="00E334CB" w:rsidRDefault="00541DDE"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«Обыкновенные чудеса»</w:t>
            </w:r>
          </w:p>
        </w:tc>
        <w:tc>
          <w:tcPr>
            <w:tcW w:w="2268" w:type="dxa"/>
          </w:tcPr>
          <w:p w14:paraId="204B8A19" w14:textId="2BD1C29A"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2.10.</w:t>
            </w:r>
            <w:r w:rsidR="00E334CB" w:rsidRPr="00E334CB">
              <w:rPr>
                <w:rFonts w:ascii="Times New Roman" w:hAnsi="Times New Roman" w:cs="Times New Roman"/>
                <w:sz w:val="24"/>
                <w:szCs w:val="24"/>
                <w:lang w:eastAsia="ru-RU"/>
              </w:rPr>
              <w:t>2024</w:t>
            </w:r>
          </w:p>
        </w:tc>
        <w:tc>
          <w:tcPr>
            <w:tcW w:w="4046" w:type="dxa"/>
          </w:tcPr>
          <w:p w14:paraId="0CFDB2FB" w14:textId="5B4523A4"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Пенсионеры реабилитационного отделения ЦСО </w:t>
            </w:r>
            <w:proofErr w:type="spellStart"/>
            <w:r w:rsidRPr="00E334CB">
              <w:rPr>
                <w:rFonts w:ascii="Times New Roman" w:hAnsi="Times New Roman" w:cs="Times New Roman"/>
                <w:sz w:val="24"/>
                <w:szCs w:val="24"/>
                <w:lang w:eastAsia="ru-RU"/>
              </w:rPr>
              <w:t>п.Каменоломни</w:t>
            </w:r>
            <w:proofErr w:type="spellEnd"/>
          </w:p>
        </w:tc>
      </w:tr>
      <w:tr w:rsidR="00E334CB" w:rsidRPr="00E334CB" w14:paraId="7BD6D729" w14:textId="77777777" w:rsidTr="00E334CB">
        <w:tc>
          <w:tcPr>
            <w:tcW w:w="675" w:type="dxa"/>
          </w:tcPr>
          <w:p w14:paraId="6B929448" w14:textId="283C5A0B" w:rsidR="00541DDE"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21</w:t>
            </w:r>
          </w:p>
        </w:tc>
        <w:tc>
          <w:tcPr>
            <w:tcW w:w="4253" w:type="dxa"/>
          </w:tcPr>
          <w:p w14:paraId="714F8F2E" w14:textId="5A11C29E"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Интеллектуально-развлекательная программа</w:t>
            </w:r>
          </w:p>
        </w:tc>
        <w:tc>
          <w:tcPr>
            <w:tcW w:w="3544" w:type="dxa"/>
          </w:tcPr>
          <w:p w14:paraId="1434CFD3" w14:textId="703F768A" w:rsidR="00541DDE" w:rsidRPr="00E334CB" w:rsidRDefault="00541DDE"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«Поле чудес»</w:t>
            </w:r>
          </w:p>
        </w:tc>
        <w:tc>
          <w:tcPr>
            <w:tcW w:w="2268" w:type="dxa"/>
          </w:tcPr>
          <w:p w14:paraId="49158BB9" w14:textId="01D40414"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25.10.2024</w:t>
            </w:r>
          </w:p>
        </w:tc>
        <w:tc>
          <w:tcPr>
            <w:tcW w:w="4046" w:type="dxa"/>
          </w:tcPr>
          <w:p w14:paraId="5A9E0947" w14:textId="1B29B706"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пенсионеры реабилитационного отделения ЦСО </w:t>
            </w:r>
            <w:proofErr w:type="spellStart"/>
            <w:r w:rsidRPr="00E334CB">
              <w:rPr>
                <w:rFonts w:ascii="Times New Roman" w:hAnsi="Times New Roman" w:cs="Times New Roman"/>
                <w:sz w:val="24"/>
                <w:szCs w:val="24"/>
                <w:lang w:eastAsia="ru-RU"/>
              </w:rPr>
              <w:t>п.Каменоломни</w:t>
            </w:r>
            <w:proofErr w:type="spellEnd"/>
          </w:p>
        </w:tc>
      </w:tr>
      <w:tr w:rsidR="00E334CB" w:rsidRPr="00E334CB" w14:paraId="47F3497E" w14:textId="77777777" w:rsidTr="00E334CB">
        <w:tc>
          <w:tcPr>
            <w:tcW w:w="675" w:type="dxa"/>
          </w:tcPr>
          <w:p w14:paraId="379BA497" w14:textId="5F56D07C"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22</w:t>
            </w:r>
          </w:p>
        </w:tc>
        <w:tc>
          <w:tcPr>
            <w:tcW w:w="4253" w:type="dxa"/>
          </w:tcPr>
          <w:p w14:paraId="69060EFE" w14:textId="63D400E0"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адресное обслуживание</w:t>
            </w:r>
          </w:p>
        </w:tc>
        <w:tc>
          <w:tcPr>
            <w:tcW w:w="3544" w:type="dxa"/>
          </w:tcPr>
          <w:p w14:paraId="287A13D2" w14:textId="610CCD6C"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«Ёлочные игрушки»</w:t>
            </w:r>
          </w:p>
        </w:tc>
        <w:tc>
          <w:tcPr>
            <w:tcW w:w="2268" w:type="dxa"/>
          </w:tcPr>
          <w:p w14:paraId="6E572831" w14:textId="3B12623E"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12.11.2024</w:t>
            </w:r>
          </w:p>
        </w:tc>
        <w:tc>
          <w:tcPr>
            <w:tcW w:w="4046" w:type="dxa"/>
          </w:tcPr>
          <w:p w14:paraId="20ADD5E4" w14:textId="24964CEC"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2D5216C6" w14:textId="77777777" w:rsidTr="00E334CB">
        <w:tc>
          <w:tcPr>
            <w:tcW w:w="675" w:type="dxa"/>
          </w:tcPr>
          <w:p w14:paraId="448FABDE" w14:textId="4644B27E" w:rsidR="00541DDE" w:rsidRPr="00E334CB" w:rsidRDefault="00E334CB" w:rsidP="00541DDE">
            <w:pPr>
              <w:rPr>
                <w:rFonts w:ascii="Times New Roman" w:hAnsi="Times New Roman" w:cs="Times New Roman"/>
                <w:sz w:val="24"/>
                <w:szCs w:val="24"/>
              </w:rPr>
            </w:pPr>
            <w:r w:rsidRPr="00E334CB">
              <w:rPr>
                <w:rFonts w:ascii="Times New Roman" w:hAnsi="Times New Roman" w:cs="Times New Roman"/>
                <w:sz w:val="24"/>
                <w:szCs w:val="24"/>
              </w:rPr>
              <w:t>23</w:t>
            </w:r>
          </w:p>
        </w:tc>
        <w:tc>
          <w:tcPr>
            <w:tcW w:w="4253" w:type="dxa"/>
          </w:tcPr>
          <w:p w14:paraId="56C14E58" w14:textId="124B5847"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адресное обслуживание</w:t>
            </w:r>
          </w:p>
        </w:tc>
        <w:tc>
          <w:tcPr>
            <w:tcW w:w="3544" w:type="dxa"/>
          </w:tcPr>
          <w:p w14:paraId="50E778FC" w14:textId="038BD7C5" w:rsidR="00541DDE" w:rsidRPr="00E334CB" w:rsidRDefault="00541DDE" w:rsidP="00541DDE">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«Кубики»</w:t>
            </w:r>
          </w:p>
        </w:tc>
        <w:tc>
          <w:tcPr>
            <w:tcW w:w="2268" w:type="dxa"/>
          </w:tcPr>
          <w:p w14:paraId="5B192E6B" w14:textId="77A3BE49"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21.11.2024</w:t>
            </w:r>
          </w:p>
        </w:tc>
        <w:tc>
          <w:tcPr>
            <w:tcW w:w="4046" w:type="dxa"/>
          </w:tcPr>
          <w:p w14:paraId="701694A9" w14:textId="3511BC7F" w:rsidR="00541DDE" w:rsidRPr="00E334CB" w:rsidRDefault="00541DDE" w:rsidP="00541DDE">
            <w:pPr>
              <w:rPr>
                <w:rFonts w:ascii="Times New Roman" w:hAnsi="Times New Roman" w:cs="Times New Roman"/>
                <w:sz w:val="24"/>
                <w:szCs w:val="24"/>
                <w:lang w:eastAsia="ru-RU"/>
              </w:rPr>
            </w:pPr>
            <w:r w:rsidRPr="00E334CB">
              <w:rPr>
                <w:rFonts w:ascii="Times New Roman" w:hAnsi="Times New Roman" w:cs="Times New Roman"/>
                <w:sz w:val="24"/>
                <w:szCs w:val="24"/>
              </w:rPr>
              <w:t>Подростки с ментальными нарушениями, в том числе с РАС</w:t>
            </w:r>
          </w:p>
        </w:tc>
      </w:tr>
      <w:tr w:rsidR="00E334CB" w:rsidRPr="00E334CB" w14:paraId="094EABE4" w14:textId="77777777" w:rsidTr="00E334CB">
        <w:tc>
          <w:tcPr>
            <w:tcW w:w="675" w:type="dxa"/>
          </w:tcPr>
          <w:p w14:paraId="01B6CB56" w14:textId="5F116F53" w:rsidR="00541DDE"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24</w:t>
            </w:r>
          </w:p>
        </w:tc>
        <w:tc>
          <w:tcPr>
            <w:tcW w:w="4253" w:type="dxa"/>
          </w:tcPr>
          <w:p w14:paraId="5CA348AE" w14:textId="3457FD57"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Итоговый муниципальный фестиваль</w:t>
            </w:r>
          </w:p>
        </w:tc>
        <w:tc>
          <w:tcPr>
            <w:tcW w:w="3544" w:type="dxa"/>
          </w:tcPr>
          <w:p w14:paraId="7F281C04" w14:textId="6C156251" w:rsidR="00541DDE" w:rsidRPr="00E334CB" w:rsidRDefault="00541DDE"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«8 чудо»</w:t>
            </w:r>
          </w:p>
        </w:tc>
        <w:tc>
          <w:tcPr>
            <w:tcW w:w="2268" w:type="dxa"/>
          </w:tcPr>
          <w:p w14:paraId="40C7D05F" w14:textId="355CF536"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30.11.2024</w:t>
            </w:r>
          </w:p>
        </w:tc>
        <w:tc>
          <w:tcPr>
            <w:tcW w:w="4046" w:type="dxa"/>
          </w:tcPr>
          <w:p w14:paraId="4C919D5C" w14:textId="3DC527CA"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АНО ССАДИ «Мир один для всех»</w:t>
            </w:r>
          </w:p>
        </w:tc>
      </w:tr>
      <w:tr w:rsidR="00E334CB" w:rsidRPr="00E334CB" w14:paraId="6F6CFBA6" w14:textId="77777777" w:rsidTr="00E334CB">
        <w:tc>
          <w:tcPr>
            <w:tcW w:w="675" w:type="dxa"/>
          </w:tcPr>
          <w:p w14:paraId="7BDF8A03" w14:textId="0948C909" w:rsidR="00541DDE" w:rsidRPr="00E334CB" w:rsidRDefault="00E334CB" w:rsidP="00793F0D">
            <w:pPr>
              <w:rPr>
                <w:rFonts w:ascii="Times New Roman" w:hAnsi="Times New Roman" w:cs="Times New Roman"/>
                <w:sz w:val="24"/>
                <w:szCs w:val="24"/>
              </w:rPr>
            </w:pPr>
            <w:r w:rsidRPr="00E334CB">
              <w:rPr>
                <w:rFonts w:ascii="Times New Roman" w:hAnsi="Times New Roman" w:cs="Times New Roman"/>
                <w:sz w:val="24"/>
                <w:szCs w:val="24"/>
              </w:rPr>
              <w:t>25</w:t>
            </w:r>
          </w:p>
        </w:tc>
        <w:tc>
          <w:tcPr>
            <w:tcW w:w="4253" w:type="dxa"/>
          </w:tcPr>
          <w:p w14:paraId="49BE9B49" w14:textId="162F4EA9"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мастер-классы по изготовлению поделок для благотворительной ярмарки</w:t>
            </w:r>
          </w:p>
        </w:tc>
        <w:tc>
          <w:tcPr>
            <w:tcW w:w="3544" w:type="dxa"/>
          </w:tcPr>
          <w:p w14:paraId="305825A6" w14:textId="6E775493" w:rsidR="00541DDE" w:rsidRPr="00E334CB" w:rsidRDefault="00541DDE" w:rsidP="00392DC4">
            <w:pPr>
              <w:widowControl w:val="0"/>
              <w:autoSpaceDE w:val="0"/>
              <w:autoSpaceDN w:val="0"/>
              <w:adjustRightInd w:val="0"/>
              <w:rPr>
                <w:rFonts w:ascii="Times New Roman" w:hAnsi="Times New Roman" w:cs="Times New Roman"/>
                <w:sz w:val="24"/>
                <w:szCs w:val="24"/>
                <w:lang w:eastAsia="ru-RU"/>
              </w:rPr>
            </w:pPr>
            <w:r w:rsidRPr="00E334CB">
              <w:rPr>
                <w:rFonts w:ascii="Times New Roman" w:hAnsi="Times New Roman" w:cs="Times New Roman"/>
                <w:sz w:val="24"/>
                <w:szCs w:val="24"/>
                <w:lang w:eastAsia="ru-RU"/>
              </w:rPr>
              <w:t>«Мастерская Деда Мороза»</w:t>
            </w:r>
          </w:p>
        </w:tc>
        <w:tc>
          <w:tcPr>
            <w:tcW w:w="2268" w:type="dxa"/>
          </w:tcPr>
          <w:p w14:paraId="40A91AE2" w14:textId="16679A3E"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8.12.2024</w:t>
            </w:r>
          </w:p>
        </w:tc>
        <w:tc>
          <w:tcPr>
            <w:tcW w:w="4046" w:type="dxa"/>
          </w:tcPr>
          <w:p w14:paraId="3279382E" w14:textId="3E02BF42" w:rsidR="00541DDE" w:rsidRPr="00E334CB" w:rsidRDefault="00541DDE" w:rsidP="00793F0D">
            <w:pPr>
              <w:rPr>
                <w:rFonts w:ascii="Times New Roman" w:hAnsi="Times New Roman" w:cs="Times New Roman"/>
                <w:sz w:val="24"/>
                <w:szCs w:val="24"/>
                <w:lang w:eastAsia="ru-RU"/>
              </w:rPr>
            </w:pPr>
            <w:r w:rsidRPr="00E334CB">
              <w:rPr>
                <w:rFonts w:ascii="Times New Roman" w:hAnsi="Times New Roman" w:cs="Times New Roman"/>
                <w:sz w:val="24"/>
                <w:szCs w:val="24"/>
                <w:lang w:eastAsia="ru-RU"/>
              </w:rPr>
              <w:t xml:space="preserve">подопечные благотворительного фонда социальной реабилитации детей с онкологическими заболеваниями «Дарина» в г. </w:t>
            </w:r>
            <w:proofErr w:type="spellStart"/>
            <w:r w:rsidRPr="00E334CB">
              <w:rPr>
                <w:rFonts w:ascii="Times New Roman" w:hAnsi="Times New Roman" w:cs="Times New Roman"/>
                <w:sz w:val="24"/>
                <w:szCs w:val="24"/>
                <w:lang w:eastAsia="ru-RU"/>
              </w:rPr>
              <w:t>Ростове</w:t>
            </w:r>
            <w:proofErr w:type="spellEnd"/>
            <w:r w:rsidRPr="00E334CB">
              <w:rPr>
                <w:rFonts w:ascii="Times New Roman" w:hAnsi="Times New Roman" w:cs="Times New Roman"/>
                <w:sz w:val="24"/>
                <w:szCs w:val="24"/>
                <w:lang w:eastAsia="ru-RU"/>
              </w:rPr>
              <w:t>-на-Дону</w:t>
            </w:r>
          </w:p>
        </w:tc>
      </w:tr>
    </w:tbl>
    <w:p w14:paraId="109E7021" w14:textId="77777777" w:rsidR="00793F0D" w:rsidRPr="00795FE5" w:rsidRDefault="00793F0D" w:rsidP="00793F0D">
      <w:pPr>
        <w:spacing w:after="0" w:line="240" w:lineRule="auto"/>
        <w:rPr>
          <w:rFonts w:ascii="Times New Roman" w:hAnsi="Times New Roman"/>
          <w:sz w:val="24"/>
          <w:szCs w:val="24"/>
        </w:rPr>
      </w:pPr>
      <w:r w:rsidRPr="00795FE5">
        <w:rPr>
          <w:rFonts w:ascii="Times New Roman" w:hAnsi="Times New Roman"/>
          <w:sz w:val="24"/>
          <w:szCs w:val="24"/>
        </w:rPr>
        <w:t>приложить список с персональными данными (ФИО, возраст, место проживания) творчески-одаренных инвалидов, посещающих клубные учреждения муниципального образования, указать возможность участия в областных мероприятиях</w:t>
      </w:r>
    </w:p>
    <w:tbl>
      <w:tblPr>
        <w:tblStyle w:val="a9"/>
        <w:tblW w:w="0" w:type="auto"/>
        <w:tblLook w:val="04A0" w:firstRow="1" w:lastRow="0" w:firstColumn="1" w:lastColumn="0" w:noHBand="0" w:noVBand="1"/>
      </w:tblPr>
      <w:tblGrid>
        <w:gridCol w:w="816"/>
        <w:gridCol w:w="5008"/>
        <w:gridCol w:w="2908"/>
        <w:gridCol w:w="2916"/>
        <w:gridCol w:w="2912"/>
      </w:tblGrid>
      <w:tr w:rsidR="000B6800" w14:paraId="674FACBE" w14:textId="77777777" w:rsidTr="00A849F3">
        <w:tc>
          <w:tcPr>
            <w:tcW w:w="816" w:type="dxa"/>
          </w:tcPr>
          <w:p w14:paraId="479A4B32" w14:textId="77777777" w:rsidR="000B6800" w:rsidRPr="000A6142" w:rsidRDefault="000B6800" w:rsidP="00A849F3">
            <w:pPr>
              <w:rPr>
                <w:rFonts w:ascii="Times New Roman" w:hAnsi="Times New Roman"/>
                <w:sz w:val="24"/>
                <w:szCs w:val="24"/>
              </w:rPr>
            </w:pPr>
            <w:r>
              <w:rPr>
                <w:rFonts w:ascii="Times New Roman" w:hAnsi="Times New Roman"/>
                <w:sz w:val="24"/>
                <w:szCs w:val="24"/>
              </w:rPr>
              <w:t>№п/п</w:t>
            </w:r>
          </w:p>
        </w:tc>
        <w:tc>
          <w:tcPr>
            <w:tcW w:w="5008" w:type="dxa"/>
          </w:tcPr>
          <w:p w14:paraId="0543A099" w14:textId="77777777" w:rsidR="000B6800" w:rsidRDefault="000B6800" w:rsidP="00A849F3">
            <w:pPr>
              <w:rPr>
                <w:rFonts w:ascii="Times New Roman" w:hAnsi="Times New Roman"/>
                <w:sz w:val="24"/>
                <w:szCs w:val="24"/>
              </w:rPr>
            </w:pPr>
            <w:r>
              <w:rPr>
                <w:rFonts w:ascii="Times New Roman" w:hAnsi="Times New Roman"/>
                <w:sz w:val="24"/>
                <w:szCs w:val="24"/>
              </w:rPr>
              <w:t>ФИО</w:t>
            </w:r>
          </w:p>
        </w:tc>
        <w:tc>
          <w:tcPr>
            <w:tcW w:w="2908" w:type="dxa"/>
          </w:tcPr>
          <w:p w14:paraId="0E74C27C" w14:textId="77777777" w:rsidR="000B6800" w:rsidRDefault="000B6800" w:rsidP="00A849F3">
            <w:pPr>
              <w:rPr>
                <w:rFonts w:ascii="Times New Roman" w:hAnsi="Times New Roman"/>
                <w:sz w:val="24"/>
                <w:szCs w:val="24"/>
              </w:rPr>
            </w:pPr>
            <w:r>
              <w:rPr>
                <w:rFonts w:ascii="Times New Roman" w:hAnsi="Times New Roman"/>
                <w:sz w:val="24"/>
                <w:szCs w:val="24"/>
              </w:rPr>
              <w:t>возраст</w:t>
            </w:r>
          </w:p>
        </w:tc>
        <w:tc>
          <w:tcPr>
            <w:tcW w:w="2916" w:type="dxa"/>
          </w:tcPr>
          <w:p w14:paraId="3055CBAA" w14:textId="77777777" w:rsidR="000B6800" w:rsidRDefault="000B6800" w:rsidP="00A849F3">
            <w:pPr>
              <w:rPr>
                <w:rFonts w:ascii="Times New Roman" w:hAnsi="Times New Roman"/>
                <w:sz w:val="24"/>
                <w:szCs w:val="24"/>
              </w:rPr>
            </w:pPr>
            <w:r>
              <w:rPr>
                <w:rFonts w:ascii="Times New Roman" w:hAnsi="Times New Roman"/>
                <w:sz w:val="24"/>
                <w:szCs w:val="24"/>
              </w:rPr>
              <w:t>адрес</w:t>
            </w:r>
          </w:p>
        </w:tc>
        <w:tc>
          <w:tcPr>
            <w:tcW w:w="2912" w:type="dxa"/>
          </w:tcPr>
          <w:p w14:paraId="66731092" w14:textId="77777777" w:rsidR="000B6800" w:rsidRDefault="000B6800" w:rsidP="00A849F3">
            <w:pPr>
              <w:rPr>
                <w:rFonts w:ascii="Times New Roman" w:hAnsi="Times New Roman"/>
                <w:sz w:val="24"/>
                <w:szCs w:val="24"/>
              </w:rPr>
            </w:pPr>
            <w:r>
              <w:rPr>
                <w:rFonts w:ascii="Times New Roman" w:hAnsi="Times New Roman"/>
                <w:sz w:val="24"/>
                <w:szCs w:val="24"/>
              </w:rPr>
              <w:t>Возможность участия в областных мероприятиях</w:t>
            </w:r>
          </w:p>
        </w:tc>
      </w:tr>
      <w:tr w:rsidR="000B6800" w14:paraId="2A42FE3D" w14:textId="77777777" w:rsidTr="00A849F3">
        <w:tc>
          <w:tcPr>
            <w:tcW w:w="816" w:type="dxa"/>
          </w:tcPr>
          <w:p w14:paraId="76A2F0F4" w14:textId="77777777" w:rsidR="000B6800" w:rsidRDefault="000B6800" w:rsidP="00A849F3">
            <w:pPr>
              <w:rPr>
                <w:rFonts w:ascii="Times New Roman" w:hAnsi="Times New Roman"/>
                <w:sz w:val="24"/>
                <w:szCs w:val="24"/>
              </w:rPr>
            </w:pPr>
            <w:r>
              <w:rPr>
                <w:rFonts w:ascii="Times New Roman" w:hAnsi="Times New Roman"/>
                <w:sz w:val="24"/>
                <w:szCs w:val="24"/>
              </w:rPr>
              <w:t>1</w:t>
            </w:r>
          </w:p>
        </w:tc>
        <w:tc>
          <w:tcPr>
            <w:tcW w:w="5008" w:type="dxa"/>
          </w:tcPr>
          <w:p w14:paraId="6402AB1D" w14:textId="77777777" w:rsidR="000B6800" w:rsidRDefault="000B6800" w:rsidP="00A849F3">
            <w:pPr>
              <w:rPr>
                <w:rFonts w:ascii="Times New Roman" w:hAnsi="Times New Roman"/>
                <w:sz w:val="24"/>
                <w:szCs w:val="24"/>
              </w:rPr>
            </w:pPr>
            <w:proofErr w:type="spellStart"/>
            <w:r>
              <w:rPr>
                <w:rFonts w:ascii="Times New Roman" w:hAnsi="Times New Roman"/>
                <w:sz w:val="24"/>
                <w:szCs w:val="24"/>
              </w:rPr>
              <w:t>Морозюк</w:t>
            </w:r>
            <w:proofErr w:type="spellEnd"/>
            <w:r>
              <w:rPr>
                <w:rFonts w:ascii="Times New Roman" w:hAnsi="Times New Roman"/>
                <w:sz w:val="24"/>
                <w:szCs w:val="24"/>
              </w:rPr>
              <w:t xml:space="preserve"> Глеб Павлович</w:t>
            </w:r>
          </w:p>
        </w:tc>
        <w:tc>
          <w:tcPr>
            <w:tcW w:w="2908" w:type="dxa"/>
          </w:tcPr>
          <w:p w14:paraId="556B55B8" w14:textId="1F529D1E" w:rsidR="000B6800" w:rsidRDefault="000B6800" w:rsidP="00A849F3">
            <w:pPr>
              <w:rPr>
                <w:rFonts w:ascii="Times New Roman" w:hAnsi="Times New Roman"/>
                <w:sz w:val="24"/>
                <w:szCs w:val="24"/>
              </w:rPr>
            </w:pPr>
            <w:r>
              <w:rPr>
                <w:rFonts w:ascii="Times New Roman" w:hAnsi="Times New Roman"/>
                <w:sz w:val="24"/>
                <w:szCs w:val="24"/>
              </w:rPr>
              <w:t>18 лет</w:t>
            </w:r>
          </w:p>
        </w:tc>
        <w:tc>
          <w:tcPr>
            <w:tcW w:w="2916" w:type="dxa"/>
          </w:tcPr>
          <w:p w14:paraId="11C45A0D" w14:textId="77777777" w:rsidR="000B6800" w:rsidRDefault="000B6800" w:rsidP="00A849F3">
            <w:pPr>
              <w:rPr>
                <w:rFonts w:ascii="Times New Roman" w:hAnsi="Times New Roman"/>
                <w:sz w:val="24"/>
                <w:szCs w:val="24"/>
              </w:rPr>
            </w:pPr>
            <w:proofErr w:type="spellStart"/>
            <w:r>
              <w:rPr>
                <w:rFonts w:ascii="Times New Roman" w:hAnsi="Times New Roman"/>
                <w:sz w:val="24"/>
                <w:szCs w:val="24"/>
              </w:rPr>
              <w:t>ул.Московская</w:t>
            </w:r>
            <w:proofErr w:type="spellEnd"/>
            <w:r>
              <w:rPr>
                <w:rFonts w:ascii="Times New Roman" w:hAnsi="Times New Roman"/>
                <w:sz w:val="24"/>
                <w:szCs w:val="24"/>
              </w:rPr>
              <w:t xml:space="preserve">, 21/3 посёлок </w:t>
            </w:r>
            <w:proofErr w:type="spellStart"/>
            <w:r>
              <w:rPr>
                <w:rFonts w:ascii="Times New Roman" w:hAnsi="Times New Roman"/>
                <w:sz w:val="24"/>
                <w:szCs w:val="24"/>
              </w:rPr>
              <w:t>Персиановский</w:t>
            </w:r>
            <w:proofErr w:type="spellEnd"/>
            <w:r>
              <w:rPr>
                <w:rFonts w:ascii="Times New Roman" w:hAnsi="Times New Roman"/>
                <w:sz w:val="24"/>
                <w:szCs w:val="24"/>
              </w:rPr>
              <w:t xml:space="preserve"> Октябрьский район, Ростовская область</w:t>
            </w:r>
          </w:p>
        </w:tc>
        <w:tc>
          <w:tcPr>
            <w:tcW w:w="2912" w:type="dxa"/>
          </w:tcPr>
          <w:p w14:paraId="34BF4EE9" w14:textId="77777777" w:rsidR="000B6800" w:rsidRDefault="000B6800" w:rsidP="00A849F3">
            <w:pPr>
              <w:rPr>
                <w:rFonts w:ascii="Times New Roman" w:hAnsi="Times New Roman"/>
                <w:sz w:val="24"/>
                <w:szCs w:val="24"/>
              </w:rPr>
            </w:pPr>
            <w:r>
              <w:rPr>
                <w:rFonts w:ascii="Times New Roman" w:hAnsi="Times New Roman"/>
                <w:sz w:val="24"/>
                <w:szCs w:val="24"/>
              </w:rPr>
              <w:t>да</w:t>
            </w:r>
          </w:p>
        </w:tc>
      </w:tr>
    </w:tbl>
    <w:p w14:paraId="43A92D0D" w14:textId="77777777" w:rsidR="00793F0D" w:rsidRPr="00795FE5" w:rsidRDefault="00793F0D" w:rsidP="00793F0D">
      <w:pPr>
        <w:spacing w:after="0" w:line="240" w:lineRule="auto"/>
        <w:jc w:val="right"/>
        <w:rPr>
          <w:rFonts w:ascii="Times New Roman" w:hAnsi="Times New Roman" w:cs="Times New Roman"/>
        </w:rPr>
      </w:pPr>
      <w:r w:rsidRPr="00795FE5">
        <w:rPr>
          <w:rFonts w:ascii="Times New Roman" w:hAnsi="Times New Roman" w:cs="Times New Roman"/>
        </w:rPr>
        <w:lastRenderedPageBreak/>
        <w:t>Приложение №16</w:t>
      </w:r>
    </w:p>
    <w:p w14:paraId="4C323047" w14:textId="77777777" w:rsidR="00793F0D" w:rsidRPr="00795FE5" w:rsidRDefault="00793F0D" w:rsidP="00793F0D">
      <w:pPr>
        <w:spacing w:after="0" w:line="240" w:lineRule="auto"/>
        <w:jc w:val="right"/>
        <w:rPr>
          <w:rFonts w:ascii="Times New Roman" w:hAnsi="Times New Roman" w:cs="Times New Roman"/>
        </w:rPr>
      </w:pPr>
      <w:r w:rsidRPr="00795FE5">
        <w:rPr>
          <w:rFonts w:ascii="Times New Roman" w:hAnsi="Times New Roman" w:cs="Times New Roman"/>
        </w:rPr>
        <w:t>к перечню пр</w:t>
      </w:r>
      <w:r w:rsidR="00C613EC">
        <w:rPr>
          <w:rFonts w:ascii="Times New Roman" w:hAnsi="Times New Roman" w:cs="Times New Roman"/>
        </w:rPr>
        <w:t>едоставляем</w:t>
      </w:r>
      <w:r w:rsidR="000810CE">
        <w:rPr>
          <w:rFonts w:ascii="Times New Roman" w:hAnsi="Times New Roman" w:cs="Times New Roman"/>
        </w:rPr>
        <w:t>ых документов за 2024</w:t>
      </w:r>
      <w:r w:rsidRPr="00795FE5">
        <w:rPr>
          <w:rFonts w:ascii="Times New Roman" w:hAnsi="Times New Roman" w:cs="Times New Roman"/>
        </w:rPr>
        <w:t xml:space="preserve"> год</w:t>
      </w:r>
    </w:p>
    <w:p w14:paraId="3C72E47E" w14:textId="77777777" w:rsidR="00793F0D" w:rsidRPr="00795FE5" w:rsidRDefault="00793F0D" w:rsidP="00793F0D">
      <w:pPr>
        <w:spacing w:after="0" w:line="240" w:lineRule="auto"/>
        <w:jc w:val="center"/>
        <w:rPr>
          <w:rFonts w:ascii="Times New Roman" w:hAnsi="Times New Roman" w:cs="Times New Roman"/>
          <w:b/>
          <w:sz w:val="28"/>
          <w:szCs w:val="28"/>
        </w:rPr>
      </w:pPr>
    </w:p>
    <w:p w14:paraId="303A3707" w14:textId="1730D20A" w:rsidR="00793F0D" w:rsidRPr="00795FE5" w:rsidRDefault="00793F0D" w:rsidP="00DC0477">
      <w:pPr>
        <w:spacing w:after="0" w:line="240" w:lineRule="auto"/>
        <w:jc w:val="center"/>
        <w:rPr>
          <w:rFonts w:ascii="Times New Roman" w:hAnsi="Times New Roman" w:cs="Times New Roman"/>
          <w:b/>
          <w:sz w:val="28"/>
          <w:szCs w:val="28"/>
        </w:rPr>
      </w:pPr>
      <w:r w:rsidRPr="00795FE5">
        <w:rPr>
          <w:rFonts w:ascii="Times New Roman" w:hAnsi="Times New Roman" w:cs="Times New Roman"/>
          <w:b/>
          <w:sz w:val="28"/>
          <w:szCs w:val="28"/>
        </w:rPr>
        <w:t xml:space="preserve">Информация о работе с семьей </w:t>
      </w:r>
      <w:r w:rsidR="00DC0477">
        <w:rPr>
          <w:rFonts w:ascii="Times New Roman" w:hAnsi="Times New Roman" w:cs="Times New Roman"/>
          <w:b/>
          <w:sz w:val="28"/>
          <w:szCs w:val="28"/>
        </w:rPr>
        <w:t>МБУ «ЦКР»</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1276"/>
        <w:gridCol w:w="1276"/>
        <w:gridCol w:w="1346"/>
        <w:gridCol w:w="1347"/>
        <w:gridCol w:w="1417"/>
        <w:gridCol w:w="1418"/>
        <w:gridCol w:w="1417"/>
        <w:gridCol w:w="1417"/>
        <w:gridCol w:w="1418"/>
      </w:tblGrid>
      <w:tr w:rsidR="00793F0D" w:rsidRPr="00795FE5" w14:paraId="1591AF4A" w14:textId="77777777" w:rsidTr="00C83493">
        <w:trPr>
          <w:trHeight w:val="1270"/>
        </w:trPr>
        <w:tc>
          <w:tcPr>
            <w:tcW w:w="568" w:type="dxa"/>
            <w:vMerge w:val="restart"/>
          </w:tcPr>
          <w:p w14:paraId="445DDAF0"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w:t>
            </w:r>
          </w:p>
          <w:p w14:paraId="5FA50965"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п/п</w:t>
            </w:r>
          </w:p>
        </w:tc>
        <w:tc>
          <w:tcPr>
            <w:tcW w:w="1984" w:type="dxa"/>
            <w:vMerge w:val="restart"/>
            <w:tcBorders>
              <w:bottom w:val="single" w:sz="4" w:space="0" w:color="000000"/>
            </w:tcBorders>
          </w:tcPr>
          <w:p w14:paraId="59664A39"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 xml:space="preserve">Наименование учреждения </w:t>
            </w:r>
          </w:p>
          <w:p w14:paraId="443A4114"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(юр. лица)</w:t>
            </w:r>
          </w:p>
        </w:tc>
        <w:tc>
          <w:tcPr>
            <w:tcW w:w="2552" w:type="dxa"/>
            <w:gridSpan w:val="2"/>
            <w:tcBorders>
              <w:bottom w:val="single" w:sz="4" w:space="0" w:color="000000"/>
            </w:tcBorders>
          </w:tcPr>
          <w:p w14:paraId="09DF63FA"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Семейные клубы, семейные творческие коллективы,</w:t>
            </w:r>
          </w:p>
          <w:p w14:paraId="5A0B1AC7"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Всего</w:t>
            </w:r>
            <w:r w:rsidRPr="00795FE5">
              <w:rPr>
                <w:rFonts w:ascii="Times New Roman" w:hAnsi="Times New Roman" w:cs="Times New Roman"/>
                <w:lang w:val="en-US"/>
              </w:rPr>
              <w:t>*</w:t>
            </w:r>
          </w:p>
        </w:tc>
        <w:tc>
          <w:tcPr>
            <w:tcW w:w="2693" w:type="dxa"/>
            <w:gridSpan w:val="2"/>
            <w:tcBorders>
              <w:bottom w:val="single" w:sz="4" w:space="0" w:color="000000"/>
            </w:tcBorders>
          </w:tcPr>
          <w:p w14:paraId="770F1D88"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В том числе клубных формирований для молодых семей</w:t>
            </w:r>
          </w:p>
          <w:p w14:paraId="19ECD110" w14:textId="77777777" w:rsidR="00793F0D" w:rsidRPr="00795FE5" w:rsidRDefault="00793F0D" w:rsidP="00C83493">
            <w:pPr>
              <w:spacing w:after="0" w:line="240" w:lineRule="auto"/>
              <w:jc w:val="center"/>
              <w:rPr>
                <w:rFonts w:ascii="Times New Roman" w:hAnsi="Times New Roman" w:cs="Times New Roman"/>
                <w:b/>
              </w:rPr>
            </w:pPr>
            <w:r w:rsidRPr="00795FE5">
              <w:rPr>
                <w:rFonts w:ascii="Times New Roman" w:hAnsi="Times New Roman" w:cs="Times New Roman"/>
                <w:b/>
              </w:rPr>
              <w:t>(до 35 лет)</w:t>
            </w:r>
          </w:p>
        </w:tc>
        <w:tc>
          <w:tcPr>
            <w:tcW w:w="2835" w:type="dxa"/>
            <w:gridSpan w:val="2"/>
            <w:tcBorders>
              <w:bottom w:val="single" w:sz="4" w:space="0" w:color="000000"/>
            </w:tcBorders>
          </w:tcPr>
          <w:p w14:paraId="2D1D0098"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Проведенные мероприятия по данному направлению</w:t>
            </w:r>
          </w:p>
        </w:tc>
        <w:tc>
          <w:tcPr>
            <w:tcW w:w="4252" w:type="dxa"/>
            <w:gridSpan w:val="3"/>
            <w:tcBorders>
              <w:bottom w:val="single" w:sz="4" w:space="0" w:color="000000"/>
            </w:tcBorders>
          </w:tcPr>
          <w:p w14:paraId="4CACA062" w14:textId="77777777" w:rsidR="00793F0D" w:rsidRPr="00795FE5" w:rsidRDefault="00793F0D" w:rsidP="00C83493">
            <w:pPr>
              <w:spacing w:after="0" w:line="240" w:lineRule="auto"/>
              <w:jc w:val="center"/>
              <w:rPr>
                <w:rFonts w:ascii="Times New Roman" w:hAnsi="Times New Roman" w:cs="Times New Roman"/>
              </w:rPr>
            </w:pPr>
            <w:r w:rsidRPr="00795FE5">
              <w:rPr>
                <w:rFonts w:ascii="Times New Roman" w:hAnsi="Times New Roman" w:cs="Times New Roman"/>
              </w:rPr>
              <w:t>Формы проведенных мероприятий**</w:t>
            </w:r>
          </w:p>
        </w:tc>
      </w:tr>
      <w:tr w:rsidR="00793F0D" w:rsidRPr="00795FE5" w14:paraId="3D98ACFD" w14:textId="77777777" w:rsidTr="00C83493">
        <w:tc>
          <w:tcPr>
            <w:tcW w:w="568" w:type="dxa"/>
            <w:vMerge/>
          </w:tcPr>
          <w:p w14:paraId="10FE5BA3" w14:textId="77777777" w:rsidR="00793F0D" w:rsidRPr="00795FE5" w:rsidRDefault="00793F0D" w:rsidP="00C83493">
            <w:pPr>
              <w:spacing w:after="0" w:line="240" w:lineRule="auto"/>
              <w:jc w:val="center"/>
              <w:rPr>
                <w:rFonts w:ascii="Times New Roman" w:hAnsi="Times New Roman" w:cs="Times New Roman"/>
                <w:sz w:val="24"/>
                <w:szCs w:val="24"/>
              </w:rPr>
            </w:pPr>
          </w:p>
        </w:tc>
        <w:tc>
          <w:tcPr>
            <w:tcW w:w="1984" w:type="dxa"/>
            <w:vMerge/>
          </w:tcPr>
          <w:p w14:paraId="090E4712" w14:textId="77777777" w:rsidR="00793F0D" w:rsidRPr="00795FE5" w:rsidRDefault="00793F0D" w:rsidP="00C83493">
            <w:pPr>
              <w:spacing w:after="0" w:line="240" w:lineRule="auto"/>
              <w:jc w:val="center"/>
              <w:rPr>
                <w:rFonts w:ascii="Times New Roman" w:hAnsi="Times New Roman" w:cs="Times New Roman"/>
                <w:sz w:val="24"/>
                <w:szCs w:val="24"/>
              </w:rPr>
            </w:pPr>
          </w:p>
        </w:tc>
        <w:tc>
          <w:tcPr>
            <w:tcW w:w="1276" w:type="dxa"/>
            <w:tcBorders>
              <w:right w:val="single" w:sz="4" w:space="0" w:color="auto"/>
            </w:tcBorders>
          </w:tcPr>
          <w:p w14:paraId="03C942A0"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Кол-во клубов</w:t>
            </w:r>
          </w:p>
        </w:tc>
        <w:tc>
          <w:tcPr>
            <w:tcW w:w="1276" w:type="dxa"/>
            <w:tcBorders>
              <w:left w:val="single" w:sz="4" w:space="0" w:color="auto"/>
            </w:tcBorders>
          </w:tcPr>
          <w:p w14:paraId="5B0DB9BB"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Кол-во участников</w:t>
            </w:r>
          </w:p>
        </w:tc>
        <w:tc>
          <w:tcPr>
            <w:tcW w:w="1346" w:type="dxa"/>
            <w:tcBorders>
              <w:right w:val="single" w:sz="4" w:space="0" w:color="auto"/>
            </w:tcBorders>
          </w:tcPr>
          <w:p w14:paraId="389B3152"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Кол-во формирований</w:t>
            </w:r>
          </w:p>
        </w:tc>
        <w:tc>
          <w:tcPr>
            <w:tcW w:w="1347" w:type="dxa"/>
            <w:tcBorders>
              <w:left w:val="single" w:sz="4" w:space="0" w:color="auto"/>
            </w:tcBorders>
          </w:tcPr>
          <w:p w14:paraId="34BFF054"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Кол-во участников</w:t>
            </w:r>
          </w:p>
        </w:tc>
        <w:tc>
          <w:tcPr>
            <w:tcW w:w="1417" w:type="dxa"/>
            <w:tcBorders>
              <w:right w:val="single" w:sz="4" w:space="0" w:color="auto"/>
            </w:tcBorders>
          </w:tcPr>
          <w:p w14:paraId="4273A2AD"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Кол-во мероприятий</w:t>
            </w:r>
          </w:p>
          <w:p w14:paraId="6934B0B8" w14:textId="77777777" w:rsidR="00793F0D" w:rsidRPr="00795FE5" w:rsidRDefault="00793F0D" w:rsidP="00C83493">
            <w:pPr>
              <w:spacing w:after="0" w:line="240" w:lineRule="auto"/>
              <w:jc w:val="center"/>
              <w:rPr>
                <w:rFonts w:ascii="Times New Roman" w:hAnsi="Times New Roman" w:cs="Times New Roman"/>
                <w:sz w:val="20"/>
                <w:szCs w:val="20"/>
              </w:rPr>
            </w:pPr>
          </w:p>
        </w:tc>
        <w:tc>
          <w:tcPr>
            <w:tcW w:w="1418" w:type="dxa"/>
            <w:tcBorders>
              <w:left w:val="single" w:sz="4" w:space="0" w:color="auto"/>
            </w:tcBorders>
          </w:tcPr>
          <w:p w14:paraId="256C75F0" w14:textId="77777777" w:rsidR="000810CE" w:rsidRPr="00795FE5" w:rsidRDefault="00793F0D" w:rsidP="000810CE">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 xml:space="preserve">Кол-во участников </w:t>
            </w:r>
          </w:p>
          <w:p w14:paraId="4CF52BAA" w14:textId="77777777" w:rsidR="00793F0D" w:rsidRPr="00795FE5" w:rsidRDefault="00793F0D" w:rsidP="00C83493">
            <w:pPr>
              <w:spacing w:after="0" w:line="240" w:lineRule="auto"/>
              <w:jc w:val="center"/>
              <w:rPr>
                <w:rFonts w:ascii="Times New Roman" w:hAnsi="Times New Roman" w:cs="Times New Roman"/>
                <w:sz w:val="20"/>
                <w:szCs w:val="20"/>
              </w:rPr>
            </w:pPr>
          </w:p>
        </w:tc>
        <w:tc>
          <w:tcPr>
            <w:tcW w:w="1417" w:type="dxa"/>
            <w:tcBorders>
              <w:right w:val="single" w:sz="4" w:space="0" w:color="auto"/>
            </w:tcBorders>
          </w:tcPr>
          <w:p w14:paraId="7498EA6D"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Культурно-досуговые</w:t>
            </w:r>
          </w:p>
          <w:p w14:paraId="2966575A" w14:textId="77777777" w:rsidR="00793F0D" w:rsidRPr="00795FE5" w:rsidRDefault="00793F0D" w:rsidP="00C83493">
            <w:pPr>
              <w:spacing w:after="0" w:line="240" w:lineRule="auto"/>
              <w:jc w:val="center"/>
              <w:rPr>
                <w:rFonts w:ascii="Times New Roman" w:hAnsi="Times New Roman" w:cs="Times New Roman"/>
                <w:sz w:val="20"/>
                <w:szCs w:val="20"/>
              </w:rPr>
            </w:pPr>
          </w:p>
        </w:tc>
        <w:tc>
          <w:tcPr>
            <w:tcW w:w="1417" w:type="dxa"/>
            <w:tcBorders>
              <w:left w:val="single" w:sz="4" w:space="0" w:color="auto"/>
              <w:right w:val="single" w:sz="4" w:space="0" w:color="auto"/>
            </w:tcBorders>
          </w:tcPr>
          <w:p w14:paraId="5631E5FF"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Информационно-просветительские</w:t>
            </w:r>
          </w:p>
          <w:p w14:paraId="53513A5B" w14:textId="77777777" w:rsidR="00793F0D" w:rsidRPr="00795FE5" w:rsidRDefault="00793F0D" w:rsidP="00C83493">
            <w:pPr>
              <w:spacing w:after="0" w:line="240" w:lineRule="auto"/>
              <w:jc w:val="center"/>
              <w:rPr>
                <w:rFonts w:ascii="Times New Roman" w:hAnsi="Times New Roman" w:cs="Times New Roman"/>
                <w:sz w:val="20"/>
                <w:szCs w:val="20"/>
              </w:rPr>
            </w:pPr>
          </w:p>
        </w:tc>
        <w:tc>
          <w:tcPr>
            <w:tcW w:w="1418" w:type="dxa"/>
            <w:tcBorders>
              <w:left w:val="single" w:sz="4" w:space="0" w:color="auto"/>
            </w:tcBorders>
          </w:tcPr>
          <w:p w14:paraId="6E38A347" w14:textId="77777777" w:rsidR="00793F0D" w:rsidRPr="00795FE5" w:rsidRDefault="00793F0D" w:rsidP="00C83493">
            <w:pPr>
              <w:spacing w:after="0" w:line="240" w:lineRule="auto"/>
              <w:jc w:val="center"/>
              <w:rPr>
                <w:rFonts w:ascii="Times New Roman" w:hAnsi="Times New Roman" w:cs="Times New Roman"/>
                <w:sz w:val="20"/>
                <w:szCs w:val="20"/>
              </w:rPr>
            </w:pPr>
            <w:r w:rsidRPr="00795FE5">
              <w:rPr>
                <w:rFonts w:ascii="Times New Roman" w:hAnsi="Times New Roman" w:cs="Times New Roman"/>
                <w:sz w:val="20"/>
                <w:szCs w:val="20"/>
              </w:rPr>
              <w:t>Иные***</w:t>
            </w:r>
          </w:p>
          <w:p w14:paraId="0DDCBC0E" w14:textId="77777777" w:rsidR="00793F0D" w:rsidRPr="00795FE5" w:rsidRDefault="00793F0D" w:rsidP="00C83493">
            <w:pPr>
              <w:spacing w:after="0" w:line="240" w:lineRule="auto"/>
              <w:jc w:val="center"/>
              <w:rPr>
                <w:rFonts w:ascii="Times New Roman" w:hAnsi="Times New Roman" w:cs="Times New Roman"/>
                <w:sz w:val="20"/>
                <w:szCs w:val="20"/>
              </w:rPr>
            </w:pPr>
          </w:p>
          <w:p w14:paraId="68270FDE" w14:textId="77777777" w:rsidR="00793F0D" w:rsidRPr="00795FE5" w:rsidRDefault="00793F0D" w:rsidP="00C83493">
            <w:pPr>
              <w:spacing w:after="0" w:line="240" w:lineRule="auto"/>
              <w:jc w:val="center"/>
              <w:rPr>
                <w:rFonts w:ascii="Times New Roman" w:hAnsi="Times New Roman" w:cs="Times New Roman"/>
                <w:sz w:val="20"/>
                <w:szCs w:val="20"/>
              </w:rPr>
            </w:pPr>
          </w:p>
        </w:tc>
      </w:tr>
      <w:tr w:rsidR="00793F0D" w:rsidRPr="00795FE5" w14:paraId="526AAA70" w14:textId="77777777" w:rsidTr="00C83493">
        <w:tc>
          <w:tcPr>
            <w:tcW w:w="568" w:type="dxa"/>
          </w:tcPr>
          <w:p w14:paraId="25312A9F"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1</w:t>
            </w:r>
          </w:p>
        </w:tc>
        <w:tc>
          <w:tcPr>
            <w:tcW w:w="1984" w:type="dxa"/>
          </w:tcPr>
          <w:p w14:paraId="6A3CDEE4"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2</w:t>
            </w:r>
          </w:p>
        </w:tc>
        <w:tc>
          <w:tcPr>
            <w:tcW w:w="1276" w:type="dxa"/>
            <w:tcBorders>
              <w:right w:val="single" w:sz="4" w:space="0" w:color="auto"/>
            </w:tcBorders>
          </w:tcPr>
          <w:p w14:paraId="3C3FB575"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3</w:t>
            </w:r>
          </w:p>
        </w:tc>
        <w:tc>
          <w:tcPr>
            <w:tcW w:w="1276" w:type="dxa"/>
            <w:tcBorders>
              <w:left w:val="single" w:sz="4" w:space="0" w:color="auto"/>
            </w:tcBorders>
          </w:tcPr>
          <w:p w14:paraId="7321212B"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4</w:t>
            </w:r>
          </w:p>
        </w:tc>
        <w:tc>
          <w:tcPr>
            <w:tcW w:w="1346" w:type="dxa"/>
            <w:tcBorders>
              <w:right w:val="single" w:sz="4" w:space="0" w:color="auto"/>
            </w:tcBorders>
          </w:tcPr>
          <w:p w14:paraId="59025C64"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5</w:t>
            </w:r>
          </w:p>
        </w:tc>
        <w:tc>
          <w:tcPr>
            <w:tcW w:w="1347" w:type="dxa"/>
            <w:tcBorders>
              <w:left w:val="single" w:sz="4" w:space="0" w:color="auto"/>
            </w:tcBorders>
          </w:tcPr>
          <w:p w14:paraId="4A9F4637"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6</w:t>
            </w:r>
          </w:p>
        </w:tc>
        <w:tc>
          <w:tcPr>
            <w:tcW w:w="1417" w:type="dxa"/>
            <w:tcBorders>
              <w:right w:val="single" w:sz="4" w:space="0" w:color="auto"/>
            </w:tcBorders>
          </w:tcPr>
          <w:p w14:paraId="5B55764F"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7</w:t>
            </w:r>
          </w:p>
        </w:tc>
        <w:tc>
          <w:tcPr>
            <w:tcW w:w="1418" w:type="dxa"/>
            <w:tcBorders>
              <w:left w:val="single" w:sz="4" w:space="0" w:color="auto"/>
            </w:tcBorders>
          </w:tcPr>
          <w:p w14:paraId="78A895BA"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8</w:t>
            </w:r>
          </w:p>
        </w:tc>
        <w:tc>
          <w:tcPr>
            <w:tcW w:w="1417" w:type="dxa"/>
            <w:tcBorders>
              <w:right w:val="single" w:sz="4" w:space="0" w:color="auto"/>
            </w:tcBorders>
          </w:tcPr>
          <w:p w14:paraId="76850963"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9</w:t>
            </w:r>
          </w:p>
        </w:tc>
        <w:tc>
          <w:tcPr>
            <w:tcW w:w="1417" w:type="dxa"/>
            <w:tcBorders>
              <w:left w:val="single" w:sz="4" w:space="0" w:color="auto"/>
              <w:right w:val="single" w:sz="4" w:space="0" w:color="auto"/>
            </w:tcBorders>
          </w:tcPr>
          <w:p w14:paraId="68C60EE0"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10</w:t>
            </w:r>
          </w:p>
        </w:tc>
        <w:tc>
          <w:tcPr>
            <w:tcW w:w="1418" w:type="dxa"/>
            <w:tcBorders>
              <w:left w:val="single" w:sz="4" w:space="0" w:color="auto"/>
            </w:tcBorders>
          </w:tcPr>
          <w:p w14:paraId="1135A795" w14:textId="77777777" w:rsidR="00793F0D" w:rsidRPr="00795FE5" w:rsidRDefault="00793F0D" w:rsidP="00C83493">
            <w:pPr>
              <w:spacing w:after="0" w:line="240" w:lineRule="auto"/>
              <w:jc w:val="center"/>
              <w:rPr>
                <w:rFonts w:ascii="Times New Roman" w:hAnsi="Times New Roman" w:cs="Times New Roman"/>
                <w:sz w:val="16"/>
                <w:szCs w:val="16"/>
                <w:lang w:val="en-US"/>
              </w:rPr>
            </w:pPr>
            <w:r w:rsidRPr="00795FE5">
              <w:rPr>
                <w:rFonts w:ascii="Times New Roman" w:hAnsi="Times New Roman" w:cs="Times New Roman"/>
                <w:sz w:val="16"/>
                <w:szCs w:val="16"/>
                <w:lang w:val="en-US"/>
              </w:rPr>
              <w:t>11</w:t>
            </w:r>
          </w:p>
        </w:tc>
      </w:tr>
      <w:tr w:rsidR="000B6800" w:rsidRPr="00795FE5" w14:paraId="570087F5" w14:textId="77777777" w:rsidTr="00C83493">
        <w:tc>
          <w:tcPr>
            <w:tcW w:w="568" w:type="dxa"/>
          </w:tcPr>
          <w:p w14:paraId="61196413" w14:textId="2DD8B6C3"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2621217E" w14:textId="0455FE0E"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МБУ «ЦКР»</w:t>
            </w:r>
          </w:p>
        </w:tc>
        <w:tc>
          <w:tcPr>
            <w:tcW w:w="1276" w:type="dxa"/>
            <w:tcBorders>
              <w:right w:val="single" w:sz="4" w:space="0" w:color="auto"/>
            </w:tcBorders>
          </w:tcPr>
          <w:p w14:paraId="600EAA86" w14:textId="71FFFFAD"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left w:val="single" w:sz="4" w:space="0" w:color="auto"/>
            </w:tcBorders>
          </w:tcPr>
          <w:p w14:paraId="2DB0C906" w14:textId="01B733A5"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46" w:type="dxa"/>
            <w:tcBorders>
              <w:right w:val="single" w:sz="4" w:space="0" w:color="auto"/>
            </w:tcBorders>
          </w:tcPr>
          <w:p w14:paraId="721CA5B2" w14:textId="708C1F1B"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Borders>
              <w:left w:val="single" w:sz="4" w:space="0" w:color="auto"/>
            </w:tcBorders>
          </w:tcPr>
          <w:p w14:paraId="500D988C" w14:textId="6619C402"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right w:val="single" w:sz="4" w:space="0" w:color="auto"/>
            </w:tcBorders>
          </w:tcPr>
          <w:p w14:paraId="34A20881" w14:textId="50800A11"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418" w:type="dxa"/>
            <w:tcBorders>
              <w:left w:val="single" w:sz="4" w:space="0" w:color="auto"/>
            </w:tcBorders>
          </w:tcPr>
          <w:p w14:paraId="472D07F1" w14:textId="1AA24EE0" w:rsidR="000B6800" w:rsidRPr="00795FE5" w:rsidRDefault="000B6800"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6520</w:t>
            </w:r>
          </w:p>
        </w:tc>
        <w:tc>
          <w:tcPr>
            <w:tcW w:w="1417" w:type="dxa"/>
            <w:tcBorders>
              <w:right w:val="single" w:sz="4" w:space="0" w:color="auto"/>
            </w:tcBorders>
          </w:tcPr>
          <w:p w14:paraId="2596828B" w14:textId="16D0CBEB" w:rsidR="000B6800" w:rsidRPr="00795FE5" w:rsidRDefault="00381B37"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Borders>
              <w:left w:val="single" w:sz="4" w:space="0" w:color="auto"/>
              <w:right w:val="single" w:sz="4" w:space="0" w:color="auto"/>
            </w:tcBorders>
          </w:tcPr>
          <w:p w14:paraId="1A1AC7BE" w14:textId="3FED6F9B" w:rsidR="000B6800" w:rsidRPr="00795FE5" w:rsidRDefault="00381B37" w:rsidP="000B6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tcBorders>
              <w:left w:val="single" w:sz="4" w:space="0" w:color="auto"/>
            </w:tcBorders>
          </w:tcPr>
          <w:p w14:paraId="106D952D" w14:textId="4B70EB10" w:rsidR="000B6800" w:rsidRPr="00795FE5" w:rsidRDefault="000B6800" w:rsidP="000B6800">
            <w:pPr>
              <w:spacing w:after="0" w:line="240" w:lineRule="auto"/>
              <w:jc w:val="center"/>
              <w:rPr>
                <w:rFonts w:ascii="Times New Roman" w:hAnsi="Times New Roman" w:cs="Times New Roman"/>
                <w:sz w:val="24"/>
                <w:szCs w:val="24"/>
              </w:rPr>
            </w:pPr>
          </w:p>
        </w:tc>
      </w:tr>
    </w:tbl>
    <w:p w14:paraId="4A6CAD13" w14:textId="77777777" w:rsidR="00793F0D" w:rsidRPr="00795FE5" w:rsidRDefault="00793F0D" w:rsidP="00793F0D">
      <w:pPr>
        <w:spacing w:after="0" w:line="240" w:lineRule="auto"/>
        <w:rPr>
          <w:rFonts w:ascii="Times New Roman" w:hAnsi="Times New Roman" w:cs="Times New Roman"/>
          <w:b/>
          <w:sz w:val="24"/>
          <w:szCs w:val="24"/>
        </w:rPr>
      </w:pPr>
    </w:p>
    <w:p w14:paraId="4638A165" w14:textId="77777777" w:rsidR="00793F0D" w:rsidRDefault="00793F0D" w:rsidP="00793F0D">
      <w:pPr>
        <w:autoSpaceDE w:val="0"/>
        <w:autoSpaceDN w:val="0"/>
        <w:adjustRightInd w:val="0"/>
        <w:spacing w:after="0"/>
        <w:outlineLvl w:val="0"/>
        <w:rPr>
          <w:rFonts w:ascii="Times New Roman" w:hAnsi="Times New Roman" w:cs="Times New Roman"/>
        </w:rPr>
      </w:pPr>
      <w:r w:rsidRPr="00795FE5">
        <w:rPr>
          <w:rFonts w:ascii="Times New Roman" w:hAnsi="Times New Roman" w:cs="Times New Roman"/>
        </w:rPr>
        <w:t>* приложить перечень семейных клубов, семейных творческих коллективов с указанием вида деятельности</w:t>
      </w:r>
    </w:p>
    <w:p w14:paraId="39544596" w14:textId="143C8377" w:rsidR="000B6800" w:rsidRPr="00795FE5" w:rsidRDefault="000B6800" w:rsidP="00793F0D">
      <w:pPr>
        <w:autoSpaceDE w:val="0"/>
        <w:autoSpaceDN w:val="0"/>
        <w:adjustRightInd w:val="0"/>
        <w:spacing w:after="0"/>
        <w:outlineLvl w:val="0"/>
        <w:rPr>
          <w:rFonts w:ascii="Times New Roman" w:hAnsi="Times New Roman" w:cs="Times New Roman"/>
        </w:rPr>
      </w:pPr>
      <w:r>
        <w:rPr>
          <w:rFonts w:ascii="Times New Roman" w:hAnsi="Times New Roman" w:cs="Times New Roman"/>
        </w:rPr>
        <w:t>1. Семейный клуб «В кругу семьи»</w:t>
      </w:r>
    </w:p>
    <w:p w14:paraId="05948453" w14:textId="77777777" w:rsidR="00793F0D" w:rsidRPr="00795FE5" w:rsidRDefault="00793F0D" w:rsidP="00793F0D">
      <w:pPr>
        <w:autoSpaceDE w:val="0"/>
        <w:autoSpaceDN w:val="0"/>
        <w:adjustRightInd w:val="0"/>
        <w:spacing w:after="0"/>
        <w:outlineLvl w:val="0"/>
        <w:rPr>
          <w:rFonts w:ascii="Times New Roman" w:hAnsi="Times New Roman" w:cs="Times New Roman"/>
        </w:rPr>
      </w:pPr>
      <w:r w:rsidRPr="00795FE5">
        <w:rPr>
          <w:rFonts w:ascii="Times New Roman" w:hAnsi="Times New Roman" w:cs="Times New Roman"/>
        </w:rPr>
        <w:t>**согласно Номенклатуре государственных и муниципальных услуг/работ</w:t>
      </w:r>
    </w:p>
    <w:p w14:paraId="2DA51575" w14:textId="77777777" w:rsidR="00793F0D" w:rsidRPr="00795FE5" w:rsidRDefault="00793F0D" w:rsidP="00793F0D">
      <w:pPr>
        <w:autoSpaceDE w:val="0"/>
        <w:autoSpaceDN w:val="0"/>
        <w:adjustRightInd w:val="0"/>
        <w:spacing w:after="0"/>
        <w:outlineLvl w:val="0"/>
        <w:rPr>
          <w:rFonts w:ascii="Times New Roman" w:hAnsi="Times New Roman" w:cs="Times New Roman"/>
        </w:rPr>
      </w:pPr>
      <w:r w:rsidRPr="00795FE5">
        <w:rPr>
          <w:rFonts w:ascii="Times New Roman" w:hAnsi="Times New Roman" w:cs="Times New Roman"/>
        </w:rPr>
        <w:t>***приложить перечень мероприятий (формат, форма, наименование)</w:t>
      </w:r>
    </w:p>
    <w:p w14:paraId="3134F0E9" w14:textId="77777777" w:rsidR="00793F0D" w:rsidRPr="00795FE5" w:rsidRDefault="00793F0D" w:rsidP="00793F0D">
      <w:pPr>
        <w:spacing w:after="0" w:line="240" w:lineRule="auto"/>
        <w:rPr>
          <w:rFonts w:ascii="Times New Roman" w:hAnsi="Times New Roman" w:cs="Times New Roman"/>
        </w:rPr>
      </w:pPr>
    </w:p>
    <w:p w14:paraId="570AF874" w14:textId="77777777" w:rsidR="00793F0D" w:rsidRPr="00795FE5" w:rsidRDefault="00793F0D" w:rsidP="00793F0D">
      <w:pPr>
        <w:rPr>
          <w:rFonts w:ascii="Times New Roman" w:hAnsi="Times New Roman" w:cs="Times New Roman"/>
        </w:rPr>
      </w:pPr>
    </w:p>
    <w:p w14:paraId="5AEA63DD" w14:textId="77777777" w:rsidR="00793F0D" w:rsidRPr="00795FE5" w:rsidRDefault="00793F0D" w:rsidP="00793F0D">
      <w:pPr>
        <w:rPr>
          <w:rFonts w:ascii="Times New Roman" w:hAnsi="Times New Roman" w:cs="Times New Roman"/>
        </w:rPr>
      </w:pPr>
    </w:p>
    <w:p w14:paraId="06D39CB5" w14:textId="77777777" w:rsidR="005E4B82" w:rsidRDefault="005E4B82" w:rsidP="00CD5289">
      <w:pPr>
        <w:spacing w:after="0"/>
        <w:rPr>
          <w:rFonts w:ascii="Times New Roman" w:hAnsi="Times New Roman" w:cs="Times New Roman"/>
          <w:sz w:val="28"/>
          <w:szCs w:val="28"/>
        </w:rPr>
        <w:sectPr w:rsidR="005E4B82" w:rsidSect="00CC1988">
          <w:pgSz w:w="16838" w:h="11906" w:orient="landscape"/>
          <w:pgMar w:top="1134" w:right="1134" w:bottom="850" w:left="1134" w:header="708" w:footer="708" w:gutter="0"/>
          <w:cols w:space="708"/>
          <w:docGrid w:linePitch="360"/>
        </w:sectPr>
      </w:pPr>
    </w:p>
    <w:p w14:paraId="7F2F910F" w14:textId="77777777" w:rsidR="000116AD" w:rsidRPr="00735F83" w:rsidRDefault="000116AD" w:rsidP="000B1801">
      <w:pPr>
        <w:spacing w:after="0" w:line="240" w:lineRule="auto"/>
        <w:rPr>
          <w:rFonts w:ascii="Times New Roman" w:hAnsi="Times New Roman" w:cs="Times New Roman"/>
          <w:sz w:val="28"/>
          <w:szCs w:val="28"/>
        </w:rPr>
      </w:pPr>
    </w:p>
    <w:sectPr w:rsidR="000116AD" w:rsidRPr="00735F83" w:rsidSect="005E4B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0715" w14:textId="77777777" w:rsidR="002E564D" w:rsidRDefault="002E564D" w:rsidP="00853207">
      <w:pPr>
        <w:spacing w:after="0" w:line="240" w:lineRule="auto"/>
      </w:pPr>
      <w:r>
        <w:separator/>
      </w:r>
    </w:p>
  </w:endnote>
  <w:endnote w:type="continuationSeparator" w:id="0">
    <w:p w14:paraId="50CD4972" w14:textId="77777777" w:rsidR="002E564D" w:rsidRDefault="002E564D" w:rsidP="0085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758786"/>
      <w:docPartObj>
        <w:docPartGallery w:val="Page Numbers (Bottom of Page)"/>
        <w:docPartUnique/>
      </w:docPartObj>
    </w:sdtPr>
    <w:sdtContent>
      <w:p w14:paraId="4853AAD9" w14:textId="77777777" w:rsidR="006926E1" w:rsidRDefault="006926E1">
        <w:pPr>
          <w:pStyle w:val="a5"/>
          <w:jc w:val="center"/>
        </w:pPr>
        <w:r>
          <w:fldChar w:fldCharType="begin"/>
        </w:r>
        <w:r>
          <w:instrText>PAGE   \* MERGEFORMAT</w:instrText>
        </w:r>
        <w:r>
          <w:fldChar w:fldCharType="separate"/>
        </w:r>
        <w:r w:rsidR="00072E4F">
          <w:rPr>
            <w:noProof/>
          </w:rPr>
          <w:t>28</w:t>
        </w:r>
        <w:r>
          <w:rPr>
            <w:noProof/>
          </w:rPr>
          <w:fldChar w:fldCharType="end"/>
        </w:r>
      </w:p>
    </w:sdtContent>
  </w:sdt>
  <w:p w14:paraId="4CCE33B4" w14:textId="77777777" w:rsidR="006926E1" w:rsidRDefault="00692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91BE3" w14:textId="77777777" w:rsidR="002E564D" w:rsidRDefault="002E564D" w:rsidP="00853207">
      <w:pPr>
        <w:spacing w:after="0" w:line="240" w:lineRule="auto"/>
      </w:pPr>
      <w:r>
        <w:separator/>
      </w:r>
    </w:p>
  </w:footnote>
  <w:footnote w:type="continuationSeparator" w:id="0">
    <w:p w14:paraId="7F17327C" w14:textId="77777777" w:rsidR="002E564D" w:rsidRDefault="002E564D" w:rsidP="00853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1361E10"/>
    <w:lvl w:ilvl="0">
      <w:numFmt w:val="decimal"/>
      <w:lvlText w:val="*"/>
      <w:lvlJc w:val="left"/>
      <w:pPr>
        <w:ind w:left="0" w:firstLine="0"/>
      </w:pPr>
    </w:lvl>
  </w:abstractNum>
  <w:abstractNum w:abstractNumId="1" w15:restartNumberingAfterBreak="0">
    <w:nsid w:val="01C21A6B"/>
    <w:multiLevelType w:val="hybridMultilevel"/>
    <w:tmpl w:val="06DC8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40E96"/>
    <w:multiLevelType w:val="hybridMultilevel"/>
    <w:tmpl w:val="A6F8F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33AAA"/>
    <w:multiLevelType w:val="hybridMultilevel"/>
    <w:tmpl w:val="A12ED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D6520"/>
    <w:multiLevelType w:val="hybridMultilevel"/>
    <w:tmpl w:val="401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F737E"/>
    <w:multiLevelType w:val="hybridMultilevel"/>
    <w:tmpl w:val="0E6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5206C"/>
    <w:multiLevelType w:val="hybridMultilevel"/>
    <w:tmpl w:val="05248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126131"/>
    <w:multiLevelType w:val="hybridMultilevel"/>
    <w:tmpl w:val="AE42B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6877D36"/>
    <w:multiLevelType w:val="hybridMultilevel"/>
    <w:tmpl w:val="37D67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2E4860"/>
    <w:multiLevelType w:val="hybridMultilevel"/>
    <w:tmpl w:val="8AAC8A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131441"/>
    <w:multiLevelType w:val="hybridMultilevel"/>
    <w:tmpl w:val="F8A20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66003"/>
    <w:multiLevelType w:val="singleLevel"/>
    <w:tmpl w:val="401E4974"/>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2" w15:restartNumberingAfterBreak="0">
    <w:nsid w:val="2EB936B5"/>
    <w:multiLevelType w:val="hybridMultilevel"/>
    <w:tmpl w:val="37D67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D63B57"/>
    <w:multiLevelType w:val="hybridMultilevel"/>
    <w:tmpl w:val="6BA4D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6A423F"/>
    <w:multiLevelType w:val="hybridMultilevel"/>
    <w:tmpl w:val="59E2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975416"/>
    <w:multiLevelType w:val="hybridMultilevel"/>
    <w:tmpl w:val="FB94F992"/>
    <w:lvl w:ilvl="0" w:tplc="1B9EE8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758445D"/>
    <w:multiLevelType w:val="hybridMultilevel"/>
    <w:tmpl w:val="062AC418"/>
    <w:lvl w:ilvl="0" w:tplc="D0EC76B2">
      <w:start w:val="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F101B2"/>
    <w:multiLevelType w:val="hybridMultilevel"/>
    <w:tmpl w:val="6FBE310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25B3BDE"/>
    <w:multiLevelType w:val="hybridMultilevel"/>
    <w:tmpl w:val="000C42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3691A7A"/>
    <w:multiLevelType w:val="hybridMultilevel"/>
    <w:tmpl w:val="8AAC8A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442339E"/>
    <w:multiLevelType w:val="hybridMultilevel"/>
    <w:tmpl w:val="EE561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E66173"/>
    <w:multiLevelType w:val="hybridMultilevel"/>
    <w:tmpl w:val="7616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3A47DD"/>
    <w:multiLevelType w:val="hybridMultilevel"/>
    <w:tmpl w:val="4EDCC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E7194"/>
    <w:multiLevelType w:val="singleLevel"/>
    <w:tmpl w:val="0AB06CD0"/>
    <w:lvl w:ilvl="0">
      <w:start w:val="3"/>
      <w:numFmt w:val="decimal"/>
      <w:lvlText w:val="%1."/>
      <w:legacy w:legacy="1" w:legacySpace="0" w:legacyIndent="317"/>
      <w:lvlJc w:val="left"/>
      <w:pPr>
        <w:ind w:left="0" w:firstLine="0"/>
      </w:pPr>
      <w:rPr>
        <w:rFonts w:ascii="Times New Roman" w:hAnsi="Times New Roman" w:cs="Times New Roman" w:hint="default"/>
      </w:rPr>
    </w:lvl>
  </w:abstractNum>
  <w:abstractNum w:abstractNumId="24" w15:restartNumberingAfterBreak="0">
    <w:nsid w:val="712573F8"/>
    <w:multiLevelType w:val="hybridMultilevel"/>
    <w:tmpl w:val="D936A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EF5C0C"/>
    <w:multiLevelType w:val="hybridMultilevel"/>
    <w:tmpl w:val="29C86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92BCD"/>
    <w:multiLevelType w:val="hybridMultilevel"/>
    <w:tmpl w:val="2124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EE42AF"/>
    <w:multiLevelType w:val="hybridMultilevel"/>
    <w:tmpl w:val="E38C1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D930D7"/>
    <w:multiLevelType w:val="hybridMultilevel"/>
    <w:tmpl w:val="E8966D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54940459">
    <w:abstractNumId w:val="11"/>
    <w:lvlOverride w:ilvl="0">
      <w:startOverride w:val="1"/>
    </w:lvlOverride>
  </w:num>
  <w:num w:numId="2" w16cid:durableId="100878243">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16cid:durableId="712388409">
    <w:abstractNumId w:val="23"/>
    <w:lvlOverride w:ilvl="0">
      <w:startOverride w:val="3"/>
    </w:lvlOverride>
  </w:num>
  <w:num w:numId="4" w16cid:durableId="1816290955">
    <w:abstractNumId w:val="21"/>
  </w:num>
  <w:num w:numId="5" w16cid:durableId="1192568330">
    <w:abstractNumId w:val="1"/>
  </w:num>
  <w:num w:numId="6" w16cid:durableId="1179589042">
    <w:abstractNumId w:val="5"/>
  </w:num>
  <w:num w:numId="7" w16cid:durableId="1501387216">
    <w:abstractNumId w:val="27"/>
  </w:num>
  <w:num w:numId="8" w16cid:durableId="121582573">
    <w:abstractNumId w:val="13"/>
  </w:num>
  <w:num w:numId="9" w16cid:durableId="577634885">
    <w:abstractNumId w:val="17"/>
  </w:num>
  <w:num w:numId="10" w16cid:durableId="898977464">
    <w:abstractNumId w:val="3"/>
  </w:num>
  <w:num w:numId="11" w16cid:durableId="274295771">
    <w:abstractNumId w:val="20"/>
  </w:num>
  <w:num w:numId="12" w16cid:durableId="302733695">
    <w:abstractNumId w:val="2"/>
  </w:num>
  <w:num w:numId="13" w16cid:durableId="2088335338">
    <w:abstractNumId w:val="22"/>
  </w:num>
  <w:num w:numId="14" w16cid:durableId="1289819069">
    <w:abstractNumId w:val="14"/>
  </w:num>
  <w:num w:numId="15" w16cid:durableId="484590345">
    <w:abstractNumId w:val="10"/>
  </w:num>
  <w:num w:numId="16" w16cid:durableId="696736920">
    <w:abstractNumId w:val="26"/>
  </w:num>
  <w:num w:numId="17" w16cid:durableId="1548951785">
    <w:abstractNumId w:val="12"/>
  </w:num>
  <w:num w:numId="18" w16cid:durableId="718015723">
    <w:abstractNumId w:val="8"/>
  </w:num>
  <w:num w:numId="19" w16cid:durableId="490023998">
    <w:abstractNumId w:val="9"/>
  </w:num>
  <w:num w:numId="20" w16cid:durableId="871189980">
    <w:abstractNumId w:val="19"/>
  </w:num>
  <w:num w:numId="21" w16cid:durableId="1374885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9784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9194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5336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2022631">
    <w:abstractNumId w:val="15"/>
  </w:num>
  <w:num w:numId="26" w16cid:durableId="1109546627">
    <w:abstractNumId w:val="16"/>
  </w:num>
  <w:num w:numId="27" w16cid:durableId="186023668">
    <w:abstractNumId w:val="18"/>
  </w:num>
  <w:num w:numId="28" w16cid:durableId="1519394716">
    <w:abstractNumId w:val="6"/>
  </w:num>
  <w:num w:numId="29" w16cid:durableId="662005636">
    <w:abstractNumId w:val="28"/>
  </w:num>
  <w:num w:numId="30" w16cid:durableId="1401756102">
    <w:abstractNumId w:val="25"/>
  </w:num>
  <w:num w:numId="31" w16cid:durableId="995768579">
    <w:abstractNumId w:val="24"/>
  </w:num>
  <w:num w:numId="32" w16cid:durableId="946935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E25"/>
    <w:rsid w:val="000022BB"/>
    <w:rsid w:val="0000296B"/>
    <w:rsid w:val="000050CC"/>
    <w:rsid w:val="000116AD"/>
    <w:rsid w:val="00014006"/>
    <w:rsid w:val="00017234"/>
    <w:rsid w:val="0001756F"/>
    <w:rsid w:val="0002137C"/>
    <w:rsid w:val="000238E1"/>
    <w:rsid w:val="00024FC3"/>
    <w:rsid w:val="00027653"/>
    <w:rsid w:val="000313CC"/>
    <w:rsid w:val="0003513F"/>
    <w:rsid w:val="00035840"/>
    <w:rsid w:val="00036CD2"/>
    <w:rsid w:val="00040118"/>
    <w:rsid w:val="00046E23"/>
    <w:rsid w:val="00051464"/>
    <w:rsid w:val="00051CBA"/>
    <w:rsid w:val="00051E9B"/>
    <w:rsid w:val="0005230F"/>
    <w:rsid w:val="0006074B"/>
    <w:rsid w:val="00063100"/>
    <w:rsid w:val="00065A7C"/>
    <w:rsid w:val="000666C1"/>
    <w:rsid w:val="000704CB"/>
    <w:rsid w:val="00072E4F"/>
    <w:rsid w:val="00073FAA"/>
    <w:rsid w:val="00074AD2"/>
    <w:rsid w:val="0007585D"/>
    <w:rsid w:val="00076DC2"/>
    <w:rsid w:val="0008068D"/>
    <w:rsid w:val="000810CE"/>
    <w:rsid w:val="00081675"/>
    <w:rsid w:val="0008298B"/>
    <w:rsid w:val="00082F96"/>
    <w:rsid w:val="00086A86"/>
    <w:rsid w:val="00093CD8"/>
    <w:rsid w:val="000943FE"/>
    <w:rsid w:val="000A058B"/>
    <w:rsid w:val="000A2108"/>
    <w:rsid w:val="000B00EE"/>
    <w:rsid w:val="000B018E"/>
    <w:rsid w:val="000B1801"/>
    <w:rsid w:val="000B23C2"/>
    <w:rsid w:val="000B2BB7"/>
    <w:rsid w:val="000B52D9"/>
    <w:rsid w:val="000B577F"/>
    <w:rsid w:val="000B57D1"/>
    <w:rsid w:val="000B5C5C"/>
    <w:rsid w:val="000B6800"/>
    <w:rsid w:val="000C6467"/>
    <w:rsid w:val="000D4A47"/>
    <w:rsid w:val="000D6A7D"/>
    <w:rsid w:val="000D7EFE"/>
    <w:rsid w:val="000E1662"/>
    <w:rsid w:val="000E4DA5"/>
    <w:rsid w:val="000F042D"/>
    <w:rsid w:val="000F2A5D"/>
    <w:rsid w:val="000F74B5"/>
    <w:rsid w:val="0010063D"/>
    <w:rsid w:val="00101865"/>
    <w:rsid w:val="00101E25"/>
    <w:rsid w:val="0010383F"/>
    <w:rsid w:val="00107D1C"/>
    <w:rsid w:val="0011083E"/>
    <w:rsid w:val="00111A5D"/>
    <w:rsid w:val="001178F6"/>
    <w:rsid w:val="00122B9A"/>
    <w:rsid w:val="00124AAC"/>
    <w:rsid w:val="00124ADC"/>
    <w:rsid w:val="00126C6C"/>
    <w:rsid w:val="00126F1F"/>
    <w:rsid w:val="00136F33"/>
    <w:rsid w:val="0014020E"/>
    <w:rsid w:val="001515FE"/>
    <w:rsid w:val="0015231C"/>
    <w:rsid w:val="00152984"/>
    <w:rsid w:val="00154E88"/>
    <w:rsid w:val="001555E3"/>
    <w:rsid w:val="00163F72"/>
    <w:rsid w:val="00164396"/>
    <w:rsid w:val="00167BBC"/>
    <w:rsid w:val="001712BC"/>
    <w:rsid w:val="00173C32"/>
    <w:rsid w:val="001740E7"/>
    <w:rsid w:val="001746A1"/>
    <w:rsid w:val="001827F2"/>
    <w:rsid w:val="0018388F"/>
    <w:rsid w:val="00184C3D"/>
    <w:rsid w:val="00190269"/>
    <w:rsid w:val="00193214"/>
    <w:rsid w:val="001940CA"/>
    <w:rsid w:val="001947BB"/>
    <w:rsid w:val="00195EF8"/>
    <w:rsid w:val="00195F14"/>
    <w:rsid w:val="00196132"/>
    <w:rsid w:val="001969D6"/>
    <w:rsid w:val="001A0D05"/>
    <w:rsid w:val="001A1D10"/>
    <w:rsid w:val="001A3174"/>
    <w:rsid w:val="001B26E5"/>
    <w:rsid w:val="001B3E85"/>
    <w:rsid w:val="001B7C65"/>
    <w:rsid w:val="001C0CBF"/>
    <w:rsid w:val="001C6E0A"/>
    <w:rsid w:val="001D0CD3"/>
    <w:rsid w:val="001D0DC4"/>
    <w:rsid w:val="001D1927"/>
    <w:rsid w:val="001D2359"/>
    <w:rsid w:val="001D7D90"/>
    <w:rsid w:val="001E06F3"/>
    <w:rsid w:val="001E11C0"/>
    <w:rsid w:val="001E7960"/>
    <w:rsid w:val="001F198C"/>
    <w:rsid w:val="0020375F"/>
    <w:rsid w:val="00203F73"/>
    <w:rsid w:val="00204DF4"/>
    <w:rsid w:val="00206AC6"/>
    <w:rsid w:val="002104FE"/>
    <w:rsid w:val="0021054F"/>
    <w:rsid w:val="00211D1C"/>
    <w:rsid w:val="00212090"/>
    <w:rsid w:val="00214C78"/>
    <w:rsid w:val="00215BFD"/>
    <w:rsid w:val="00215CF8"/>
    <w:rsid w:val="00216CCA"/>
    <w:rsid w:val="002212B7"/>
    <w:rsid w:val="00221C06"/>
    <w:rsid w:val="00222A82"/>
    <w:rsid w:val="00222FD9"/>
    <w:rsid w:val="0022322D"/>
    <w:rsid w:val="00223C67"/>
    <w:rsid w:val="0022736A"/>
    <w:rsid w:val="002351E2"/>
    <w:rsid w:val="0024003E"/>
    <w:rsid w:val="00243774"/>
    <w:rsid w:val="00245283"/>
    <w:rsid w:val="00251016"/>
    <w:rsid w:val="00251A67"/>
    <w:rsid w:val="00252433"/>
    <w:rsid w:val="00254406"/>
    <w:rsid w:val="00254440"/>
    <w:rsid w:val="00255567"/>
    <w:rsid w:val="00255BCD"/>
    <w:rsid w:val="0026185D"/>
    <w:rsid w:val="0026233B"/>
    <w:rsid w:val="00263178"/>
    <w:rsid w:val="00266540"/>
    <w:rsid w:val="002715FD"/>
    <w:rsid w:val="0027436B"/>
    <w:rsid w:val="00275612"/>
    <w:rsid w:val="00275C73"/>
    <w:rsid w:val="0028356C"/>
    <w:rsid w:val="002850D6"/>
    <w:rsid w:val="0028562F"/>
    <w:rsid w:val="00285BD6"/>
    <w:rsid w:val="00287643"/>
    <w:rsid w:val="00287779"/>
    <w:rsid w:val="00290E54"/>
    <w:rsid w:val="00291DF0"/>
    <w:rsid w:val="0029320E"/>
    <w:rsid w:val="002951AE"/>
    <w:rsid w:val="0029560E"/>
    <w:rsid w:val="002A3AF7"/>
    <w:rsid w:val="002A5C44"/>
    <w:rsid w:val="002A6AD6"/>
    <w:rsid w:val="002B402A"/>
    <w:rsid w:val="002B4109"/>
    <w:rsid w:val="002B473B"/>
    <w:rsid w:val="002B4ECC"/>
    <w:rsid w:val="002B6C98"/>
    <w:rsid w:val="002C1D73"/>
    <w:rsid w:val="002D2468"/>
    <w:rsid w:val="002D2690"/>
    <w:rsid w:val="002D3E11"/>
    <w:rsid w:val="002D7D56"/>
    <w:rsid w:val="002E09FF"/>
    <w:rsid w:val="002E564D"/>
    <w:rsid w:val="002F2358"/>
    <w:rsid w:val="002F2E40"/>
    <w:rsid w:val="002F5920"/>
    <w:rsid w:val="00300567"/>
    <w:rsid w:val="00300D8A"/>
    <w:rsid w:val="00311412"/>
    <w:rsid w:val="003119AA"/>
    <w:rsid w:val="00316EB6"/>
    <w:rsid w:val="00320F2C"/>
    <w:rsid w:val="00323ACF"/>
    <w:rsid w:val="003256D9"/>
    <w:rsid w:val="00326301"/>
    <w:rsid w:val="00326C0C"/>
    <w:rsid w:val="00333790"/>
    <w:rsid w:val="003406AF"/>
    <w:rsid w:val="00340A2E"/>
    <w:rsid w:val="00343F22"/>
    <w:rsid w:val="00344C3B"/>
    <w:rsid w:val="00347DDA"/>
    <w:rsid w:val="003504E3"/>
    <w:rsid w:val="0035259D"/>
    <w:rsid w:val="00353706"/>
    <w:rsid w:val="003555F0"/>
    <w:rsid w:val="00356B3D"/>
    <w:rsid w:val="00356B82"/>
    <w:rsid w:val="00362544"/>
    <w:rsid w:val="003625A8"/>
    <w:rsid w:val="0036325C"/>
    <w:rsid w:val="00364136"/>
    <w:rsid w:val="00370E82"/>
    <w:rsid w:val="00377892"/>
    <w:rsid w:val="0037796B"/>
    <w:rsid w:val="00381B37"/>
    <w:rsid w:val="003823AE"/>
    <w:rsid w:val="00382BB3"/>
    <w:rsid w:val="00383E6C"/>
    <w:rsid w:val="003848DB"/>
    <w:rsid w:val="003860ED"/>
    <w:rsid w:val="00387619"/>
    <w:rsid w:val="00390AF0"/>
    <w:rsid w:val="003915C0"/>
    <w:rsid w:val="0039214E"/>
    <w:rsid w:val="00392DC4"/>
    <w:rsid w:val="00394C0B"/>
    <w:rsid w:val="003961A2"/>
    <w:rsid w:val="00396F5D"/>
    <w:rsid w:val="00397586"/>
    <w:rsid w:val="003A1CA7"/>
    <w:rsid w:val="003A516D"/>
    <w:rsid w:val="003A5686"/>
    <w:rsid w:val="003A5C55"/>
    <w:rsid w:val="003B077E"/>
    <w:rsid w:val="003B2EAA"/>
    <w:rsid w:val="003B2FFA"/>
    <w:rsid w:val="003B7B9A"/>
    <w:rsid w:val="003C00C4"/>
    <w:rsid w:val="003C575A"/>
    <w:rsid w:val="003C62BA"/>
    <w:rsid w:val="003D037B"/>
    <w:rsid w:val="003D16E8"/>
    <w:rsid w:val="003D2F1B"/>
    <w:rsid w:val="003D3842"/>
    <w:rsid w:val="003D569F"/>
    <w:rsid w:val="003D7BEC"/>
    <w:rsid w:val="003D7D71"/>
    <w:rsid w:val="003F0441"/>
    <w:rsid w:val="003F37F9"/>
    <w:rsid w:val="003F4E70"/>
    <w:rsid w:val="003F5363"/>
    <w:rsid w:val="003F71F3"/>
    <w:rsid w:val="003F7D91"/>
    <w:rsid w:val="00400567"/>
    <w:rsid w:val="00401553"/>
    <w:rsid w:val="00402A5F"/>
    <w:rsid w:val="00402C43"/>
    <w:rsid w:val="004037D6"/>
    <w:rsid w:val="004039B0"/>
    <w:rsid w:val="00405E6B"/>
    <w:rsid w:val="00407583"/>
    <w:rsid w:val="004075CE"/>
    <w:rsid w:val="0041362C"/>
    <w:rsid w:val="00415D52"/>
    <w:rsid w:val="00416BFE"/>
    <w:rsid w:val="00417513"/>
    <w:rsid w:val="004179B1"/>
    <w:rsid w:val="00426256"/>
    <w:rsid w:val="004330C4"/>
    <w:rsid w:val="00440064"/>
    <w:rsid w:val="0044228F"/>
    <w:rsid w:val="0044268B"/>
    <w:rsid w:val="0044518C"/>
    <w:rsid w:val="0044705A"/>
    <w:rsid w:val="00450D8F"/>
    <w:rsid w:val="00452891"/>
    <w:rsid w:val="00454637"/>
    <w:rsid w:val="004609C4"/>
    <w:rsid w:val="00461853"/>
    <w:rsid w:val="0046242B"/>
    <w:rsid w:val="00466981"/>
    <w:rsid w:val="00466BAD"/>
    <w:rsid w:val="00471787"/>
    <w:rsid w:val="004746B6"/>
    <w:rsid w:val="004750EF"/>
    <w:rsid w:val="00480970"/>
    <w:rsid w:val="00485091"/>
    <w:rsid w:val="004861C6"/>
    <w:rsid w:val="00490CE3"/>
    <w:rsid w:val="004963D5"/>
    <w:rsid w:val="004A02B8"/>
    <w:rsid w:val="004A192D"/>
    <w:rsid w:val="004B068D"/>
    <w:rsid w:val="004B0E6F"/>
    <w:rsid w:val="004B3497"/>
    <w:rsid w:val="004B35C4"/>
    <w:rsid w:val="004B7DA9"/>
    <w:rsid w:val="004C0D80"/>
    <w:rsid w:val="004C1651"/>
    <w:rsid w:val="004C2B08"/>
    <w:rsid w:val="004D158F"/>
    <w:rsid w:val="004D20A0"/>
    <w:rsid w:val="004D2D27"/>
    <w:rsid w:val="004D4085"/>
    <w:rsid w:val="004D484A"/>
    <w:rsid w:val="004D655D"/>
    <w:rsid w:val="004E092A"/>
    <w:rsid w:val="004E1F58"/>
    <w:rsid w:val="004E7B75"/>
    <w:rsid w:val="004F1DD5"/>
    <w:rsid w:val="004F71AD"/>
    <w:rsid w:val="004F757A"/>
    <w:rsid w:val="005030F9"/>
    <w:rsid w:val="00505620"/>
    <w:rsid w:val="00506637"/>
    <w:rsid w:val="00514CDE"/>
    <w:rsid w:val="00515C22"/>
    <w:rsid w:val="00520D6A"/>
    <w:rsid w:val="0052262C"/>
    <w:rsid w:val="0052527A"/>
    <w:rsid w:val="00525BE0"/>
    <w:rsid w:val="00526CFD"/>
    <w:rsid w:val="00534139"/>
    <w:rsid w:val="00534793"/>
    <w:rsid w:val="00536FAD"/>
    <w:rsid w:val="00541DDE"/>
    <w:rsid w:val="005457A4"/>
    <w:rsid w:val="005472E6"/>
    <w:rsid w:val="0055397B"/>
    <w:rsid w:val="00554307"/>
    <w:rsid w:val="00554E02"/>
    <w:rsid w:val="00554F38"/>
    <w:rsid w:val="00554FF0"/>
    <w:rsid w:val="00557970"/>
    <w:rsid w:val="00557CFC"/>
    <w:rsid w:val="0056012A"/>
    <w:rsid w:val="0056025A"/>
    <w:rsid w:val="005613B5"/>
    <w:rsid w:val="00561C66"/>
    <w:rsid w:val="0056212C"/>
    <w:rsid w:val="005628AC"/>
    <w:rsid w:val="00575D93"/>
    <w:rsid w:val="005831E3"/>
    <w:rsid w:val="005851F8"/>
    <w:rsid w:val="005901C0"/>
    <w:rsid w:val="00590223"/>
    <w:rsid w:val="0059085B"/>
    <w:rsid w:val="00591B11"/>
    <w:rsid w:val="00593E4A"/>
    <w:rsid w:val="00594856"/>
    <w:rsid w:val="00595A58"/>
    <w:rsid w:val="005A1320"/>
    <w:rsid w:val="005A3BEC"/>
    <w:rsid w:val="005A534A"/>
    <w:rsid w:val="005B09DC"/>
    <w:rsid w:val="005B50E1"/>
    <w:rsid w:val="005B60E2"/>
    <w:rsid w:val="005B660C"/>
    <w:rsid w:val="005C0FB5"/>
    <w:rsid w:val="005C476A"/>
    <w:rsid w:val="005C5429"/>
    <w:rsid w:val="005C6AE6"/>
    <w:rsid w:val="005C79E7"/>
    <w:rsid w:val="005D2A18"/>
    <w:rsid w:val="005D4D59"/>
    <w:rsid w:val="005D5380"/>
    <w:rsid w:val="005D7CE5"/>
    <w:rsid w:val="005E04FC"/>
    <w:rsid w:val="005E1EEE"/>
    <w:rsid w:val="005E2CB3"/>
    <w:rsid w:val="005E4B82"/>
    <w:rsid w:val="005E64F2"/>
    <w:rsid w:val="005F10DE"/>
    <w:rsid w:val="005F34C3"/>
    <w:rsid w:val="005F41A5"/>
    <w:rsid w:val="005F4549"/>
    <w:rsid w:val="005F5652"/>
    <w:rsid w:val="0060283B"/>
    <w:rsid w:val="006037F8"/>
    <w:rsid w:val="0060587E"/>
    <w:rsid w:val="00605A95"/>
    <w:rsid w:val="00606E73"/>
    <w:rsid w:val="00607034"/>
    <w:rsid w:val="00610344"/>
    <w:rsid w:val="00613F7F"/>
    <w:rsid w:val="006150A3"/>
    <w:rsid w:val="00615291"/>
    <w:rsid w:val="00616422"/>
    <w:rsid w:val="006314C3"/>
    <w:rsid w:val="00634677"/>
    <w:rsid w:val="00637080"/>
    <w:rsid w:val="006377A3"/>
    <w:rsid w:val="00642791"/>
    <w:rsid w:val="0064654F"/>
    <w:rsid w:val="00650BE4"/>
    <w:rsid w:val="00651097"/>
    <w:rsid w:val="006565E8"/>
    <w:rsid w:val="006571F2"/>
    <w:rsid w:val="00662D8D"/>
    <w:rsid w:val="00670DA8"/>
    <w:rsid w:val="006721B1"/>
    <w:rsid w:val="006728CB"/>
    <w:rsid w:val="00674EAF"/>
    <w:rsid w:val="00680EEA"/>
    <w:rsid w:val="006824E2"/>
    <w:rsid w:val="00685B3B"/>
    <w:rsid w:val="006865FB"/>
    <w:rsid w:val="00687252"/>
    <w:rsid w:val="006926E1"/>
    <w:rsid w:val="006A0F14"/>
    <w:rsid w:val="006A20AD"/>
    <w:rsid w:val="006A363B"/>
    <w:rsid w:val="006A61DC"/>
    <w:rsid w:val="006B14F7"/>
    <w:rsid w:val="006B2383"/>
    <w:rsid w:val="006B4836"/>
    <w:rsid w:val="006B5F7A"/>
    <w:rsid w:val="006B5FA4"/>
    <w:rsid w:val="006B647D"/>
    <w:rsid w:val="006C3511"/>
    <w:rsid w:val="006C393A"/>
    <w:rsid w:val="006C3CFA"/>
    <w:rsid w:val="006C599C"/>
    <w:rsid w:val="006D0CBA"/>
    <w:rsid w:val="006D3633"/>
    <w:rsid w:val="006D40EC"/>
    <w:rsid w:val="006D744C"/>
    <w:rsid w:val="006E5A0F"/>
    <w:rsid w:val="006F04BB"/>
    <w:rsid w:val="006F0FFD"/>
    <w:rsid w:val="006F15BC"/>
    <w:rsid w:val="006F2BED"/>
    <w:rsid w:val="006F6E7D"/>
    <w:rsid w:val="007076AB"/>
    <w:rsid w:val="00710A36"/>
    <w:rsid w:val="00711C0B"/>
    <w:rsid w:val="00712022"/>
    <w:rsid w:val="00713D3C"/>
    <w:rsid w:val="0071552A"/>
    <w:rsid w:val="00717620"/>
    <w:rsid w:val="007206C7"/>
    <w:rsid w:val="00723F2D"/>
    <w:rsid w:val="00725150"/>
    <w:rsid w:val="00726737"/>
    <w:rsid w:val="007275CF"/>
    <w:rsid w:val="00727AE7"/>
    <w:rsid w:val="00730584"/>
    <w:rsid w:val="007310AD"/>
    <w:rsid w:val="00735F83"/>
    <w:rsid w:val="007379FA"/>
    <w:rsid w:val="00737FDB"/>
    <w:rsid w:val="0074044C"/>
    <w:rsid w:val="00741DC8"/>
    <w:rsid w:val="007500EE"/>
    <w:rsid w:val="00750B12"/>
    <w:rsid w:val="00751083"/>
    <w:rsid w:val="00751586"/>
    <w:rsid w:val="0075272A"/>
    <w:rsid w:val="0075365F"/>
    <w:rsid w:val="0075392E"/>
    <w:rsid w:val="00755B5E"/>
    <w:rsid w:val="00756F56"/>
    <w:rsid w:val="00767BE5"/>
    <w:rsid w:val="00773364"/>
    <w:rsid w:val="00775340"/>
    <w:rsid w:val="00775EFB"/>
    <w:rsid w:val="00776FB2"/>
    <w:rsid w:val="00781D45"/>
    <w:rsid w:val="0078398E"/>
    <w:rsid w:val="00783B80"/>
    <w:rsid w:val="00786E30"/>
    <w:rsid w:val="00793F0D"/>
    <w:rsid w:val="00795556"/>
    <w:rsid w:val="007961AE"/>
    <w:rsid w:val="0079728E"/>
    <w:rsid w:val="007A07F5"/>
    <w:rsid w:val="007A2CB5"/>
    <w:rsid w:val="007A571C"/>
    <w:rsid w:val="007B2017"/>
    <w:rsid w:val="007B415E"/>
    <w:rsid w:val="007B580D"/>
    <w:rsid w:val="007C06DF"/>
    <w:rsid w:val="007C099C"/>
    <w:rsid w:val="007C219B"/>
    <w:rsid w:val="007C255E"/>
    <w:rsid w:val="007C3134"/>
    <w:rsid w:val="007C3971"/>
    <w:rsid w:val="007C3A8B"/>
    <w:rsid w:val="007C6572"/>
    <w:rsid w:val="007C65E9"/>
    <w:rsid w:val="007C65ED"/>
    <w:rsid w:val="007C6711"/>
    <w:rsid w:val="007C7050"/>
    <w:rsid w:val="007D13C0"/>
    <w:rsid w:val="007D2847"/>
    <w:rsid w:val="007D2DBD"/>
    <w:rsid w:val="007D4590"/>
    <w:rsid w:val="007E341D"/>
    <w:rsid w:val="007E5BC2"/>
    <w:rsid w:val="007E6144"/>
    <w:rsid w:val="007F07C9"/>
    <w:rsid w:val="007F275E"/>
    <w:rsid w:val="007F7125"/>
    <w:rsid w:val="00801946"/>
    <w:rsid w:val="008034A7"/>
    <w:rsid w:val="008053D7"/>
    <w:rsid w:val="00806963"/>
    <w:rsid w:val="0081075E"/>
    <w:rsid w:val="008121F9"/>
    <w:rsid w:val="00815F62"/>
    <w:rsid w:val="00816BA8"/>
    <w:rsid w:val="0082253C"/>
    <w:rsid w:val="008268C5"/>
    <w:rsid w:val="00830E72"/>
    <w:rsid w:val="00833BBB"/>
    <w:rsid w:val="00834F95"/>
    <w:rsid w:val="0084159E"/>
    <w:rsid w:val="008420BC"/>
    <w:rsid w:val="00843738"/>
    <w:rsid w:val="00843DC5"/>
    <w:rsid w:val="00844A9C"/>
    <w:rsid w:val="00846643"/>
    <w:rsid w:val="00853207"/>
    <w:rsid w:val="00854688"/>
    <w:rsid w:val="008579EF"/>
    <w:rsid w:val="008626C0"/>
    <w:rsid w:val="008641AE"/>
    <w:rsid w:val="008674D4"/>
    <w:rsid w:val="00870204"/>
    <w:rsid w:val="00871EAE"/>
    <w:rsid w:val="0087222C"/>
    <w:rsid w:val="00874F2F"/>
    <w:rsid w:val="00875943"/>
    <w:rsid w:val="00882676"/>
    <w:rsid w:val="00884730"/>
    <w:rsid w:val="0089009D"/>
    <w:rsid w:val="008947AC"/>
    <w:rsid w:val="00895734"/>
    <w:rsid w:val="008A1247"/>
    <w:rsid w:val="008A245C"/>
    <w:rsid w:val="008A3BC4"/>
    <w:rsid w:val="008A68E2"/>
    <w:rsid w:val="008B1B84"/>
    <w:rsid w:val="008B4645"/>
    <w:rsid w:val="008B62DD"/>
    <w:rsid w:val="008B6766"/>
    <w:rsid w:val="008C3D69"/>
    <w:rsid w:val="008C6D0C"/>
    <w:rsid w:val="008D7823"/>
    <w:rsid w:val="008D78D4"/>
    <w:rsid w:val="008E28CA"/>
    <w:rsid w:val="008E4791"/>
    <w:rsid w:val="008E4DDB"/>
    <w:rsid w:val="008E4F5B"/>
    <w:rsid w:val="008E5D6A"/>
    <w:rsid w:val="008E669B"/>
    <w:rsid w:val="008F2A47"/>
    <w:rsid w:val="008F2E61"/>
    <w:rsid w:val="008F3D2F"/>
    <w:rsid w:val="008F4122"/>
    <w:rsid w:val="008F5130"/>
    <w:rsid w:val="0090544E"/>
    <w:rsid w:val="00905636"/>
    <w:rsid w:val="009074FE"/>
    <w:rsid w:val="009116AC"/>
    <w:rsid w:val="009165DB"/>
    <w:rsid w:val="00922F2E"/>
    <w:rsid w:val="0092405C"/>
    <w:rsid w:val="00927E0D"/>
    <w:rsid w:val="009308ED"/>
    <w:rsid w:val="00930FFA"/>
    <w:rsid w:val="009312C2"/>
    <w:rsid w:val="00933405"/>
    <w:rsid w:val="009337D0"/>
    <w:rsid w:val="009355B2"/>
    <w:rsid w:val="00935B3E"/>
    <w:rsid w:val="009360BF"/>
    <w:rsid w:val="00937BCC"/>
    <w:rsid w:val="00941083"/>
    <w:rsid w:val="00941CAA"/>
    <w:rsid w:val="00941E0C"/>
    <w:rsid w:val="00942326"/>
    <w:rsid w:val="00942388"/>
    <w:rsid w:val="00952137"/>
    <w:rsid w:val="00953660"/>
    <w:rsid w:val="00961227"/>
    <w:rsid w:val="00966D05"/>
    <w:rsid w:val="0096723F"/>
    <w:rsid w:val="00967C97"/>
    <w:rsid w:val="00975C40"/>
    <w:rsid w:val="00980AFB"/>
    <w:rsid w:val="00981052"/>
    <w:rsid w:val="00981365"/>
    <w:rsid w:val="00982073"/>
    <w:rsid w:val="00984ADA"/>
    <w:rsid w:val="00986EB6"/>
    <w:rsid w:val="00987B03"/>
    <w:rsid w:val="00990835"/>
    <w:rsid w:val="00991063"/>
    <w:rsid w:val="0099133A"/>
    <w:rsid w:val="009931DE"/>
    <w:rsid w:val="009968F9"/>
    <w:rsid w:val="00997A78"/>
    <w:rsid w:val="00997F24"/>
    <w:rsid w:val="009A2BD0"/>
    <w:rsid w:val="009A5359"/>
    <w:rsid w:val="009A6914"/>
    <w:rsid w:val="009A7ABB"/>
    <w:rsid w:val="009B637B"/>
    <w:rsid w:val="009C46AE"/>
    <w:rsid w:val="009C60BC"/>
    <w:rsid w:val="009D0FC6"/>
    <w:rsid w:val="009D556C"/>
    <w:rsid w:val="009E1A85"/>
    <w:rsid w:val="009E2A5E"/>
    <w:rsid w:val="009E308F"/>
    <w:rsid w:val="009E3D3F"/>
    <w:rsid w:val="009E4692"/>
    <w:rsid w:val="009E77D0"/>
    <w:rsid w:val="009F20A0"/>
    <w:rsid w:val="009F2E30"/>
    <w:rsid w:val="009F3EAA"/>
    <w:rsid w:val="00A00C3E"/>
    <w:rsid w:val="00A0157B"/>
    <w:rsid w:val="00A01814"/>
    <w:rsid w:val="00A02D92"/>
    <w:rsid w:val="00A0650E"/>
    <w:rsid w:val="00A06A91"/>
    <w:rsid w:val="00A112C9"/>
    <w:rsid w:val="00A1479D"/>
    <w:rsid w:val="00A15340"/>
    <w:rsid w:val="00A16674"/>
    <w:rsid w:val="00A20BEC"/>
    <w:rsid w:val="00A2233A"/>
    <w:rsid w:val="00A266C9"/>
    <w:rsid w:val="00A302F1"/>
    <w:rsid w:val="00A324D0"/>
    <w:rsid w:val="00A3273C"/>
    <w:rsid w:val="00A347E9"/>
    <w:rsid w:val="00A43302"/>
    <w:rsid w:val="00A43B13"/>
    <w:rsid w:val="00A44E67"/>
    <w:rsid w:val="00A464FE"/>
    <w:rsid w:val="00A50469"/>
    <w:rsid w:val="00A52C6C"/>
    <w:rsid w:val="00A557D2"/>
    <w:rsid w:val="00A6035D"/>
    <w:rsid w:val="00A63889"/>
    <w:rsid w:val="00A63C0B"/>
    <w:rsid w:val="00A67768"/>
    <w:rsid w:val="00A737D5"/>
    <w:rsid w:val="00A7526A"/>
    <w:rsid w:val="00A7608B"/>
    <w:rsid w:val="00A77848"/>
    <w:rsid w:val="00A77FA9"/>
    <w:rsid w:val="00A83DB4"/>
    <w:rsid w:val="00A90C53"/>
    <w:rsid w:val="00A94574"/>
    <w:rsid w:val="00A9619B"/>
    <w:rsid w:val="00A96E4C"/>
    <w:rsid w:val="00AA0240"/>
    <w:rsid w:val="00AA22C9"/>
    <w:rsid w:val="00AA297E"/>
    <w:rsid w:val="00AA5982"/>
    <w:rsid w:val="00AA615F"/>
    <w:rsid w:val="00AB0FB0"/>
    <w:rsid w:val="00AB3C9A"/>
    <w:rsid w:val="00AB75FE"/>
    <w:rsid w:val="00AC1315"/>
    <w:rsid w:val="00AC400C"/>
    <w:rsid w:val="00AC4F56"/>
    <w:rsid w:val="00AD0216"/>
    <w:rsid w:val="00AD1666"/>
    <w:rsid w:val="00AD5ABC"/>
    <w:rsid w:val="00AD70A0"/>
    <w:rsid w:val="00AE5046"/>
    <w:rsid w:val="00AE646E"/>
    <w:rsid w:val="00AF1098"/>
    <w:rsid w:val="00AF57A7"/>
    <w:rsid w:val="00AF6D62"/>
    <w:rsid w:val="00AF7692"/>
    <w:rsid w:val="00AF7B33"/>
    <w:rsid w:val="00B00912"/>
    <w:rsid w:val="00B00FF5"/>
    <w:rsid w:val="00B0198D"/>
    <w:rsid w:val="00B02019"/>
    <w:rsid w:val="00B02CDF"/>
    <w:rsid w:val="00B05103"/>
    <w:rsid w:val="00B05E84"/>
    <w:rsid w:val="00B102D2"/>
    <w:rsid w:val="00B116F7"/>
    <w:rsid w:val="00B12656"/>
    <w:rsid w:val="00B14593"/>
    <w:rsid w:val="00B15C9B"/>
    <w:rsid w:val="00B24932"/>
    <w:rsid w:val="00B25203"/>
    <w:rsid w:val="00B25CEA"/>
    <w:rsid w:val="00B260BE"/>
    <w:rsid w:val="00B27035"/>
    <w:rsid w:val="00B307F8"/>
    <w:rsid w:val="00B3097F"/>
    <w:rsid w:val="00B3262A"/>
    <w:rsid w:val="00B34B12"/>
    <w:rsid w:val="00B369B0"/>
    <w:rsid w:val="00B40AFF"/>
    <w:rsid w:val="00B44130"/>
    <w:rsid w:val="00B45C1E"/>
    <w:rsid w:val="00B47959"/>
    <w:rsid w:val="00B47E6A"/>
    <w:rsid w:val="00B5059A"/>
    <w:rsid w:val="00B5241B"/>
    <w:rsid w:val="00B52731"/>
    <w:rsid w:val="00B53A5E"/>
    <w:rsid w:val="00B544D4"/>
    <w:rsid w:val="00B579A5"/>
    <w:rsid w:val="00B632FA"/>
    <w:rsid w:val="00B67F07"/>
    <w:rsid w:val="00B700D4"/>
    <w:rsid w:val="00B70165"/>
    <w:rsid w:val="00B7173E"/>
    <w:rsid w:val="00B71E09"/>
    <w:rsid w:val="00B73EDD"/>
    <w:rsid w:val="00B86FBD"/>
    <w:rsid w:val="00B8796A"/>
    <w:rsid w:val="00B937ED"/>
    <w:rsid w:val="00B93FEE"/>
    <w:rsid w:val="00B96826"/>
    <w:rsid w:val="00BA12A9"/>
    <w:rsid w:val="00BA15B8"/>
    <w:rsid w:val="00BA2BC3"/>
    <w:rsid w:val="00BA3086"/>
    <w:rsid w:val="00BA323A"/>
    <w:rsid w:val="00BA5A5E"/>
    <w:rsid w:val="00BA626E"/>
    <w:rsid w:val="00BB0F3B"/>
    <w:rsid w:val="00BB420D"/>
    <w:rsid w:val="00BB63DF"/>
    <w:rsid w:val="00BC09A6"/>
    <w:rsid w:val="00BC0E09"/>
    <w:rsid w:val="00BC1B6A"/>
    <w:rsid w:val="00BD1ADB"/>
    <w:rsid w:val="00BD2B28"/>
    <w:rsid w:val="00BD2CF2"/>
    <w:rsid w:val="00BD2F67"/>
    <w:rsid w:val="00BD4E9A"/>
    <w:rsid w:val="00BD61E3"/>
    <w:rsid w:val="00BD6E05"/>
    <w:rsid w:val="00BE1178"/>
    <w:rsid w:val="00BE2046"/>
    <w:rsid w:val="00BE21E9"/>
    <w:rsid w:val="00BE2B2B"/>
    <w:rsid w:val="00BE2F44"/>
    <w:rsid w:val="00BE403B"/>
    <w:rsid w:val="00BE77DB"/>
    <w:rsid w:val="00BF1040"/>
    <w:rsid w:val="00BF169E"/>
    <w:rsid w:val="00BF6357"/>
    <w:rsid w:val="00BF7342"/>
    <w:rsid w:val="00C01835"/>
    <w:rsid w:val="00C027C5"/>
    <w:rsid w:val="00C06DEB"/>
    <w:rsid w:val="00C07525"/>
    <w:rsid w:val="00C11913"/>
    <w:rsid w:val="00C16198"/>
    <w:rsid w:val="00C23894"/>
    <w:rsid w:val="00C2482C"/>
    <w:rsid w:val="00C25926"/>
    <w:rsid w:val="00C30BBD"/>
    <w:rsid w:val="00C35122"/>
    <w:rsid w:val="00C377B0"/>
    <w:rsid w:val="00C42A69"/>
    <w:rsid w:val="00C45416"/>
    <w:rsid w:val="00C47B80"/>
    <w:rsid w:val="00C5037A"/>
    <w:rsid w:val="00C50820"/>
    <w:rsid w:val="00C51F6E"/>
    <w:rsid w:val="00C613EC"/>
    <w:rsid w:val="00C67934"/>
    <w:rsid w:val="00C8288D"/>
    <w:rsid w:val="00C83493"/>
    <w:rsid w:val="00C84306"/>
    <w:rsid w:val="00C859E5"/>
    <w:rsid w:val="00C90440"/>
    <w:rsid w:val="00C90939"/>
    <w:rsid w:val="00C92121"/>
    <w:rsid w:val="00C93D13"/>
    <w:rsid w:val="00CA02AC"/>
    <w:rsid w:val="00CA22D8"/>
    <w:rsid w:val="00CA2675"/>
    <w:rsid w:val="00CA31B8"/>
    <w:rsid w:val="00CA3433"/>
    <w:rsid w:val="00CA3CD4"/>
    <w:rsid w:val="00CA4CA4"/>
    <w:rsid w:val="00CA58CB"/>
    <w:rsid w:val="00CA7C07"/>
    <w:rsid w:val="00CB209C"/>
    <w:rsid w:val="00CB568D"/>
    <w:rsid w:val="00CB783A"/>
    <w:rsid w:val="00CC1737"/>
    <w:rsid w:val="00CC1988"/>
    <w:rsid w:val="00CD097E"/>
    <w:rsid w:val="00CD1B44"/>
    <w:rsid w:val="00CD210A"/>
    <w:rsid w:val="00CD5289"/>
    <w:rsid w:val="00CD55DB"/>
    <w:rsid w:val="00CD7B59"/>
    <w:rsid w:val="00CE1547"/>
    <w:rsid w:val="00CE2D84"/>
    <w:rsid w:val="00CE2E10"/>
    <w:rsid w:val="00CE49B0"/>
    <w:rsid w:val="00CE5F5D"/>
    <w:rsid w:val="00CE770F"/>
    <w:rsid w:val="00CF4350"/>
    <w:rsid w:val="00CF7A2C"/>
    <w:rsid w:val="00D0501C"/>
    <w:rsid w:val="00D06FBE"/>
    <w:rsid w:val="00D10C0D"/>
    <w:rsid w:val="00D12881"/>
    <w:rsid w:val="00D16985"/>
    <w:rsid w:val="00D16F4D"/>
    <w:rsid w:val="00D172B1"/>
    <w:rsid w:val="00D234B0"/>
    <w:rsid w:val="00D30A6D"/>
    <w:rsid w:val="00D30C0C"/>
    <w:rsid w:val="00D4548E"/>
    <w:rsid w:val="00D50661"/>
    <w:rsid w:val="00D52DDF"/>
    <w:rsid w:val="00D52E86"/>
    <w:rsid w:val="00D6080D"/>
    <w:rsid w:val="00D62FA6"/>
    <w:rsid w:val="00D6434F"/>
    <w:rsid w:val="00D67684"/>
    <w:rsid w:val="00D71BF5"/>
    <w:rsid w:val="00D7725D"/>
    <w:rsid w:val="00D77441"/>
    <w:rsid w:val="00D81C8C"/>
    <w:rsid w:val="00D838EF"/>
    <w:rsid w:val="00D83B50"/>
    <w:rsid w:val="00D83D6C"/>
    <w:rsid w:val="00D87E02"/>
    <w:rsid w:val="00D934CC"/>
    <w:rsid w:val="00D96C34"/>
    <w:rsid w:val="00DA10C5"/>
    <w:rsid w:val="00DA3542"/>
    <w:rsid w:val="00DA4B85"/>
    <w:rsid w:val="00DB01AD"/>
    <w:rsid w:val="00DB210D"/>
    <w:rsid w:val="00DB3B93"/>
    <w:rsid w:val="00DB44DC"/>
    <w:rsid w:val="00DC0477"/>
    <w:rsid w:val="00DC0A20"/>
    <w:rsid w:val="00DC1C9B"/>
    <w:rsid w:val="00DC24AD"/>
    <w:rsid w:val="00DC5CD0"/>
    <w:rsid w:val="00DD305A"/>
    <w:rsid w:val="00DD54FA"/>
    <w:rsid w:val="00DD6953"/>
    <w:rsid w:val="00DD69AD"/>
    <w:rsid w:val="00DE1F44"/>
    <w:rsid w:val="00DE2ABB"/>
    <w:rsid w:val="00DE4909"/>
    <w:rsid w:val="00DE55F9"/>
    <w:rsid w:val="00DF0C3D"/>
    <w:rsid w:val="00DF28BA"/>
    <w:rsid w:val="00DF29FA"/>
    <w:rsid w:val="00DF46D3"/>
    <w:rsid w:val="00DF4867"/>
    <w:rsid w:val="00DF6920"/>
    <w:rsid w:val="00DF6D36"/>
    <w:rsid w:val="00E03692"/>
    <w:rsid w:val="00E043A9"/>
    <w:rsid w:val="00E07B35"/>
    <w:rsid w:val="00E1272F"/>
    <w:rsid w:val="00E14FA5"/>
    <w:rsid w:val="00E20628"/>
    <w:rsid w:val="00E24758"/>
    <w:rsid w:val="00E251AA"/>
    <w:rsid w:val="00E265A5"/>
    <w:rsid w:val="00E26B4A"/>
    <w:rsid w:val="00E2733F"/>
    <w:rsid w:val="00E27D15"/>
    <w:rsid w:val="00E31008"/>
    <w:rsid w:val="00E328EC"/>
    <w:rsid w:val="00E334CB"/>
    <w:rsid w:val="00E40FCD"/>
    <w:rsid w:val="00E50B5F"/>
    <w:rsid w:val="00E55EE7"/>
    <w:rsid w:val="00E57F6A"/>
    <w:rsid w:val="00E61A91"/>
    <w:rsid w:val="00E62E1F"/>
    <w:rsid w:val="00E676D0"/>
    <w:rsid w:val="00E7038F"/>
    <w:rsid w:val="00E705F7"/>
    <w:rsid w:val="00E7069C"/>
    <w:rsid w:val="00E70EF2"/>
    <w:rsid w:val="00E728A0"/>
    <w:rsid w:val="00E766DC"/>
    <w:rsid w:val="00E812D8"/>
    <w:rsid w:val="00E8352B"/>
    <w:rsid w:val="00E83B5F"/>
    <w:rsid w:val="00E946B4"/>
    <w:rsid w:val="00E96551"/>
    <w:rsid w:val="00EA0169"/>
    <w:rsid w:val="00EA1D01"/>
    <w:rsid w:val="00EA2E3E"/>
    <w:rsid w:val="00EA3AF6"/>
    <w:rsid w:val="00EB21D8"/>
    <w:rsid w:val="00EB6C5A"/>
    <w:rsid w:val="00EC45A1"/>
    <w:rsid w:val="00EC7E55"/>
    <w:rsid w:val="00ED2A86"/>
    <w:rsid w:val="00ED6A5E"/>
    <w:rsid w:val="00ED6DE3"/>
    <w:rsid w:val="00EE143D"/>
    <w:rsid w:val="00EE5A61"/>
    <w:rsid w:val="00EF7A0A"/>
    <w:rsid w:val="00F00BE0"/>
    <w:rsid w:val="00F00CF0"/>
    <w:rsid w:val="00F02B86"/>
    <w:rsid w:val="00F049B8"/>
    <w:rsid w:val="00F04B73"/>
    <w:rsid w:val="00F05366"/>
    <w:rsid w:val="00F0568C"/>
    <w:rsid w:val="00F05F30"/>
    <w:rsid w:val="00F11479"/>
    <w:rsid w:val="00F12E9C"/>
    <w:rsid w:val="00F14391"/>
    <w:rsid w:val="00F30077"/>
    <w:rsid w:val="00F36850"/>
    <w:rsid w:val="00F37F0C"/>
    <w:rsid w:val="00F431CB"/>
    <w:rsid w:val="00F50C08"/>
    <w:rsid w:val="00F534C9"/>
    <w:rsid w:val="00F55277"/>
    <w:rsid w:val="00F62C43"/>
    <w:rsid w:val="00F652B3"/>
    <w:rsid w:val="00F66A53"/>
    <w:rsid w:val="00F73905"/>
    <w:rsid w:val="00F77485"/>
    <w:rsid w:val="00F83C54"/>
    <w:rsid w:val="00F83F64"/>
    <w:rsid w:val="00F8745E"/>
    <w:rsid w:val="00F87E90"/>
    <w:rsid w:val="00F91346"/>
    <w:rsid w:val="00F918BC"/>
    <w:rsid w:val="00F920A0"/>
    <w:rsid w:val="00F92139"/>
    <w:rsid w:val="00FA15C8"/>
    <w:rsid w:val="00FA204F"/>
    <w:rsid w:val="00FA4794"/>
    <w:rsid w:val="00FA4B05"/>
    <w:rsid w:val="00FA618A"/>
    <w:rsid w:val="00FB0E83"/>
    <w:rsid w:val="00FB2149"/>
    <w:rsid w:val="00FB6D62"/>
    <w:rsid w:val="00FC0288"/>
    <w:rsid w:val="00FC037A"/>
    <w:rsid w:val="00FD0405"/>
    <w:rsid w:val="00FD0F5C"/>
    <w:rsid w:val="00FD15A2"/>
    <w:rsid w:val="00FD350E"/>
    <w:rsid w:val="00FD46AA"/>
    <w:rsid w:val="00FE160D"/>
    <w:rsid w:val="00FE6339"/>
    <w:rsid w:val="00FE6B94"/>
    <w:rsid w:val="00FF333D"/>
    <w:rsid w:val="00FF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5"/>
    <o:shapelayout v:ext="edit">
      <o:idmap v:ext="edit" data="1"/>
      <o:rules v:ext="edit">
        <o:r id="V:Rule1" type="connector" idref="#Прямая со стрелкой 4"/>
        <o:r id="V:Rule2" type="connector" idref="#Прямая со стрелкой 6"/>
        <o:r id="V:Rule3" type="connector" idref="#Прямая со стрелкой 3"/>
        <o:r id="V:Rule4" type="connector" idref="#Прямая со стрелкой 5"/>
        <o:r id="V:Rule5" type="connector" idref="#Прямая со стрелкой 2"/>
      </o:rules>
    </o:shapelayout>
  </w:shapeDefaults>
  <w:decimalSymbol w:val=","/>
  <w:listSeparator w:val=";"/>
  <w14:docId w14:val="25142264"/>
  <w15:docId w15:val="{1329C84F-EC41-4CEA-B61D-AE132E74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A82"/>
  </w:style>
  <w:style w:type="paragraph" w:styleId="1">
    <w:name w:val="heading 1"/>
    <w:basedOn w:val="a"/>
    <w:next w:val="a"/>
    <w:link w:val="10"/>
    <w:uiPriority w:val="9"/>
    <w:qFormat/>
    <w:rsid w:val="00DD6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C198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207"/>
  </w:style>
  <w:style w:type="paragraph" w:styleId="a5">
    <w:name w:val="footer"/>
    <w:basedOn w:val="a"/>
    <w:link w:val="a6"/>
    <w:uiPriority w:val="99"/>
    <w:unhideWhenUsed/>
    <w:rsid w:val="008532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207"/>
  </w:style>
  <w:style w:type="paragraph" w:customStyle="1" w:styleId="3CBD5A742C28424DA5172AD252E32316">
    <w:name w:val="3CBD5A742C28424DA5172AD252E32316"/>
    <w:rsid w:val="00853207"/>
    <w:rPr>
      <w:rFonts w:eastAsiaTheme="minorEastAsia"/>
      <w:lang w:eastAsia="ru-RU"/>
    </w:rPr>
  </w:style>
  <w:style w:type="paragraph" w:styleId="a7">
    <w:name w:val="Balloon Text"/>
    <w:basedOn w:val="a"/>
    <w:link w:val="a8"/>
    <w:uiPriority w:val="99"/>
    <w:semiHidden/>
    <w:unhideWhenUsed/>
    <w:rsid w:val="008532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3207"/>
    <w:rPr>
      <w:rFonts w:ascii="Tahoma" w:hAnsi="Tahoma" w:cs="Tahoma"/>
      <w:sz w:val="16"/>
      <w:szCs w:val="16"/>
    </w:rPr>
  </w:style>
  <w:style w:type="table" w:styleId="a9">
    <w:name w:val="Table Grid"/>
    <w:basedOn w:val="a1"/>
    <w:uiPriority w:val="59"/>
    <w:rsid w:val="0090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544E"/>
    <w:pPr>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9"/>
    <w:rsid w:val="00CC1988"/>
    <w:rPr>
      <w:rFonts w:ascii="Times New Roman" w:eastAsia="Times New Roman" w:hAnsi="Times New Roman" w:cs="Times New Roman"/>
      <w:b/>
      <w:sz w:val="28"/>
      <w:szCs w:val="20"/>
      <w:lang w:eastAsia="ru-RU"/>
    </w:rPr>
  </w:style>
  <w:style w:type="paragraph" w:styleId="3">
    <w:name w:val="Body Text 3"/>
    <w:basedOn w:val="a"/>
    <w:link w:val="30"/>
    <w:uiPriority w:val="99"/>
    <w:rsid w:val="00CC1988"/>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uiPriority w:val="99"/>
    <w:rsid w:val="00CC198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D6953"/>
    <w:rPr>
      <w:rFonts w:asciiTheme="majorHAnsi" w:eastAsiaTheme="majorEastAsia" w:hAnsiTheme="majorHAnsi" w:cstheme="majorBidi"/>
      <w:b/>
      <w:bCs/>
      <w:color w:val="365F91" w:themeColor="accent1" w:themeShade="BF"/>
      <w:sz w:val="28"/>
      <w:szCs w:val="28"/>
    </w:rPr>
  </w:style>
  <w:style w:type="paragraph" w:customStyle="1" w:styleId="ab">
    <w:name w:val="Содержимое таблицы"/>
    <w:basedOn w:val="a"/>
    <w:rsid w:val="00DD695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5E4B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rsid w:val="00195EF8"/>
    <w:rPr>
      <w:color w:val="0000FF"/>
      <w:u w:val="single"/>
    </w:rPr>
  </w:style>
  <w:style w:type="paragraph" w:styleId="ad">
    <w:name w:val="footnote text"/>
    <w:basedOn w:val="a"/>
    <w:link w:val="ae"/>
    <w:uiPriority w:val="99"/>
    <w:semiHidden/>
    <w:unhideWhenUsed/>
    <w:rsid w:val="00987B03"/>
    <w:pPr>
      <w:spacing w:after="0" w:line="240" w:lineRule="auto"/>
    </w:pPr>
    <w:rPr>
      <w:rFonts w:eastAsiaTheme="minorEastAsia"/>
      <w:sz w:val="20"/>
      <w:szCs w:val="20"/>
      <w:lang w:eastAsia="ru-RU"/>
    </w:rPr>
  </w:style>
  <w:style w:type="character" w:customStyle="1" w:styleId="ae">
    <w:name w:val="Текст сноски Знак"/>
    <w:basedOn w:val="a0"/>
    <w:link w:val="ad"/>
    <w:uiPriority w:val="99"/>
    <w:semiHidden/>
    <w:rsid w:val="00987B03"/>
    <w:rPr>
      <w:rFonts w:eastAsiaTheme="minorEastAsia"/>
      <w:sz w:val="20"/>
      <w:szCs w:val="20"/>
      <w:lang w:eastAsia="ru-RU"/>
    </w:rPr>
  </w:style>
  <w:style w:type="character" w:styleId="af">
    <w:name w:val="footnote reference"/>
    <w:basedOn w:val="a0"/>
    <w:uiPriority w:val="99"/>
    <w:semiHidden/>
    <w:unhideWhenUsed/>
    <w:rsid w:val="00987B03"/>
    <w:rPr>
      <w:vertAlign w:val="superscript"/>
    </w:rPr>
  </w:style>
  <w:style w:type="paragraph" w:styleId="af0">
    <w:name w:val="Normal (Web)"/>
    <w:basedOn w:val="a"/>
    <w:uiPriority w:val="99"/>
    <w:unhideWhenUsed/>
    <w:rsid w:val="00830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251A67"/>
    <w:pPr>
      <w:spacing w:after="0" w:line="240" w:lineRule="auto"/>
    </w:pPr>
  </w:style>
  <w:style w:type="character" w:customStyle="1" w:styleId="af2">
    <w:name w:val="Без интервала Знак"/>
    <w:basedOn w:val="a0"/>
    <w:link w:val="af1"/>
    <w:uiPriority w:val="1"/>
    <w:rsid w:val="009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3084">
      <w:bodyDiv w:val="1"/>
      <w:marLeft w:val="0"/>
      <w:marRight w:val="0"/>
      <w:marTop w:val="0"/>
      <w:marBottom w:val="0"/>
      <w:divBdr>
        <w:top w:val="none" w:sz="0" w:space="0" w:color="auto"/>
        <w:left w:val="none" w:sz="0" w:space="0" w:color="auto"/>
        <w:bottom w:val="none" w:sz="0" w:space="0" w:color="auto"/>
        <w:right w:val="none" w:sz="0" w:space="0" w:color="auto"/>
      </w:divBdr>
    </w:div>
    <w:div w:id="862985990">
      <w:bodyDiv w:val="1"/>
      <w:marLeft w:val="0"/>
      <w:marRight w:val="0"/>
      <w:marTop w:val="0"/>
      <w:marBottom w:val="0"/>
      <w:divBdr>
        <w:top w:val="none" w:sz="0" w:space="0" w:color="auto"/>
        <w:left w:val="none" w:sz="0" w:space="0" w:color="auto"/>
        <w:bottom w:val="none" w:sz="0" w:space="0" w:color="auto"/>
        <w:right w:val="none" w:sz="0" w:space="0" w:color="auto"/>
      </w:divBdr>
      <w:divsChild>
        <w:div w:id="1621763376">
          <w:marLeft w:val="0"/>
          <w:marRight w:val="0"/>
          <w:marTop w:val="0"/>
          <w:marBottom w:val="0"/>
          <w:divBdr>
            <w:top w:val="none" w:sz="0" w:space="0" w:color="auto"/>
            <w:left w:val="none" w:sz="0" w:space="0" w:color="auto"/>
            <w:bottom w:val="none" w:sz="0" w:space="0" w:color="auto"/>
            <w:right w:val="none" w:sz="0" w:space="0" w:color="auto"/>
          </w:divBdr>
          <w:divsChild>
            <w:div w:id="1706515565">
              <w:marLeft w:val="300"/>
              <w:marRight w:val="0"/>
              <w:marTop w:val="150"/>
              <w:marBottom w:val="300"/>
              <w:divBdr>
                <w:top w:val="none" w:sz="0" w:space="0" w:color="auto"/>
                <w:left w:val="none" w:sz="0" w:space="0" w:color="auto"/>
                <w:bottom w:val="none" w:sz="0" w:space="0" w:color="auto"/>
                <w:right w:val="none" w:sz="0" w:space="0" w:color="auto"/>
              </w:divBdr>
            </w:div>
          </w:divsChild>
        </w:div>
      </w:divsChild>
    </w:div>
    <w:div w:id="1446198057">
      <w:bodyDiv w:val="1"/>
      <w:marLeft w:val="0"/>
      <w:marRight w:val="0"/>
      <w:marTop w:val="0"/>
      <w:marBottom w:val="0"/>
      <w:divBdr>
        <w:top w:val="none" w:sz="0" w:space="0" w:color="auto"/>
        <w:left w:val="none" w:sz="0" w:space="0" w:color="auto"/>
        <w:bottom w:val="none" w:sz="0" w:space="0" w:color="auto"/>
        <w:right w:val="none" w:sz="0" w:space="0" w:color="auto"/>
      </w:divBdr>
    </w:div>
    <w:div w:id="19586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plani_meropriyatij/" TargetMode="External"/><Relationship Id="rId18" Type="http://schemas.openxmlformats.org/officeDocument/2006/relationships/hyperlink" Target="https://vk.com/feed?section=search&amp;q=%23%D0%94%D0%B5%D0%BD%D1%8C%D0%92%D0%BE%D0%BB%D0%BE%D0%BD%D1%82%D0%B5%D1%80%D0%B0"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vk.com/feed?section=search&amp;q=%23%D0%BA%D1%83%D0%BB%D1%8C%D1%82%D1%83%D1%80%D0%B0" TargetMode="External"/><Relationship Id="rId17" Type="http://schemas.openxmlformats.org/officeDocument/2006/relationships/hyperlink" Target="http://www.pandia.ru/text/category/vovlechenie/" TargetMode="External"/><Relationship Id="rId2" Type="http://schemas.openxmlformats.org/officeDocument/2006/relationships/customXml" Target="../customXml/item2.xml"/><Relationship Id="rId16" Type="http://schemas.openxmlformats.org/officeDocument/2006/relationships/hyperlink" Target="https://vk.com/public2171398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delovaya_igra/" TargetMode="External"/><Relationship Id="rId5" Type="http://schemas.openxmlformats.org/officeDocument/2006/relationships/settings" Target="settings.xml"/><Relationship Id="rId15" Type="http://schemas.openxmlformats.org/officeDocument/2006/relationships/hyperlink" Target="https://vk.com/shmk1968"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vk.com/feed?section=search&amp;q=%23%D0%94%D0%B5%D0%BD%D1%8C%D0%92%D0%BE%D0%BB%D0%BE%D0%BD%D1%82%D0%B5%D1%80%D0%B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94909FD4244726B9C70AF69ADC8DC1"/>
        <w:category>
          <w:name w:val="Общие"/>
          <w:gallery w:val="placeholder"/>
        </w:category>
        <w:types>
          <w:type w:val="bbPlcHdr"/>
        </w:types>
        <w:behaviors>
          <w:behavior w:val="content"/>
        </w:behaviors>
        <w:guid w:val="{965DFE5D-1BC9-461C-93D9-D8CF48A905E8}"/>
      </w:docPartPr>
      <w:docPartBody>
        <w:p w:rsidR="00000000" w:rsidRDefault="00D315C4" w:rsidP="00D315C4">
          <w:pPr>
            <w:pStyle w:val="9994909FD4244726B9C70AF69ADC8DC1"/>
          </w:pPr>
          <w:r>
            <w:rPr>
              <w:rFonts w:asciiTheme="majorHAnsi" w:eastAsiaTheme="majorEastAsia" w:hAnsiTheme="majorHAnsi" w:cstheme="majorBidi"/>
              <w:caps/>
              <w:color w:val="4472C4" w:themeColor="accent1"/>
              <w:sz w:val="80"/>
              <w:szCs w:val="80"/>
            </w:rPr>
            <w:t>[Заголовок документа]</w:t>
          </w:r>
        </w:p>
      </w:docPartBody>
    </w:docPart>
    <w:docPart>
      <w:docPartPr>
        <w:name w:val="D1DE35A5D9F74783BC7D418203C7C8C8"/>
        <w:category>
          <w:name w:val="Общие"/>
          <w:gallery w:val="placeholder"/>
        </w:category>
        <w:types>
          <w:type w:val="bbPlcHdr"/>
        </w:types>
        <w:behaviors>
          <w:behavior w:val="content"/>
        </w:behaviors>
        <w:guid w:val="{B6C31F9C-B09C-49B1-967D-2DF00BFD090C}"/>
      </w:docPartPr>
      <w:docPartBody>
        <w:p w:rsidR="00000000" w:rsidRDefault="00D315C4" w:rsidP="00D315C4">
          <w:pPr>
            <w:pStyle w:val="D1DE35A5D9F74783BC7D418203C7C8C8"/>
          </w:pPr>
          <w:r>
            <w:rPr>
              <w:color w:val="4472C4"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4"/>
    <w:rsid w:val="002212B7"/>
    <w:rsid w:val="003C33C7"/>
    <w:rsid w:val="00D3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94909FD4244726B9C70AF69ADC8DC1">
    <w:name w:val="9994909FD4244726B9C70AF69ADC8DC1"/>
    <w:rsid w:val="00D315C4"/>
  </w:style>
  <w:style w:type="paragraph" w:customStyle="1" w:styleId="D1DE35A5D9F74783BC7D418203C7C8C8">
    <w:name w:val="D1DE35A5D9F74783BC7D418203C7C8C8"/>
    <w:rsid w:val="00D31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2024-12-26T00:00:00</PublishDate>
  <Abstract/>
  <CompanyAddress>п.Персиановский</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DF1AC-4774-4846-B8A3-1E2726B5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5393</TotalTime>
  <Pages>1</Pages>
  <Words>15946</Words>
  <Characters>90898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информационный отчёт</vt:lpstr>
    </vt:vector>
  </TitlesOfParts>
  <Company/>
  <LinksUpToDate>false</LinksUpToDate>
  <CharactersWithSpaces>106631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отчёт</dc:title>
  <dc:subject>за 2024 год</dc:subject>
  <dc:creator>User</dc:creator>
  <cp:keywords/>
  <dc:description/>
  <cp:lastModifiedBy>USER</cp:lastModifiedBy>
  <cp:revision>821</cp:revision>
  <cp:lastPrinted>2024-12-16T06:28:00Z</cp:lastPrinted>
  <dcterms:created xsi:type="dcterms:W3CDTF">2011-12-14T08:35:00Z</dcterms:created>
  <dcterms:modified xsi:type="dcterms:W3CDTF">2024-12-27T08:45:00Z</dcterms:modified>
</cp:coreProperties>
</file>